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B65B8" w:rsidRDefault="003B65B8" w:rsidP="003B65B8"/>
    <w:p w:rsidR="003B65B8" w:rsidRDefault="003B65B8" w:rsidP="003B65B8">
      <w:pPr>
        <w:rPr>
          <w:b/>
        </w:rPr>
      </w:pPr>
      <w:r w:rsidRPr="00630D64">
        <w:rPr>
          <w:rFonts w:hint="eastAsia"/>
          <w:b/>
        </w:rPr>
        <w:t>尔时，具寿善现白佛言：世尊，若一切法本性清净，云何菩萨摩诃萨于诸法中复得清净？</w:t>
      </w:r>
    </w:p>
    <w:p w:rsidR="00630D64" w:rsidRPr="00630D64" w:rsidRDefault="00630D64" w:rsidP="003B65B8">
      <w:pPr>
        <w:rPr>
          <w:b/>
        </w:rPr>
      </w:pPr>
    </w:p>
    <w:p w:rsidR="003B65B8" w:rsidRDefault="003B65B8" w:rsidP="003B65B8">
      <w:pPr>
        <w:rPr>
          <w:b/>
          <w:color w:val="FF0000"/>
        </w:rPr>
      </w:pPr>
      <w:r w:rsidRPr="00630D64">
        <w:rPr>
          <w:rFonts w:hint="eastAsia"/>
          <w:b/>
          <w:color w:val="FF0000"/>
        </w:rPr>
        <w:t>佛告善现：如是，如是，如汝所说，诸法本来自性清净。是菩萨摩诃萨于一切法本性净中，精勤修学甚深般若波罗蜜多，如实通达，无没无滞，远离一切烦恼染著故，说菩萨复得清净。</w:t>
      </w:r>
    </w:p>
    <w:p w:rsidR="00630D64" w:rsidRPr="00630D64" w:rsidRDefault="00630D64" w:rsidP="003B65B8">
      <w:pPr>
        <w:rPr>
          <w:b/>
          <w:color w:val="FF0000"/>
        </w:rPr>
      </w:pPr>
    </w:p>
    <w:p w:rsidR="003B65B8" w:rsidRDefault="003B65B8" w:rsidP="003B65B8">
      <w:pPr>
        <w:rPr>
          <w:b/>
        </w:rPr>
      </w:pPr>
      <w:r w:rsidRPr="00630D64">
        <w:rPr>
          <w:rFonts w:hint="eastAsia"/>
          <w:b/>
        </w:rPr>
        <w:t>复次，善现，虽一切法本性清净，而诸异生不知、见、觉，是菩萨摩诃萨为欲令彼知、见、觉故，修行布施波罗蜜多，修行净戒、安忍、精进、静虑、般若波罗蜜多；安住内空，安住外空、内外空、空空、大空、胜义空、有为空、无为空、毕竟空、无际空、散空、无变异空、本性空、自相空、共相空、一切法空、不可得空、无性空、自性空、无性自性空；安住真如，安住法界、法性、不虚妄性、不变异性、平等性、离生性、法定、法住、实际、虚空界、不思议界；安住苦圣谛，安住集、灭、道圣谛；修行四静虑，修行四无量、四无色定；修行八解脱，修行八胜处、九次第定、十遍处；修行四念住，修行四正断、四神足、五根、五力、七等觉支、八圣道支；修行空解脱门，修行无相、无愿解脱门；修行极喜地，修行离垢地、发光地、焰慧地、极难胜地、现前地、远行地、不动地、善慧地、法云地；修行五眼，修行六神通；修行佛十力，修行四无所畏、四无碍解、大慈、大悲、大喜、大舍、十八佛不共法；修行无忘失法，修行恒住舍性；修行一切陀罗尼门，修行一切三摩地门；修行一切智，修行道相智、一切相智。</w:t>
      </w:r>
    </w:p>
    <w:p w:rsidR="00630D64" w:rsidRPr="00630D64" w:rsidRDefault="00630D64" w:rsidP="003B65B8">
      <w:pPr>
        <w:rPr>
          <w:b/>
        </w:rPr>
      </w:pPr>
    </w:p>
    <w:p w:rsidR="003B65B8" w:rsidRPr="00630D64" w:rsidRDefault="003B65B8" w:rsidP="003B65B8">
      <w:pPr>
        <w:rPr>
          <w:b/>
        </w:rPr>
      </w:pPr>
      <w:r w:rsidRPr="00630D64">
        <w:rPr>
          <w:rFonts w:hint="eastAsia"/>
          <w:b/>
        </w:rPr>
        <w:t>善现，是菩萨摩诃萨于一切法本性清净如是学时，于佛十力、四无所畏、四无碍解、大慈、大悲、大喜、大舍、十八佛不共法等无量无数无边佛法皆得清净，不堕声闻及独觉地；于诸有情心行差别皆能通达，至极彼岸善巧方便，令诸有情证一切法本性清净。</w:t>
      </w:r>
    </w:p>
    <w:p w:rsidR="00630D64" w:rsidRDefault="00630D64" w:rsidP="003B65B8"/>
    <w:p w:rsidR="003B65B8" w:rsidRDefault="003B65B8" w:rsidP="003B65B8">
      <w:r>
        <w:rPr>
          <w:rFonts w:hint="eastAsia"/>
        </w:rPr>
        <w:t>善现当知，譬如大地，少处出生金银珍宝，多处出生砂石瓦砾；诸有情类亦复如是，少分能学甚深般若波罗蜜多，多学声闻、独觉地法。</w:t>
      </w:r>
    </w:p>
    <w:p w:rsidR="003B65B8" w:rsidRDefault="003B65B8" w:rsidP="003B65B8">
      <w:r>
        <w:rPr>
          <w:rFonts w:hint="eastAsia"/>
        </w:rPr>
        <w:t>善现当知，譬如人趣，少分能修转轮王业，多分受行诸小王业；诸有情类亦复如是，少分能修一切智智道，多分受行声闻、独觉道。</w:t>
      </w:r>
    </w:p>
    <w:p w:rsidR="003B65B8" w:rsidRDefault="003B65B8" w:rsidP="003B65B8">
      <w:r>
        <w:rPr>
          <w:rFonts w:hint="eastAsia"/>
        </w:rPr>
        <w:t>善现当知，求趣无上正等菩提诸菩萨众，少得无上正等菩提，多堕声闻及独觉地。</w:t>
      </w:r>
    </w:p>
    <w:p w:rsidR="00207D04" w:rsidRDefault="00207D04" w:rsidP="003B65B8"/>
    <w:p w:rsidR="00207D04" w:rsidRDefault="00207D04" w:rsidP="003B65B8"/>
    <w:p w:rsidR="00207D04" w:rsidRDefault="00207D04" w:rsidP="003B65B8"/>
    <w:p w:rsidR="00207D04" w:rsidRDefault="00207D04" w:rsidP="003B65B8"/>
    <w:p w:rsidR="00207D04" w:rsidRDefault="00207D04" w:rsidP="003B65B8"/>
    <w:p w:rsidR="00207D04" w:rsidRDefault="00207D04" w:rsidP="003B65B8"/>
    <w:p w:rsidR="00207D04" w:rsidRDefault="00207D04" w:rsidP="003B65B8"/>
    <w:p w:rsidR="00207D04" w:rsidRDefault="00207D04" w:rsidP="003B65B8"/>
    <w:p w:rsidR="00207D04" w:rsidRDefault="00207D04" w:rsidP="003B65B8"/>
    <w:p w:rsidR="00207D04" w:rsidRDefault="00207D04" w:rsidP="003B65B8"/>
    <w:p w:rsidR="00207D04" w:rsidRDefault="00207D04" w:rsidP="003B65B8"/>
    <w:p w:rsidR="00207D04" w:rsidRDefault="00207D04" w:rsidP="003B65B8"/>
    <w:p w:rsidR="00207D04" w:rsidRDefault="00207D04" w:rsidP="003B65B8"/>
    <w:p w:rsidR="00207D04" w:rsidRDefault="00207D04" w:rsidP="003B65B8"/>
    <w:p w:rsidR="00207D04" w:rsidRDefault="00207D04" w:rsidP="003B65B8"/>
    <w:p w:rsidR="003B65B8" w:rsidRPr="00262C0B" w:rsidRDefault="003B65B8" w:rsidP="003B65B8">
      <w:pPr>
        <w:rPr>
          <w:b/>
          <w:color w:val="FF0000"/>
        </w:rPr>
      </w:pPr>
      <w:r w:rsidRPr="00262C0B">
        <w:rPr>
          <w:rFonts w:hint="eastAsia"/>
          <w:b/>
        </w:rPr>
        <w:t>善现当知，</w:t>
      </w:r>
      <w:r w:rsidRPr="00262C0B">
        <w:rPr>
          <w:rFonts w:hint="eastAsia"/>
          <w:b/>
          <w:color w:val="FF0000"/>
        </w:rPr>
        <w:t>住菩萨乘诸善男子、善女人等，若不远离甚深般若波罗蜜多善巧方便，定能趣入不退转地。</w:t>
      </w:r>
      <w:r w:rsidRPr="00262C0B">
        <w:rPr>
          <w:rFonts w:hint="eastAsia"/>
          <w:b/>
        </w:rPr>
        <w:t>若有远离甚深般若波罗蜜多善巧方便，定于无上正等菩提当有退转。</w:t>
      </w:r>
      <w:r w:rsidRPr="00262C0B">
        <w:rPr>
          <w:rFonts w:hint="eastAsia"/>
          <w:b/>
          <w:color w:val="FF0000"/>
        </w:rPr>
        <w:t>是故菩萨摩诃萨众欲得菩萨不退转地，欲入菩萨不退转数，当勤修学甚深般若波罗蜜多善巧方便。</w:t>
      </w:r>
    </w:p>
    <w:p w:rsidR="00207D04" w:rsidRDefault="00207D04" w:rsidP="003B65B8"/>
    <w:p w:rsidR="003B65B8" w:rsidRPr="00262C0B" w:rsidRDefault="003B65B8" w:rsidP="003B65B8">
      <w:pPr>
        <w:rPr>
          <w:b/>
          <w:color w:val="FF0000"/>
        </w:rPr>
      </w:pPr>
      <w:r>
        <w:rPr>
          <w:rFonts w:hint="eastAsia"/>
        </w:rPr>
        <w:t>复次，善现，若菩萨摩诃萨如是修学甚深般若波罗蜜多善巧方便，终不发起悭贪、破戒、瞋忿、懈怠、散乱、恶慧相应之心；终不发起贪欲、瞋恚、愚痴、憍慢相应之心；终不发起诸余过失相应之心；终不发起执取色相相应之心，亦不发起执取受、想、行、识相相应之心；终不发起执取眼处相相应之心，亦不发起执取耳、鼻、舌、身、意处相相应之心；终不发起执取色处相相应之心，亦不发起执取声、香、味、触、法处相相应之心；终不发起执取眼界相相应之心，亦不发起执取耳、鼻、舌、身、意界相相应之心；终不发起执取色界相相应之心，亦不发起执取声、香、味、触、法界相相应之心；终不发起执取眼识界相相应之心，亦不发起执取耳、鼻、舌、身、意识界相相应之心；终不发起执取眼触相相应之心，亦不发起执取耳、鼻、舌、身、意触相相应之心；终不发起执取眼触为缘所生诸受相相应之心，亦不发起执取耳、鼻、舌、身、意触为缘所生诸受相相应之心；终不发起执取地界相相应之心，亦不发起执取水、火、风、空、识界相相应之心；终不发起执取无明相相应之心，亦不发起执取行、识、名色、六处、触、受、爱、取、有、生、老死相相应之心；终不发起执取布施波罗蜜多相相应之心，亦不发起执取净戒、安忍、精进、静虑、般若波罗蜜多相相应之心；终不发起执取内空相相应之心，亦不发起执取外空、内外空、空空、大空、胜义空、有为空、无为空、毕竟空、无际空、散空、无变异空、本性空、自相空、共相空、一切法空、不可得空、无性空、自性空、无性自性空相相应之心；终不发起执取真如相相应之心，亦不发起执取法界、法性、不虚妄性、不变异性、平等性、离生性、法定、法住、实际、虚空界、不思议界相相应之心；终不发起执取苦圣谛相相应之心，亦不发起执取集、灭、道圣谛相相应之心；终不发起执取四静虑相相应之心，亦不发起执取四无量、四无色定相相应之心；终不发起执取八解脱相相应之心，亦不发起执取八胜处、九次第定、十遍处相相应之心；</w:t>
      </w:r>
      <w:r w:rsidRPr="00262C0B">
        <w:rPr>
          <w:rFonts w:hint="eastAsia"/>
          <w:b/>
        </w:rPr>
        <w:t>终不发起执取四念住相相应之心，亦不发起执取四正断、四神足、五根、五力、七等觉支、八圣道支相相应之心；终不发起执取空解脱门相相应之心，亦不发起执取无相、无愿解脱门相相应之心；终不发起执取极喜地相相应之心，亦不发起执取离垢地、发光地、焰慧地、极难胜地、现前地、远行地、不动地、善慧地、法云地相相应之心；终不发起执取五眼相相应之心，亦不发起执取六神通相相应之心；</w:t>
      </w:r>
      <w:r>
        <w:rPr>
          <w:rFonts w:hint="eastAsia"/>
        </w:rPr>
        <w:t>终不发起执取佛十力相相应之心，亦不发起执取四无所畏、四无碍解、大慈、大悲、大喜、大舍、十八佛不共法相相应之心；终不发起执取无忘失法相相应之心，亦不发起执取恒住舍性相相应之心；终不发起执取一切智相相应之心，亦不发起执取道相智、一切相智相相应之心；终不发起执取一切陀罗尼门相相应之心，亦不发起执取一切三摩地门相相应之心；</w:t>
      </w:r>
      <w:r w:rsidRPr="00207D04">
        <w:rPr>
          <w:rFonts w:hint="eastAsia"/>
          <w:b/>
        </w:rPr>
        <w:t>终不发起执取预流果相相应之心，亦不发起执取一来、不还、阿罗汉果相相应之心；终不发起执取独觉菩提相相应之心；终不发起执取一切菩萨摩诃萨行相相应之心；终不发起执取诸佛无上正等菩提相相应之心。何以故？</w:t>
      </w:r>
      <w:r w:rsidRPr="00262C0B">
        <w:rPr>
          <w:rFonts w:hint="eastAsia"/>
          <w:b/>
          <w:color w:val="FF0000"/>
        </w:rPr>
        <w:t>善现，是菩萨摩诃萨行深般若波罗蜜多善巧方便，都不见法是可得者；无所得故，不起执取色等法相相应之心。</w:t>
      </w:r>
    </w:p>
    <w:p w:rsidR="00207D04" w:rsidRDefault="00207D04" w:rsidP="003B65B8">
      <w:pPr>
        <w:rPr>
          <w:b/>
        </w:rPr>
      </w:pPr>
    </w:p>
    <w:p w:rsidR="00207D04" w:rsidRDefault="00207D04" w:rsidP="003B65B8">
      <w:pPr>
        <w:rPr>
          <w:b/>
        </w:rPr>
      </w:pPr>
    </w:p>
    <w:p w:rsidR="00207D04" w:rsidRDefault="00207D04" w:rsidP="003B65B8">
      <w:pPr>
        <w:rPr>
          <w:b/>
        </w:rPr>
      </w:pPr>
    </w:p>
    <w:p w:rsidR="00207D04" w:rsidRDefault="00207D04" w:rsidP="003B65B8">
      <w:pPr>
        <w:rPr>
          <w:b/>
        </w:rPr>
      </w:pPr>
    </w:p>
    <w:p w:rsidR="00207D04" w:rsidRDefault="00207D04" w:rsidP="003B65B8">
      <w:pPr>
        <w:rPr>
          <w:b/>
        </w:rPr>
      </w:pPr>
    </w:p>
    <w:p w:rsidR="00207D04" w:rsidRDefault="00207D04" w:rsidP="003B65B8">
      <w:pPr>
        <w:rPr>
          <w:b/>
        </w:rPr>
      </w:pPr>
    </w:p>
    <w:p w:rsidR="003B65B8" w:rsidRPr="008A5CD3" w:rsidRDefault="003B65B8" w:rsidP="003B65B8">
      <w:pPr>
        <w:rPr>
          <w:b/>
        </w:rPr>
      </w:pPr>
      <w:r w:rsidRPr="008A5CD3">
        <w:rPr>
          <w:rFonts w:hint="eastAsia"/>
          <w:b/>
        </w:rPr>
        <w:t>复次，善现，若菩萨摩诃萨如是修学甚深般若波罗蜜多善巧方便，能摄一切波罗蜜多，能集一切波罗蜜多，能导一切波罗蜜多。何以故？善现，甚深般若波罗蜜多中，含容一切波罗蜜多故。</w:t>
      </w:r>
      <w:r>
        <w:rPr>
          <w:rFonts w:hint="eastAsia"/>
        </w:rPr>
        <w:t>善现，譬如萨迦耶见普能摄受六十二见，甚深般若波罗蜜多亦复如是，含容一切波罗蜜多。善现，譬如诸殒没者，命根灭故诸根随灭；</w:t>
      </w:r>
      <w:r w:rsidRPr="008A5CD3">
        <w:rPr>
          <w:rFonts w:hint="eastAsia"/>
          <w:b/>
        </w:rPr>
        <w:t>甚深般若波罗蜜多亦复如是，一切所学波罗蜜多悉皆随从，若无般若波罗蜜多亦无一切波罗蜜多。是故，善现，若菩萨摩诃萨欲到一切波罗蜜多究竟彼岸，应勤修学甚深般若波罗蜜多。</w:t>
      </w:r>
    </w:p>
    <w:p w:rsidR="00207D04" w:rsidRDefault="00207D04" w:rsidP="003B65B8"/>
    <w:p w:rsidR="003B65B8" w:rsidRDefault="003B65B8" w:rsidP="003B65B8">
      <w:r>
        <w:rPr>
          <w:rFonts w:hint="eastAsia"/>
        </w:rPr>
        <w:t>善现当知，若菩萨摩诃萨修学如是甚深般若波罗蜜多，于诸有情最为上首。何以故？善现，是菩萨摩诃萨已能修学无上处故。</w:t>
      </w:r>
    </w:p>
    <w:p w:rsidR="00EE0FFC" w:rsidRDefault="00EE0FFC" w:rsidP="003B65B8"/>
    <w:p w:rsidR="00EE0FFC" w:rsidRDefault="00EE0FFC" w:rsidP="003B65B8"/>
    <w:p w:rsidR="00EE0FFC" w:rsidRDefault="00EE0FFC" w:rsidP="003B65B8"/>
    <w:p w:rsidR="00EE0FFC" w:rsidRDefault="00EE0FFC" w:rsidP="003B65B8"/>
    <w:p w:rsidR="00EE0FFC" w:rsidRDefault="00EE0FFC" w:rsidP="003B65B8"/>
    <w:p w:rsidR="00EE0FFC" w:rsidRDefault="00EE0FFC" w:rsidP="003B65B8"/>
    <w:p w:rsidR="00EE0FFC" w:rsidRDefault="00EE0FFC" w:rsidP="003B65B8"/>
    <w:p w:rsidR="00EE0FFC" w:rsidRDefault="00EE0FFC" w:rsidP="003B65B8"/>
    <w:p w:rsidR="00EE0FFC" w:rsidRDefault="00EE0FFC" w:rsidP="003B65B8"/>
    <w:p w:rsidR="00EE0FFC" w:rsidRDefault="00EE0FFC" w:rsidP="003B65B8"/>
    <w:p w:rsidR="00EE0FFC" w:rsidRDefault="00EE0FFC" w:rsidP="003B65B8"/>
    <w:p w:rsidR="00EE0FFC" w:rsidRDefault="00EE0FFC" w:rsidP="003B65B8"/>
    <w:p w:rsidR="00EE0FFC" w:rsidRDefault="00EE0FFC" w:rsidP="003B65B8"/>
    <w:p w:rsidR="00EE0FFC" w:rsidRDefault="00EE0FFC" w:rsidP="003B65B8"/>
    <w:p w:rsidR="00EE0FFC" w:rsidRDefault="00EE0FFC" w:rsidP="003B65B8"/>
    <w:p w:rsidR="00EE0FFC" w:rsidRDefault="00EE0FFC" w:rsidP="003B65B8"/>
    <w:p w:rsidR="00EE0FFC" w:rsidRDefault="00EE0FFC" w:rsidP="003B65B8"/>
    <w:p w:rsidR="00EE0FFC" w:rsidRDefault="00EE0FFC" w:rsidP="003B65B8"/>
    <w:p w:rsidR="00EE0FFC" w:rsidRDefault="00EE0FFC" w:rsidP="003B65B8"/>
    <w:p w:rsidR="00EE0FFC" w:rsidRDefault="00EE0FFC" w:rsidP="003B65B8"/>
    <w:p w:rsidR="00EE0FFC" w:rsidRDefault="00EE0FFC" w:rsidP="003B65B8"/>
    <w:p w:rsidR="00EE0FFC" w:rsidRDefault="00EE0FFC" w:rsidP="003B65B8"/>
    <w:p w:rsidR="00EE0FFC" w:rsidRDefault="00EE0FFC" w:rsidP="003B65B8"/>
    <w:p w:rsidR="00EE0FFC" w:rsidRDefault="00EE0FFC" w:rsidP="003B65B8"/>
    <w:p w:rsidR="00EE0FFC" w:rsidRDefault="00EE0FFC" w:rsidP="003B65B8"/>
    <w:p w:rsidR="00EE0FFC" w:rsidRDefault="00EE0FFC" w:rsidP="003B65B8"/>
    <w:p w:rsidR="00EE0FFC" w:rsidRDefault="00EE0FFC" w:rsidP="003B65B8"/>
    <w:p w:rsidR="00EE0FFC" w:rsidRDefault="00EE0FFC" w:rsidP="003B65B8"/>
    <w:p w:rsidR="00EE0FFC" w:rsidRDefault="00EE0FFC" w:rsidP="003B65B8"/>
    <w:p w:rsidR="00EE0FFC" w:rsidRDefault="00EE0FFC" w:rsidP="003B65B8"/>
    <w:p w:rsidR="00EE0FFC" w:rsidRDefault="00EE0FFC" w:rsidP="003B65B8"/>
    <w:p w:rsidR="00EE0FFC" w:rsidRDefault="00EE0FFC" w:rsidP="003B65B8"/>
    <w:p w:rsidR="00EE0FFC" w:rsidRDefault="00EE0FFC" w:rsidP="003B65B8"/>
    <w:p w:rsidR="00207D04" w:rsidRPr="00207D04" w:rsidRDefault="00207D04" w:rsidP="003B65B8"/>
    <w:p w:rsidR="003B65B8" w:rsidRDefault="003B65B8" w:rsidP="003B65B8">
      <w:r>
        <w:rPr>
          <w:rFonts w:hint="eastAsia"/>
        </w:rPr>
        <w:t>复次，善现，于意云何？于此三千大千世界诸有情类，宁为多不？</w:t>
      </w:r>
    </w:p>
    <w:p w:rsidR="00207D04" w:rsidRDefault="00207D04" w:rsidP="003B65B8"/>
    <w:p w:rsidR="003B65B8" w:rsidRDefault="003B65B8" w:rsidP="003B65B8">
      <w:r>
        <w:rPr>
          <w:rFonts w:hint="eastAsia"/>
        </w:rPr>
        <w:t>善现答言：甚多，世尊！甚多，善逝！赡部洲中诸有情类尚多无数，何况三千大千世界诸有情类！</w:t>
      </w:r>
    </w:p>
    <w:p w:rsidR="003B65B8" w:rsidRDefault="003B65B8" w:rsidP="003B65B8">
      <w:r>
        <w:rPr>
          <w:rFonts w:hint="eastAsia"/>
        </w:rPr>
        <w:t>佛言：善现，假使三千大千世界诸有情类，非前非后皆得人身；得人身已，非前非后皆证无上正等菩提。有善男子、善女人等住菩萨乘，尽其形寿能以上妙衣服、饮食、卧具、汤药及余资具，供养恭敬、尊重赞叹此诸如来、应、正等觉。是善男子、善女人等，由此因缘得福多不？</w:t>
      </w:r>
    </w:p>
    <w:p w:rsidR="003B65B8" w:rsidRDefault="003B65B8" w:rsidP="003B65B8">
      <w:r>
        <w:rPr>
          <w:rFonts w:hint="eastAsia"/>
        </w:rPr>
        <w:t>善现答言：甚多，世尊！甚多，善逝！</w:t>
      </w:r>
    </w:p>
    <w:p w:rsidR="003B65B8" w:rsidRDefault="003B65B8" w:rsidP="003B65B8">
      <w:r>
        <w:rPr>
          <w:rFonts w:hint="eastAsia"/>
        </w:rPr>
        <w:t>佛言：善现，若善男子、善女人等住菩萨乘，能于如是甚深般若波罗蜜多听闻、受持读诵、书写、思惟修习，所获福聚甚多于前无量无数。何以故？善现，甚深般若波罗蜜多具大义利，能令菩萨摩诃萨众速引无上正等菩提，胜前所得诸善根故。是故，善现，若菩萨摩诃萨欲居一切有情上首，当学如是甚深般若波罗蜜多。若菩萨摩诃萨欲普饶益一切有情，无救护者为作救护，无归依者为作归依，无投趣者为作投趣，无眼目者为作眼目，无光明者为作光明，失道路者示以道路，未涅槃者令得涅槃，当学如是甚深般若波罗蜜多。若菩萨摩诃萨欲得无上正等菩提，欲行诸佛所行境界，欲游戏佛所游戏处，欲作诸佛大师子吼，欲击诸佛无上法鼓，欲扣诸佛无上法钟，欲吹诸佛无上法螺，欲升诸佛无上法座，欲说诸佛无上法义，欲决一切有情疑网，欲入诸佛甘露法界，欲受诸佛微妙喜乐，当学如是甚深般若波罗蜜多。</w:t>
      </w:r>
    </w:p>
    <w:p w:rsidR="00207D04" w:rsidRDefault="00207D04" w:rsidP="003B65B8"/>
    <w:p w:rsidR="00207D04" w:rsidRDefault="00207D04" w:rsidP="003B65B8"/>
    <w:p w:rsidR="00207D04" w:rsidRDefault="00207D04" w:rsidP="003B65B8"/>
    <w:p w:rsidR="00207D04" w:rsidRDefault="00207D04" w:rsidP="003B65B8"/>
    <w:p w:rsidR="00207D04" w:rsidRDefault="00207D04" w:rsidP="003B65B8"/>
    <w:p w:rsidR="00207D04" w:rsidRDefault="00207D04" w:rsidP="003B65B8"/>
    <w:p w:rsidR="00207D04" w:rsidRDefault="00207D04" w:rsidP="003B65B8"/>
    <w:p w:rsidR="00207D04" w:rsidRDefault="00207D04" w:rsidP="003B65B8"/>
    <w:p w:rsidR="00207D04" w:rsidRDefault="00207D04" w:rsidP="003B65B8"/>
    <w:p w:rsidR="00207D04" w:rsidRDefault="00207D04" w:rsidP="003B65B8"/>
    <w:p w:rsidR="00207D04" w:rsidRDefault="00207D04" w:rsidP="003B65B8"/>
    <w:p w:rsidR="00EE0FFC" w:rsidRDefault="00EE0FFC" w:rsidP="003B65B8"/>
    <w:p w:rsidR="00EE0FFC" w:rsidRDefault="00EE0FFC" w:rsidP="003B65B8"/>
    <w:p w:rsidR="00EE0FFC" w:rsidRDefault="00EE0FFC" w:rsidP="003B65B8"/>
    <w:p w:rsidR="00EE0FFC" w:rsidRDefault="00EE0FFC" w:rsidP="003B65B8"/>
    <w:p w:rsidR="00EE0FFC" w:rsidRDefault="00EE0FFC" w:rsidP="003B65B8"/>
    <w:p w:rsidR="00EE0FFC" w:rsidRDefault="00EE0FFC" w:rsidP="003B65B8"/>
    <w:p w:rsidR="00EE0FFC" w:rsidRDefault="00EE0FFC" w:rsidP="003B65B8"/>
    <w:p w:rsidR="00EE0FFC" w:rsidRDefault="00EE0FFC" w:rsidP="003B65B8"/>
    <w:p w:rsidR="00EE0FFC" w:rsidRDefault="00EE0FFC" w:rsidP="003B65B8"/>
    <w:p w:rsidR="00EE0FFC" w:rsidRDefault="00EE0FFC" w:rsidP="003B65B8"/>
    <w:p w:rsidR="00207D04" w:rsidRDefault="00207D04" w:rsidP="003B65B8"/>
    <w:p w:rsidR="00207D04" w:rsidRDefault="00207D04" w:rsidP="003B65B8"/>
    <w:p w:rsidR="00207D04" w:rsidRDefault="00207D04" w:rsidP="003B65B8"/>
    <w:p w:rsidR="00207D04" w:rsidRDefault="00207D04" w:rsidP="003B65B8"/>
    <w:p w:rsidR="00207D04" w:rsidRDefault="003B65B8" w:rsidP="003B65B8">
      <w:r>
        <w:rPr>
          <w:rFonts w:hint="eastAsia"/>
        </w:rPr>
        <w:t>复次，善现，若菩萨摩诃萨修学如是甚深般若波罗蜜多，无有一切功德善根而不能得。</w:t>
      </w:r>
    </w:p>
    <w:p w:rsidR="00207D04" w:rsidRDefault="00207D04" w:rsidP="003B65B8"/>
    <w:p w:rsidR="003B65B8" w:rsidRDefault="003B65B8" w:rsidP="003B65B8">
      <w:r>
        <w:rPr>
          <w:rFonts w:hint="eastAsia"/>
        </w:rPr>
        <w:t>时，具寿善现白佛言：世尊，诸菩萨摩诃萨修学如是甚深般若波罗蜜多，岂亦能得声闻、独觉功德善根？</w:t>
      </w:r>
    </w:p>
    <w:p w:rsidR="00207D04" w:rsidRPr="00207D04" w:rsidRDefault="00207D04" w:rsidP="003B65B8"/>
    <w:p w:rsidR="003B65B8" w:rsidRDefault="003B65B8" w:rsidP="003B65B8">
      <w:pPr>
        <w:rPr>
          <w:b/>
        </w:rPr>
      </w:pPr>
      <w:r w:rsidRPr="00207D04">
        <w:rPr>
          <w:rFonts w:hint="eastAsia"/>
          <w:b/>
        </w:rPr>
        <w:t>佛言：善现，声闻、独觉功德善根，此诸菩萨摩诃萨众亦皆能得，但于其中无住无著。以胜智见正观察已，超过彼位，趣入菩萨正性离生故，此菩萨摩诃萨众无有一切功德善根而不能得。</w:t>
      </w:r>
    </w:p>
    <w:p w:rsidR="00207D04" w:rsidRPr="00207D04" w:rsidRDefault="00207D04" w:rsidP="003B65B8">
      <w:pPr>
        <w:rPr>
          <w:b/>
        </w:rPr>
      </w:pPr>
    </w:p>
    <w:p w:rsidR="00D1335D" w:rsidRDefault="003B65B8" w:rsidP="003B65B8">
      <w:r>
        <w:rPr>
          <w:rFonts w:hint="eastAsia"/>
        </w:rPr>
        <w:t>复次，善现，若菩萨摩诃萨如是学时，则为邻近一切智智，疾证无上正等菩提。</w:t>
      </w:r>
    </w:p>
    <w:p w:rsidR="00D1335D" w:rsidRDefault="00D1335D" w:rsidP="003B65B8"/>
    <w:p w:rsidR="003B65B8" w:rsidRDefault="003B65B8" w:rsidP="003B65B8">
      <w:r>
        <w:rPr>
          <w:rFonts w:hint="eastAsia"/>
        </w:rPr>
        <w:t>复次，善现，若菩萨摩诃萨如是学时，则为一切世间天、人、阿素洛等真实福田。</w:t>
      </w:r>
    </w:p>
    <w:p w:rsidR="00207D04" w:rsidRDefault="00207D04" w:rsidP="003B65B8"/>
    <w:p w:rsidR="003B65B8" w:rsidRDefault="003B65B8" w:rsidP="003B65B8">
      <w:r>
        <w:rPr>
          <w:rFonts w:hint="eastAsia"/>
        </w:rPr>
        <w:t>复次，善现，若菩萨摩诃萨如是学时，超诸世间沙门、梵志、声闻、独觉福田之上，速能证得一切智智。</w:t>
      </w:r>
    </w:p>
    <w:p w:rsidR="00207D04" w:rsidRDefault="00207D04" w:rsidP="003B65B8"/>
    <w:p w:rsidR="003B65B8" w:rsidRPr="00E24AED" w:rsidRDefault="003B65B8" w:rsidP="003B65B8">
      <w:pPr>
        <w:rPr>
          <w:b/>
        </w:rPr>
      </w:pPr>
      <w:r w:rsidRPr="00E24AED">
        <w:rPr>
          <w:rFonts w:hint="eastAsia"/>
          <w:b/>
        </w:rPr>
        <w:t>复次，善现，若菩萨摩诃萨如是学时，随所生处不舍般若波罗蜜多，不离般若波罗蜜多，常行般若波罗蜜多。</w:t>
      </w:r>
    </w:p>
    <w:p w:rsidR="00207D04" w:rsidRDefault="00207D04" w:rsidP="003B65B8"/>
    <w:p w:rsidR="003B65B8" w:rsidRDefault="003B65B8" w:rsidP="003B65B8">
      <w:r>
        <w:rPr>
          <w:rFonts w:hint="eastAsia"/>
        </w:rPr>
        <w:t>复次，善现，若菩萨摩诃萨修学如是甚深般若波罗蜜多，当知已于一切智智得不退转，远离声闻及独觉地，邻近无上正等菩提。</w:t>
      </w:r>
    </w:p>
    <w:p w:rsidR="00207D04" w:rsidRDefault="00207D04" w:rsidP="003B65B8"/>
    <w:p w:rsidR="009B7EE3" w:rsidRPr="00E24AED" w:rsidRDefault="003B65B8" w:rsidP="009B7EE3">
      <w:pPr>
        <w:rPr>
          <w:b/>
        </w:rPr>
      </w:pPr>
      <w:r w:rsidRPr="00E24AED">
        <w:rPr>
          <w:rFonts w:hint="eastAsia"/>
          <w:b/>
        </w:rPr>
        <w:t>复次，善现，若菩萨摩诃萨行甚深般若波罗蜜多时，作如是念：‘此是般若波罗蜜多，此是修时，此是修处。我能修此甚深般若波罗蜜多。我由如是甚深般若波罗蜜多，舍离如是所应舍法，必当证得一切智智。’若作是念，非行般若波罗蜜多，亦于般若波罗蜜多不能解了甚深般若波罗蜜多。</w:t>
      </w:r>
      <w:r>
        <w:rPr>
          <w:rFonts w:hint="eastAsia"/>
        </w:rPr>
        <w:t>不作是念：‘此是般若波罗蜜多，此是修时，此是修处，此是修者。此是般若波罗蜜多所应远离烦恼障法。此是般若波罗蜜多所证无上正等菩提。’若菩萨摩诃萨行甚深般若波罗蜜多时，作如是念：‘此非般若波罗蜜多，此非修时，此非修处，此非修者。非由般若波罗蜜多能有所离及有所得。</w:t>
      </w:r>
      <w:r w:rsidRPr="00E24AED">
        <w:rPr>
          <w:rFonts w:hint="eastAsia"/>
          <w:b/>
        </w:rPr>
        <w:t>所以者何？以一切法皆住真如、法界、实际，无差别故。’若如此行，是行般若波罗蜜多。</w:t>
      </w:r>
    </w:p>
    <w:sectPr w:rsidR="009B7EE3" w:rsidRPr="00E24AED" w:rsidSect="0059632E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B3002" w:rsidRDefault="00DB3002" w:rsidP="00853D34">
      <w:r>
        <w:separator/>
      </w:r>
    </w:p>
  </w:endnote>
  <w:endnote w:type="continuationSeparator" w:id="0">
    <w:p w:rsidR="00DB3002" w:rsidRDefault="00DB3002" w:rsidP="00853D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4190" w:rsidRDefault="00DF4190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61720"/>
      <w:docPartObj>
        <w:docPartGallery w:val="Page Numbers (Bottom of Page)"/>
        <w:docPartUnique/>
      </w:docPartObj>
    </w:sdtPr>
    <w:sdtContent>
      <w:p w:rsidR="00285037" w:rsidRDefault="00250D87">
        <w:pPr>
          <w:pStyle w:val="a4"/>
          <w:jc w:val="right"/>
        </w:pPr>
        <w:fldSimple w:instr=" PAGE   \* MERGEFORMAT ">
          <w:r w:rsidR="00DF4190" w:rsidRPr="00DF4190">
            <w:rPr>
              <w:noProof/>
              <w:lang w:val="zh-CN"/>
            </w:rPr>
            <w:t>1</w:t>
          </w:r>
        </w:fldSimple>
      </w:p>
    </w:sdtContent>
  </w:sdt>
  <w:p w:rsidR="00285037" w:rsidRDefault="00285037">
    <w:pPr>
      <w:pStyle w:val="a4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4190" w:rsidRDefault="00DF4190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B3002" w:rsidRDefault="00DB3002" w:rsidP="00853D34">
      <w:r>
        <w:separator/>
      </w:r>
    </w:p>
  </w:footnote>
  <w:footnote w:type="continuationSeparator" w:id="0">
    <w:p w:rsidR="00DB3002" w:rsidRDefault="00DB3002" w:rsidP="00853D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4190" w:rsidRDefault="00DF4190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5037" w:rsidRPr="00DF4190" w:rsidRDefault="008D29FD" w:rsidP="00F07DA6">
    <w:pPr>
      <w:jc w:val="center"/>
      <w:rPr>
        <w:rFonts w:ascii="黑体" w:eastAsia="黑体" w:hAnsi="黑体"/>
        <w:sz w:val="18"/>
        <w:szCs w:val="18"/>
      </w:rPr>
    </w:pPr>
    <w:r w:rsidRPr="008D29FD">
      <w:rPr>
        <w:rFonts w:ascii="黑体" w:eastAsia="黑体" w:hAnsi="黑体" w:hint="eastAsia"/>
        <w:sz w:val="32"/>
        <w:szCs w:val="32"/>
      </w:rPr>
      <w:t>若一切法本性清净云何菩萨摩诃萨于诸法中复得清净（一）</w:t>
    </w:r>
    <w:r w:rsidR="007036E3" w:rsidRPr="00DF4190">
      <w:rPr>
        <w:rFonts w:ascii="黑体" w:eastAsia="黑体" w:hAnsi="黑体" w:hint="eastAsia"/>
        <w:sz w:val="18"/>
        <w:szCs w:val="18"/>
      </w:rPr>
      <w:t>乾隆大藏经第1部《大般若波罗蜜多经》（</w:t>
    </w:r>
    <w:r w:rsidR="007036E3" w:rsidRPr="00DF4190">
      <w:rPr>
        <w:rFonts w:ascii="黑体" w:eastAsia="黑体" w:hAnsi="黑体" w:cs="宋体" w:hint="eastAsia"/>
        <w:color w:val="000000"/>
        <w:kern w:val="0"/>
        <w:sz w:val="18"/>
        <w:szCs w:val="18"/>
      </w:rPr>
      <w:t>第341卷</w:t>
    </w:r>
    <w:r w:rsidR="007036E3" w:rsidRPr="00DF4190">
      <w:rPr>
        <w:rFonts w:ascii="黑体" w:eastAsia="黑体" w:hAnsi="黑体" w:hint="eastAsia"/>
        <w:sz w:val="18"/>
        <w:szCs w:val="18"/>
      </w:rPr>
      <w:t>）</w:t>
    </w:r>
  </w:p>
  <w:p w:rsidR="00285037" w:rsidRPr="00DF4190" w:rsidRDefault="00CD294C" w:rsidP="00CD294C">
    <w:pPr>
      <w:pStyle w:val="a3"/>
      <w:rPr>
        <w:rFonts w:ascii="黑体" w:eastAsia="黑体" w:hAnsi="黑体"/>
      </w:rPr>
    </w:pPr>
    <w:r w:rsidRPr="00DF4190">
      <w:rPr>
        <w:rFonts w:ascii="黑体" w:eastAsia="黑体" w:hAnsi="黑体" w:hint="eastAsia"/>
      </w:rPr>
      <w:t>初分</w:t>
    </w:r>
    <w:r w:rsidR="002F33A3" w:rsidRPr="00DF4190">
      <w:rPr>
        <w:rFonts w:ascii="黑体" w:eastAsia="黑体" w:hAnsi="黑体" w:hint="eastAsia"/>
      </w:rPr>
      <w:t xml:space="preserve"> </w:t>
    </w:r>
    <w:r w:rsidRPr="00DF4190">
      <w:rPr>
        <w:rFonts w:ascii="黑体" w:eastAsia="黑体" w:hAnsi="黑体" w:hint="eastAsia"/>
      </w:rPr>
      <w:t>巧便学品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4190" w:rsidRDefault="00DF4190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hideGrammaticalError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044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3D34"/>
    <w:rsid w:val="00000A88"/>
    <w:rsid w:val="0000629D"/>
    <w:rsid w:val="00010E30"/>
    <w:rsid w:val="0002130F"/>
    <w:rsid w:val="000222BE"/>
    <w:rsid w:val="00034524"/>
    <w:rsid w:val="00062B94"/>
    <w:rsid w:val="0006372F"/>
    <w:rsid w:val="00072C07"/>
    <w:rsid w:val="00075C40"/>
    <w:rsid w:val="0008307E"/>
    <w:rsid w:val="00083FEF"/>
    <w:rsid w:val="000A165C"/>
    <w:rsid w:val="000A73AC"/>
    <w:rsid w:val="000B44DB"/>
    <w:rsid w:val="000C0B98"/>
    <w:rsid w:val="000C109A"/>
    <w:rsid w:val="000C3085"/>
    <w:rsid w:val="000D05B2"/>
    <w:rsid w:val="000D5413"/>
    <w:rsid w:val="000D5A06"/>
    <w:rsid w:val="000F0663"/>
    <w:rsid w:val="00103B62"/>
    <w:rsid w:val="00104362"/>
    <w:rsid w:val="00104C26"/>
    <w:rsid w:val="00110A81"/>
    <w:rsid w:val="00115D85"/>
    <w:rsid w:val="0012696C"/>
    <w:rsid w:val="00127623"/>
    <w:rsid w:val="00140949"/>
    <w:rsid w:val="0014782E"/>
    <w:rsid w:val="00147F09"/>
    <w:rsid w:val="00155E44"/>
    <w:rsid w:val="00156327"/>
    <w:rsid w:val="001612E7"/>
    <w:rsid w:val="00171B3C"/>
    <w:rsid w:val="0017389B"/>
    <w:rsid w:val="0018581E"/>
    <w:rsid w:val="001867E3"/>
    <w:rsid w:val="001A0206"/>
    <w:rsid w:val="001A3544"/>
    <w:rsid w:val="001A5A1E"/>
    <w:rsid w:val="001B02E3"/>
    <w:rsid w:val="001C0E76"/>
    <w:rsid w:val="001C35CF"/>
    <w:rsid w:val="001D313F"/>
    <w:rsid w:val="001D5B2C"/>
    <w:rsid w:val="001E1D77"/>
    <w:rsid w:val="001E7E78"/>
    <w:rsid w:val="001F45D8"/>
    <w:rsid w:val="00200B54"/>
    <w:rsid w:val="00205EE1"/>
    <w:rsid w:val="00207D04"/>
    <w:rsid w:val="0021051C"/>
    <w:rsid w:val="00211817"/>
    <w:rsid w:val="00211B01"/>
    <w:rsid w:val="00215776"/>
    <w:rsid w:val="00215CFC"/>
    <w:rsid w:val="002262E8"/>
    <w:rsid w:val="00226305"/>
    <w:rsid w:val="002272C3"/>
    <w:rsid w:val="00243C90"/>
    <w:rsid w:val="00250759"/>
    <w:rsid w:val="00250D87"/>
    <w:rsid w:val="00254516"/>
    <w:rsid w:val="00254ECA"/>
    <w:rsid w:val="00255442"/>
    <w:rsid w:val="00262906"/>
    <w:rsid w:val="00262C0B"/>
    <w:rsid w:val="002744B1"/>
    <w:rsid w:val="00275BCC"/>
    <w:rsid w:val="002808AE"/>
    <w:rsid w:val="00282913"/>
    <w:rsid w:val="00282BB3"/>
    <w:rsid w:val="00285037"/>
    <w:rsid w:val="00291FCC"/>
    <w:rsid w:val="0029221C"/>
    <w:rsid w:val="00297A20"/>
    <w:rsid w:val="002C4BD0"/>
    <w:rsid w:val="002C6DF9"/>
    <w:rsid w:val="002C7CEA"/>
    <w:rsid w:val="002D005D"/>
    <w:rsid w:val="002E2218"/>
    <w:rsid w:val="002E53CC"/>
    <w:rsid w:val="002F33A3"/>
    <w:rsid w:val="002F74C1"/>
    <w:rsid w:val="002F771E"/>
    <w:rsid w:val="003046D5"/>
    <w:rsid w:val="003076CA"/>
    <w:rsid w:val="00314AB8"/>
    <w:rsid w:val="00315433"/>
    <w:rsid w:val="00315DB7"/>
    <w:rsid w:val="00320668"/>
    <w:rsid w:val="003321A4"/>
    <w:rsid w:val="00332A0B"/>
    <w:rsid w:val="003415CE"/>
    <w:rsid w:val="00344216"/>
    <w:rsid w:val="0034437D"/>
    <w:rsid w:val="003458C4"/>
    <w:rsid w:val="0035284C"/>
    <w:rsid w:val="00355565"/>
    <w:rsid w:val="003620C3"/>
    <w:rsid w:val="00365440"/>
    <w:rsid w:val="00370706"/>
    <w:rsid w:val="003848D2"/>
    <w:rsid w:val="00387819"/>
    <w:rsid w:val="00394055"/>
    <w:rsid w:val="003B109E"/>
    <w:rsid w:val="003B211D"/>
    <w:rsid w:val="003B65B8"/>
    <w:rsid w:val="003B720D"/>
    <w:rsid w:val="003C0569"/>
    <w:rsid w:val="003C5F5E"/>
    <w:rsid w:val="003C761D"/>
    <w:rsid w:val="003D0A31"/>
    <w:rsid w:val="003D0A9E"/>
    <w:rsid w:val="003E521B"/>
    <w:rsid w:val="003E5B21"/>
    <w:rsid w:val="003F16F9"/>
    <w:rsid w:val="003F2B07"/>
    <w:rsid w:val="003F2DB1"/>
    <w:rsid w:val="003F36FB"/>
    <w:rsid w:val="003F74D1"/>
    <w:rsid w:val="0041752D"/>
    <w:rsid w:val="0041784A"/>
    <w:rsid w:val="004232EF"/>
    <w:rsid w:val="0044155F"/>
    <w:rsid w:val="00443A84"/>
    <w:rsid w:val="004500FC"/>
    <w:rsid w:val="00452B66"/>
    <w:rsid w:val="004621EE"/>
    <w:rsid w:val="00484965"/>
    <w:rsid w:val="00490D87"/>
    <w:rsid w:val="004929CF"/>
    <w:rsid w:val="00496C09"/>
    <w:rsid w:val="00497A7F"/>
    <w:rsid w:val="004C07E6"/>
    <w:rsid w:val="004C37B0"/>
    <w:rsid w:val="004D50CD"/>
    <w:rsid w:val="004D52AF"/>
    <w:rsid w:val="004D6B69"/>
    <w:rsid w:val="004E2142"/>
    <w:rsid w:val="004E3909"/>
    <w:rsid w:val="004E7E9C"/>
    <w:rsid w:val="004F3E03"/>
    <w:rsid w:val="004F6A92"/>
    <w:rsid w:val="0050055F"/>
    <w:rsid w:val="00517F55"/>
    <w:rsid w:val="00521A52"/>
    <w:rsid w:val="00522FD9"/>
    <w:rsid w:val="00524071"/>
    <w:rsid w:val="0052572F"/>
    <w:rsid w:val="00531774"/>
    <w:rsid w:val="00532D32"/>
    <w:rsid w:val="00533E12"/>
    <w:rsid w:val="00536E44"/>
    <w:rsid w:val="00540CE2"/>
    <w:rsid w:val="0054120A"/>
    <w:rsid w:val="005412A2"/>
    <w:rsid w:val="00542DBE"/>
    <w:rsid w:val="00542E9F"/>
    <w:rsid w:val="005443D0"/>
    <w:rsid w:val="0054772A"/>
    <w:rsid w:val="00554BDD"/>
    <w:rsid w:val="00571CDD"/>
    <w:rsid w:val="005739FD"/>
    <w:rsid w:val="005858E0"/>
    <w:rsid w:val="0058594D"/>
    <w:rsid w:val="00594B40"/>
    <w:rsid w:val="005958EB"/>
    <w:rsid w:val="0059632E"/>
    <w:rsid w:val="005A383B"/>
    <w:rsid w:val="005C6A38"/>
    <w:rsid w:val="005E6235"/>
    <w:rsid w:val="005F2B5F"/>
    <w:rsid w:val="005F2C3A"/>
    <w:rsid w:val="006123FD"/>
    <w:rsid w:val="0061328B"/>
    <w:rsid w:val="00614AEF"/>
    <w:rsid w:val="00615CDC"/>
    <w:rsid w:val="00616907"/>
    <w:rsid w:val="00616AB5"/>
    <w:rsid w:val="006277EE"/>
    <w:rsid w:val="006307BF"/>
    <w:rsid w:val="00630D64"/>
    <w:rsid w:val="00631934"/>
    <w:rsid w:val="00634C0A"/>
    <w:rsid w:val="00635065"/>
    <w:rsid w:val="006407C6"/>
    <w:rsid w:val="00642A63"/>
    <w:rsid w:val="00656ACE"/>
    <w:rsid w:val="00670777"/>
    <w:rsid w:val="00680EA3"/>
    <w:rsid w:val="00681768"/>
    <w:rsid w:val="0069232E"/>
    <w:rsid w:val="006A2FA2"/>
    <w:rsid w:val="006B2D23"/>
    <w:rsid w:val="006C1857"/>
    <w:rsid w:val="006D5694"/>
    <w:rsid w:val="006E0EA4"/>
    <w:rsid w:val="006E62D2"/>
    <w:rsid w:val="006E6914"/>
    <w:rsid w:val="006F2234"/>
    <w:rsid w:val="006F33A1"/>
    <w:rsid w:val="006F7533"/>
    <w:rsid w:val="007015F8"/>
    <w:rsid w:val="00702D20"/>
    <w:rsid w:val="007036E3"/>
    <w:rsid w:val="00706CB4"/>
    <w:rsid w:val="00715E6E"/>
    <w:rsid w:val="007171DC"/>
    <w:rsid w:val="00724CB9"/>
    <w:rsid w:val="0073384C"/>
    <w:rsid w:val="00735D64"/>
    <w:rsid w:val="00745F4A"/>
    <w:rsid w:val="00750FE9"/>
    <w:rsid w:val="00756F7D"/>
    <w:rsid w:val="0076119D"/>
    <w:rsid w:val="00766B34"/>
    <w:rsid w:val="00770D2E"/>
    <w:rsid w:val="007720EB"/>
    <w:rsid w:val="00775399"/>
    <w:rsid w:val="007804A0"/>
    <w:rsid w:val="00784F8F"/>
    <w:rsid w:val="00792505"/>
    <w:rsid w:val="007A4343"/>
    <w:rsid w:val="007A454B"/>
    <w:rsid w:val="007A65BF"/>
    <w:rsid w:val="007A6A7A"/>
    <w:rsid w:val="007B4BA1"/>
    <w:rsid w:val="007C2335"/>
    <w:rsid w:val="007E7246"/>
    <w:rsid w:val="007F2C5F"/>
    <w:rsid w:val="00801921"/>
    <w:rsid w:val="008050A4"/>
    <w:rsid w:val="008074B5"/>
    <w:rsid w:val="00816AAC"/>
    <w:rsid w:val="0081753A"/>
    <w:rsid w:val="00835E4D"/>
    <w:rsid w:val="008400C3"/>
    <w:rsid w:val="008467A8"/>
    <w:rsid w:val="008517D0"/>
    <w:rsid w:val="00851A36"/>
    <w:rsid w:val="00853D34"/>
    <w:rsid w:val="00854636"/>
    <w:rsid w:val="008618CC"/>
    <w:rsid w:val="00861E86"/>
    <w:rsid w:val="008632D4"/>
    <w:rsid w:val="00874BAC"/>
    <w:rsid w:val="00876679"/>
    <w:rsid w:val="00877D2A"/>
    <w:rsid w:val="008802CC"/>
    <w:rsid w:val="00895FBF"/>
    <w:rsid w:val="008974FC"/>
    <w:rsid w:val="008A094C"/>
    <w:rsid w:val="008A5CD3"/>
    <w:rsid w:val="008A663E"/>
    <w:rsid w:val="008B20E2"/>
    <w:rsid w:val="008C42D5"/>
    <w:rsid w:val="008D29FD"/>
    <w:rsid w:val="008D46D1"/>
    <w:rsid w:val="008D4C75"/>
    <w:rsid w:val="008E28F7"/>
    <w:rsid w:val="008E483C"/>
    <w:rsid w:val="008E5724"/>
    <w:rsid w:val="008F381F"/>
    <w:rsid w:val="008F6182"/>
    <w:rsid w:val="008F62AA"/>
    <w:rsid w:val="00901F0B"/>
    <w:rsid w:val="00903AE9"/>
    <w:rsid w:val="00907815"/>
    <w:rsid w:val="0091444C"/>
    <w:rsid w:val="00934595"/>
    <w:rsid w:val="00935488"/>
    <w:rsid w:val="009462C9"/>
    <w:rsid w:val="009538C2"/>
    <w:rsid w:val="00955AAF"/>
    <w:rsid w:val="009701D9"/>
    <w:rsid w:val="0097068B"/>
    <w:rsid w:val="0097272B"/>
    <w:rsid w:val="00983499"/>
    <w:rsid w:val="0098372D"/>
    <w:rsid w:val="00990553"/>
    <w:rsid w:val="0099374F"/>
    <w:rsid w:val="009A75AB"/>
    <w:rsid w:val="009B6209"/>
    <w:rsid w:val="009B7D1D"/>
    <w:rsid w:val="009B7EE3"/>
    <w:rsid w:val="009B7FD2"/>
    <w:rsid w:val="009C2BDD"/>
    <w:rsid w:val="009C6DE5"/>
    <w:rsid w:val="009E4805"/>
    <w:rsid w:val="009E543A"/>
    <w:rsid w:val="009E75FB"/>
    <w:rsid w:val="009F4301"/>
    <w:rsid w:val="00A00BB4"/>
    <w:rsid w:val="00A04843"/>
    <w:rsid w:val="00A07799"/>
    <w:rsid w:val="00A11C9A"/>
    <w:rsid w:val="00A1461E"/>
    <w:rsid w:val="00A1773F"/>
    <w:rsid w:val="00A23833"/>
    <w:rsid w:val="00A54BCB"/>
    <w:rsid w:val="00A55017"/>
    <w:rsid w:val="00A75F12"/>
    <w:rsid w:val="00A90DB5"/>
    <w:rsid w:val="00A9428B"/>
    <w:rsid w:val="00AA1FAD"/>
    <w:rsid w:val="00AA424D"/>
    <w:rsid w:val="00AB1401"/>
    <w:rsid w:val="00AB692F"/>
    <w:rsid w:val="00AB7BF8"/>
    <w:rsid w:val="00AD1918"/>
    <w:rsid w:val="00AD2946"/>
    <w:rsid w:val="00AE5AFC"/>
    <w:rsid w:val="00AF0A8A"/>
    <w:rsid w:val="00AF609A"/>
    <w:rsid w:val="00B01B8D"/>
    <w:rsid w:val="00B0332F"/>
    <w:rsid w:val="00B16202"/>
    <w:rsid w:val="00B1621E"/>
    <w:rsid w:val="00B204FB"/>
    <w:rsid w:val="00B24556"/>
    <w:rsid w:val="00B2542E"/>
    <w:rsid w:val="00B32BBB"/>
    <w:rsid w:val="00B33654"/>
    <w:rsid w:val="00B40EB9"/>
    <w:rsid w:val="00B576C6"/>
    <w:rsid w:val="00B6299B"/>
    <w:rsid w:val="00B7788D"/>
    <w:rsid w:val="00B860AE"/>
    <w:rsid w:val="00B8781C"/>
    <w:rsid w:val="00B87E1B"/>
    <w:rsid w:val="00B87F13"/>
    <w:rsid w:val="00B94AE0"/>
    <w:rsid w:val="00BA0591"/>
    <w:rsid w:val="00BA1732"/>
    <w:rsid w:val="00BA5845"/>
    <w:rsid w:val="00BB18E5"/>
    <w:rsid w:val="00BC19B4"/>
    <w:rsid w:val="00BC4D2D"/>
    <w:rsid w:val="00BD2EEA"/>
    <w:rsid w:val="00BD6A63"/>
    <w:rsid w:val="00BE0571"/>
    <w:rsid w:val="00BE1111"/>
    <w:rsid w:val="00BE5E98"/>
    <w:rsid w:val="00BF29DB"/>
    <w:rsid w:val="00BF5BED"/>
    <w:rsid w:val="00C0692E"/>
    <w:rsid w:val="00C074B0"/>
    <w:rsid w:val="00C13368"/>
    <w:rsid w:val="00C13D65"/>
    <w:rsid w:val="00C1556D"/>
    <w:rsid w:val="00C15A3F"/>
    <w:rsid w:val="00C2750E"/>
    <w:rsid w:val="00C320E9"/>
    <w:rsid w:val="00C34EA9"/>
    <w:rsid w:val="00C41AAD"/>
    <w:rsid w:val="00C41AF6"/>
    <w:rsid w:val="00C4483D"/>
    <w:rsid w:val="00C5387D"/>
    <w:rsid w:val="00C6150B"/>
    <w:rsid w:val="00C76940"/>
    <w:rsid w:val="00C80A06"/>
    <w:rsid w:val="00C94CCD"/>
    <w:rsid w:val="00C96D89"/>
    <w:rsid w:val="00CA52C4"/>
    <w:rsid w:val="00CA6AA0"/>
    <w:rsid w:val="00CA7534"/>
    <w:rsid w:val="00CA7DB2"/>
    <w:rsid w:val="00CB13D5"/>
    <w:rsid w:val="00CB4B10"/>
    <w:rsid w:val="00CC2D44"/>
    <w:rsid w:val="00CD294C"/>
    <w:rsid w:val="00CD4CB2"/>
    <w:rsid w:val="00CD587F"/>
    <w:rsid w:val="00CE5EC8"/>
    <w:rsid w:val="00CE7BA1"/>
    <w:rsid w:val="00D10F71"/>
    <w:rsid w:val="00D1335D"/>
    <w:rsid w:val="00D24437"/>
    <w:rsid w:val="00D30105"/>
    <w:rsid w:val="00D34E73"/>
    <w:rsid w:val="00D3630D"/>
    <w:rsid w:val="00D371AD"/>
    <w:rsid w:val="00D41761"/>
    <w:rsid w:val="00D47494"/>
    <w:rsid w:val="00D50A84"/>
    <w:rsid w:val="00D5224F"/>
    <w:rsid w:val="00D90B61"/>
    <w:rsid w:val="00D921B3"/>
    <w:rsid w:val="00DA0B02"/>
    <w:rsid w:val="00DA129B"/>
    <w:rsid w:val="00DB3002"/>
    <w:rsid w:val="00DB3028"/>
    <w:rsid w:val="00DB507A"/>
    <w:rsid w:val="00DB747E"/>
    <w:rsid w:val="00DC2E22"/>
    <w:rsid w:val="00DC60B4"/>
    <w:rsid w:val="00DC68D2"/>
    <w:rsid w:val="00DD399F"/>
    <w:rsid w:val="00DE2776"/>
    <w:rsid w:val="00DF4190"/>
    <w:rsid w:val="00DF6168"/>
    <w:rsid w:val="00DF6B58"/>
    <w:rsid w:val="00DF7ABF"/>
    <w:rsid w:val="00E02914"/>
    <w:rsid w:val="00E05F28"/>
    <w:rsid w:val="00E1027D"/>
    <w:rsid w:val="00E1222B"/>
    <w:rsid w:val="00E1792F"/>
    <w:rsid w:val="00E2324A"/>
    <w:rsid w:val="00E24AED"/>
    <w:rsid w:val="00E414DE"/>
    <w:rsid w:val="00E4445D"/>
    <w:rsid w:val="00E50895"/>
    <w:rsid w:val="00E50D42"/>
    <w:rsid w:val="00E55E81"/>
    <w:rsid w:val="00E6300B"/>
    <w:rsid w:val="00E763D8"/>
    <w:rsid w:val="00E77AC0"/>
    <w:rsid w:val="00E8760F"/>
    <w:rsid w:val="00E9003A"/>
    <w:rsid w:val="00E97435"/>
    <w:rsid w:val="00EB0BDB"/>
    <w:rsid w:val="00EC4032"/>
    <w:rsid w:val="00EE0FFC"/>
    <w:rsid w:val="00EE6B89"/>
    <w:rsid w:val="00EE726B"/>
    <w:rsid w:val="00EF00C8"/>
    <w:rsid w:val="00EF3725"/>
    <w:rsid w:val="00EF4435"/>
    <w:rsid w:val="00EF6CC5"/>
    <w:rsid w:val="00F002B8"/>
    <w:rsid w:val="00F008C2"/>
    <w:rsid w:val="00F06E17"/>
    <w:rsid w:val="00F07DA6"/>
    <w:rsid w:val="00F11EA2"/>
    <w:rsid w:val="00F124F3"/>
    <w:rsid w:val="00F151B4"/>
    <w:rsid w:val="00F20B24"/>
    <w:rsid w:val="00F22107"/>
    <w:rsid w:val="00F27220"/>
    <w:rsid w:val="00F307B5"/>
    <w:rsid w:val="00F31A5F"/>
    <w:rsid w:val="00F45FE7"/>
    <w:rsid w:val="00F5072A"/>
    <w:rsid w:val="00F54E65"/>
    <w:rsid w:val="00F574FA"/>
    <w:rsid w:val="00F61162"/>
    <w:rsid w:val="00F628F7"/>
    <w:rsid w:val="00F62B54"/>
    <w:rsid w:val="00F7500F"/>
    <w:rsid w:val="00F801F5"/>
    <w:rsid w:val="00F84A03"/>
    <w:rsid w:val="00F90170"/>
    <w:rsid w:val="00FA57C1"/>
    <w:rsid w:val="00FB698E"/>
    <w:rsid w:val="00FD252F"/>
    <w:rsid w:val="00FE0FCA"/>
    <w:rsid w:val="00FE3129"/>
    <w:rsid w:val="00FE3F06"/>
    <w:rsid w:val="00FE5937"/>
    <w:rsid w:val="00FF1A84"/>
    <w:rsid w:val="00FF7D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4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32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53D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53D3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53D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53D3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285037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285037"/>
    <w:rPr>
      <w:sz w:val="18"/>
      <w:szCs w:val="18"/>
    </w:rPr>
  </w:style>
  <w:style w:type="paragraph" w:styleId="a6">
    <w:name w:val="Body Text"/>
    <w:basedOn w:val="a"/>
    <w:link w:val="Char2"/>
    <w:uiPriority w:val="1"/>
    <w:qFormat/>
    <w:rsid w:val="00C1556D"/>
    <w:pPr>
      <w:autoSpaceDE w:val="0"/>
      <w:autoSpaceDN w:val="0"/>
      <w:spacing w:before="1"/>
      <w:ind w:left="109" w:right="137" w:firstLine="480"/>
      <w:jc w:val="left"/>
    </w:pPr>
    <w:rPr>
      <w:rFonts w:ascii="SimSun" w:eastAsia="SimSun" w:hAnsi="SimSun" w:cs="SimSun"/>
      <w:kern w:val="0"/>
      <w:sz w:val="24"/>
      <w:szCs w:val="24"/>
      <w:lang w:val="zh-CN" w:bidi="zh-CN"/>
    </w:rPr>
  </w:style>
  <w:style w:type="character" w:customStyle="1" w:styleId="Char2">
    <w:name w:val="正文文本 Char"/>
    <w:basedOn w:val="a0"/>
    <w:link w:val="a6"/>
    <w:uiPriority w:val="1"/>
    <w:rsid w:val="00C1556D"/>
    <w:rPr>
      <w:rFonts w:ascii="SimSun" w:eastAsia="SimSun" w:hAnsi="SimSun" w:cs="SimSun"/>
      <w:kern w:val="0"/>
      <w:sz w:val="24"/>
      <w:szCs w:val="24"/>
      <w:lang w:val="zh-CN" w:bidi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829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5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9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5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5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5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346</TotalTime>
  <Pages>5</Pages>
  <Words>580</Words>
  <Characters>3310</Characters>
  <Application>Microsoft Office Word</Application>
  <DocSecurity>0</DocSecurity>
  <Lines>27</Lines>
  <Paragraphs>7</Paragraphs>
  <ScaleCrop>false</ScaleCrop>
  <Company/>
  <LinksUpToDate>false</LinksUpToDate>
  <CharactersWithSpaces>3883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278</cp:revision>
  <dcterms:created xsi:type="dcterms:W3CDTF">2023-06-23T04:37:00Z</dcterms:created>
  <dcterms:modified xsi:type="dcterms:W3CDTF">2024-04-11T06:51:00Z</dcterms:modified>
</cp:coreProperties>
</file>