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369" w:rsidRDefault="00B94369" w:rsidP="00B90402">
      <w:pPr>
        <w:rPr>
          <w:rFonts w:hint="eastAsia"/>
        </w:rPr>
      </w:pPr>
    </w:p>
    <w:p w:rsidR="00B90402" w:rsidRDefault="00B90402" w:rsidP="00B90402">
      <w:pPr>
        <w:rPr>
          <w:rFonts w:hint="eastAsia"/>
        </w:rPr>
      </w:pPr>
      <w:r>
        <w:rPr>
          <w:rFonts w:hint="eastAsia"/>
        </w:rPr>
        <w:t>尔时，具寿舍利子、大目连、执大藏、满慈子、大迦多衍那、大迦葉波等诸大声闻，及无量百千菩萨摩诃萨，同时举声，问具寿善现曰：所说般若波罗蜜多，如是甚深，难见难觉，寂静微妙，非所寻思，超寻思境，最胜第一，谁能信受？</w:t>
      </w:r>
    </w:p>
    <w:p w:rsidR="00B94369" w:rsidRDefault="00B94369" w:rsidP="00B90402"/>
    <w:p w:rsidR="00B90402" w:rsidRDefault="00B90402" w:rsidP="00B90402">
      <w:r>
        <w:rPr>
          <w:rFonts w:hint="eastAsia"/>
        </w:rPr>
        <w:t>尔时，庆喜白大声闻及诸菩萨摩诃萨言：有不退转诸菩萨摩诃萨，于此般若波罗蜜多能深信受。复有无量已见圣谛，于诸深法能尽源底，所愿已满、诸漏永尽大阿罗汉，于此般若波罗蜜多亦能信受。复有无量诸善男子、善女人等，已于过去无量无数百千俱胝那庾多佛亲近供养，发弘誓愿，种诸善根，聪明智慧，善友所摄，于此般若波罗蜜多亦能信受。</w:t>
      </w:r>
    </w:p>
    <w:p w:rsidR="00B90402" w:rsidRDefault="00B90402" w:rsidP="00B90402"/>
    <w:p w:rsidR="00B42F10" w:rsidRPr="00B94369" w:rsidRDefault="00B90402" w:rsidP="00B94369">
      <w:pPr>
        <w:rPr>
          <w:b/>
        </w:rPr>
      </w:pPr>
      <w:r w:rsidRPr="00B94369">
        <w:rPr>
          <w:rFonts w:hint="eastAsia"/>
          <w:b/>
        </w:rPr>
        <w:t>所以者何？如是人等，于法、非法能无分别，谓不以空、不空分别色乃至识，亦不以色乃至识分别空、不空；不以有相、无相分别色乃至识，亦不以色乃至识分别有相、无相；不以有愿、无愿分别色乃至识，亦不以色乃至识分别有愿、无愿；不以寂静、不寂静分别色乃至识，亦不以色乃至识分别寂静、不寂静；不以远离、不远离分别色乃至识，亦不以色乃至识分别远离、不远离；不以生、不生分别色乃至识，亦不以色乃至识分别生、不生；不以灭、不灭分别色乃至识，亦不以色乃至识分别灭、不灭；如是乃至不以空、不空分别有为、无为界，亦不以有为、无为界分别空、不空；不以有相、无相分别有为、无为界，亦不以有为、无为界分别有相、无相；不以有愿、无愿分别有为、无为界，亦不以有为、无为界分别有愿、无愿；不以寂静、不寂静分别有为、无为界，亦不以有为、无为界分别寂静、不寂静；不以远离、不远离分别有为、无为界，亦不以有为、无为界分别远离、不远离；不以生、不生分别有为、无为界，亦不以有为、无为界分别生、不生。不以灭、不灭分别有为、无为界，亦不以有为、无为界分别灭、不灭。由此因缘，如是人等于此般若波罗蜜多皆能信受。</w:t>
      </w:r>
    </w:p>
    <w:sectPr w:rsidR="00B42F10" w:rsidRPr="00B9436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52D6" w:rsidRDefault="00D252D6" w:rsidP="00853D34">
      <w:r>
        <w:separator/>
      </w:r>
    </w:p>
  </w:endnote>
  <w:endnote w:type="continuationSeparator" w:id="0">
    <w:p w:rsidR="00D252D6" w:rsidRDefault="00D252D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EE4878">
        <w:pPr>
          <w:pStyle w:val="a4"/>
          <w:jc w:val="right"/>
        </w:pPr>
        <w:fldSimple w:instr=" PAGE   \* MERGEFORMAT ">
          <w:r w:rsidR="00B94369" w:rsidRPr="00B94369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52D6" w:rsidRDefault="00D252D6" w:rsidP="00853D34">
      <w:r>
        <w:separator/>
      </w:r>
    </w:p>
  </w:footnote>
  <w:footnote w:type="continuationSeparator" w:id="0">
    <w:p w:rsidR="00D252D6" w:rsidRDefault="00D252D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369" w:rsidRDefault="00B94369" w:rsidP="00B42F10">
    <w:pPr>
      <w:jc w:val="center"/>
      <w:rPr>
        <w:rFonts w:ascii="黑体" w:eastAsia="黑体" w:hAnsi="黑体" w:hint="eastAsia"/>
        <w:sz w:val="32"/>
        <w:szCs w:val="32"/>
      </w:rPr>
    </w:pPr>
    <w:r w:rsidRPr="00B94369">
      <w:rPr>
        <w:rFonts w:ascii="黑体" w:eastAsia="黑体" w:hAnsi="黑体" w:hint="eastAsia"/>
        <w:sz w:val="32"/>
        <w:szCs w:val="32"/>
      </w:rPr>
      <w:t>关于分别（三）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717B3" w:rsidRPr="003717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第49</w:t>
    </w:r>
    <w:r w:rsidR="00B94369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9</w:t>
    </w:r>
    <w:r w:rsidR="003717B3" w:rsidRPr="003717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963AA" w:rsidP="001963AA">
    <w:pPr>
      <w:pStyle w:val="a3"/>
      <w:rPr>
        <w:rFonts w:ascii="黑体" w:eastAsia="黑体" w:hAnsi="黑体"/>
      </w:rPr>
    </w:pPr>
    <w:r w:rsidRPr="001963AA">
      <w:rPr>
        <w:rFonts w:ascii="黑体" w:eastAsia="黑体" w:hAnsi="黑体" w:hint="eastAsia"/>
      </w:rPr>
      <w:t>三分</w:t>
    </w:r>
    <w:r w:rsidR="00246693">
      <w:rPr>
        <w:rFonts w:ascii="黑体" w:eastAsia="黑体" w:hAnsi="黑体" w:hint="eastAsia"/>
      </w:rPr>
      <w:t xml:space="preserve"> </w:t>
    </w:r>
    <w:r w:rsidRPr="001963AA">
      <w:rPr>
        <w:rFonts w:ascii="黑体" w:eastAsia="黑体" w:hAnsi="黑体" w:hint="eastAsia"/>
      </w:rPr>
      <w:t>天帝品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648D8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963AA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46693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3671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717B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3CE9"/>
    <w:rsid w:val="003E521B"/>
    <w:rsid w:val="003E5B21"/>
    <w:rsid w:val="003E70D3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54B24"/>
    <w:rsid w:val="004621EE"/>
    <w:rsid w:val="00484965"/>
    <w:rsid w:val="00490D87"/>
    <w:rsid w:val="004929CF"/>
    <w:rsid w:val="00497A7F"/>
    <w:rsid w:val="004A1FEC"/>
    <w:rsid w:val="004B5EF4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574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0A79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63D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09BB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57340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33F9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2A2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28E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0402"/>
    <w:rsid w:val="00B94369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E679B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252D6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3929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16512"/>
    <w:rsid w:val="00E2324A"/>
    <w:rsid w:val="00E23838"/>
    <w:rsid w:val="00E414DE"/>
    <w:rsid w:val="00E4445D"/>
    <w:rsid w:val="00E50895"/>
    <w:rsid w:val="00E50D42"/>
    <w:rsid w:val="00E52ED2"/>
    <w:rsid w:val="00E55E81"/>
    <w:rsid w:val="00E6300B"/>
    <w:rsid w:val="00E64D71"/>
    <w:rsid w:val="00E763D8"/>
    <w:rsid w:val="00E77AC0"/>
    <w:rsid w:val="00E8760F"/>
    <w:rsid w:val="00E9003A"/>
    <w:rsid w:val="00E939A7"/>
    <w:rsid w:val="00E97435"/>
    <w:rsid w:val="00EA256C"/>
    <w:rsid w:val="00EA6E04"/>
    <w:rsid w:val="00EC4032"/>
    <w:rsid w:val="00EE4878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325</cp:revision>
  <dcterms:created xsi:type="dcterms:W3CDTF">2023-06-23T04:37:00Z</dcterms:created>
  <dcterms:modified xsi:type="dcterms:W3CDTF">2023-09-22T03:16:00Z</dcterms:modified>
</cp:coreProperties>
</file>