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427" w:rsidRDefault="00442427" w:rsidP="0000238D"/>
    <w:p w:rsidR="0000238D" w:rsidRDefault="0000238D" w:rsidP="0000238D">
      <w:r>
        <w:rPr>
          <w:rFonts w:hint="eastAsia"/>
        </w:rPr>
        <w:t>尔时，具寿善现白佛言：世尊，何缘菩萨复名摩诃萨？</w:t>
      </w:r>
    </w:p>
    <w:p w:rsidR="00442427" w:rsidRPr="00FC1911" w:rsidRDefault="0000238D" w:rsidP="0000238D">
      <w:pPr>
        <w:rPr>
          <w:b/>
        </w:rPr>
      </w:pPr>
      <w:r w:rsidRPr="00FC1911">
        <w:rPr>
          <w:rFonts w:hint="eastAsia"/>
          <w:b/>
        </w:rPr>
        <w:t>佛告善现：由是菩萨于大有情众中当为上首故，复名摩诃萨。</w:t>
      </w:r>
    </w:p>
    <w:p w:rsidR="00FC1911" w:rsidRDefault="00FC1911" w:rsidP="0000238D"/>
    <w:p w:rsidR="0000238D" w:rsidRDefault="0000238D" w:rsidP="0000238D">
      <w:r>
        <w:rPr>
          <w:rFonts w:hint="eastAsia"/>
        </w:rPr>
        <w:t>善现白言：何等名为大有情众，菩萨于中当为上首？</w:t>
      </w:r>
    </w:p>
    <w:p w:rsidR="0000238D" w:rsidRDefault="0000238D" w:rsidP="0000238D">
      <w:pPr>
        <w:rPr>
          <w:b/>
        </w:rPr>
      </w:pPr>
      <w:r w:rsidRPr="00FC1911">
        <w:rPr>
          <w:rFonts w:hint="eastAsia"/>
          <w:b/>
        </w:rPr>
        <w:t>佛告善现：谓住种性、第八、预流、一来、不还、阿罗汉、独觉，及从初发心乃至不退转地菩萨摩诃萨，如是皆名大有情众。菩萨于此大有情众中当为上首故，复名摩诃萨。</w:t>
      </w: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FC1911" w:rsidRDefault="00FC1911" w:rsidP="0000238D">
      <w:pPr>
        <w:rPr>
          <w:b/>
        </w:rPr>
      </w:pP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具寿善现复白佛言：如是菩萨何缘能于大有情众当为上首？</w:t>
      </w:r>
    </w:p>
    <w:p w:rsidR="00FC1911" w:rsidRDefault="00FC1911" w:rsidP="0000238D"/>
    <w:p w:rsidR="00442427" w:rsidRPr="00FC1911" w:rsidRDefault="0000238D" w:rsidP="0000238D">
      <w:pPr>
        <w:rPr>
          <w:b/>
        </w:rPr>
      </w:pPr>
      <w:r w:rsidRPr="00FC1911">
        <w:rPr>
          <w:rFonts w:hint="eastAsia"/>
          <w:b/>
        </w:rPr>
        <w:t>佛告善现：由是菩萨已发坚固金刚喻心定不退坏，是故能于大有情众当为上首。</w:t>
      </w:r>
    </w:p>
    <w:p w:rsidR="00FC1911" w:rsidRDefault="00FC1911" w:rsidP="0000238D"/>
    <w:p w:rsidR="0000238D" w:rsidRDefault="0000238D" w:rsidP="0000238D">
      <w:r>
        <w:rPr>
          <w:rFonts w:hint="eastAsia"/>
        </w:rPr>
        <w:t>善现复言：何谓菩萨金刚喻心？</w:t>
      </w:r>
    </w:p>
    <w:p w:rsidR="0000238D" w:rsidRDefault="0000238D" w:rsidP="0000238D">
      <w:r>
        <w:rPr>
          <w:rFonts w:hint="eastAsia"/>
        </w:rPr>
        <w:t>佛告善现：若菩萨摩诃萨发如是心：‘我今当被大功德铠，无边生死大旷野中，为诸有情破坏一切烦恼怨敌。我当普为一切有情，枯竭无边生死大海。我当弃舍一切身财，为诸有情作大饶益。我当等心利益安乐一切有情。我当普令诸有情类，游三乘道趣般涅槃。我当虽以三乘济度一切有情，而都不见有一有情得灭度者。我当觉了一切法性无生无灭、无净无染。我当纯以一切智智相应作意修行六种波罗蜜多。我当修学于一切法，通达究竟遍入妙智。我当通达一切法相一理趣门。我当通达一切法相二理趣门。我当通达一切法相多理趣门。我当修学种种妙智，达诸法性，引胜功德。’善现，是谓菩萨金刚喻心。若菩萨摩诃萨以无所得而为方便安住此心，决定能于大有情众当为上首。</w:t>
      </w:r>
    </w:p>
    <w:p w:rsidR="0000238D" w:rsidRDefault="0000238D" w:rsidP="0000238D">
      <w:r>
        <w:rPr>
          <w:rFonts w:hint="eastAsia"/>
        </w:rPr>
        <w:t>复次，善现，诸菩萨摩诃萨发如是心：‘一切地狱、傍生、鬼界及人天中，诸有情类所受苦恼，我当代受，令彼安乐。’诸菩萨摩诃萨发如是心：‘我为饶益一有情故，经于无量百千俱胝那庾多劫，受诸地狱种种重苦，无数方便教化，令得无余涅槃。如是次第，普为饶益一切有情，为彼一一各经无量百千俱胝那庾多劫，受诸地狱种种重苦，一一各以无数方便教化，令得无余涅槃。作是事已，自种善根，复经无量百千俱胝那庾多劫，圆满修集菩提资粮，然后方证所求无上正等菩提。’善现，如是誓愿，亦名菩萨金刚喻心。若菩萨摩诃萨以无所得而为方便安住此心，决定能于大有情众当为上首。</w:t>
      </w:r>
    </w:p>
    <w:p w:rsidR="00FC1911" w:rsidRDefault="00FC1911" w:rsidP="0000238D"/>
    <w:p w:rsidR="00FC1911" w:rsidRDefault="00FC1911" w:rsidP="0000238D"/>
    <w:p w:rsidR="00FC1911" w:rsidRDefault="00FC1911" w:rsidP="0000238D"/>
    <w:p w:rsidR="00FC1911" w:rsidRDefault="00FC1911" w:rsidP="0000238D"/>
    <w:p w:rsidR="00FC1911" w:rsidRDefault="00FC1911" w:rsidP="0000238D"/>
    <w:p w:rsidR="00FC1911" w:rsidRDefault="00FC1911" w:rsidP="0000238D"/>
    <w:p w:rsidR="00FC1911" w:rsidRDefault="00FC1911" w:rsidP="0000238D"/>
    <w:p w:rsidR="00FC1911" w:rsidRDefault="00FC1911" w:rsidP="0000238D"/>
    <w:p w:rsidR="00FC1911" w:rsidRDefault="00FC1911" w:rsidP="0000238D"/>
    <w:p w:rsidR="00FC1911" w:rsidRDefault="00FC1911" w:rsidP="0000238D"/>
    <w:p w:rsidR="00FC1911" w:rsidRDefault="00FC1911" w:rsidP="0000238D"/>
    <w:p w:rsidR="00FC1911" w:rsidRDefault="00FC1911" w:rsidP="0000238D"/>
    <w:p w:rsidR="00FC1911" w:rsidRDefault="00FC1911" w:rsidP="0000238D"/>
    <w:p w:rsidR="00FC1911" w:rsidRDefault="00FC1911" w:rsidP="0000238D"/>
    <w:p w:rsidR="00FC1911" w:rsidRDefault="00FC1911" w:rsidP="0000238D"/>
    <w:p w:rsidR="00FC1911" w:rsidRDefault="00FC1911" w:rsidP="0000238D"/>
    <w:p w:rsidR="00FC1911" w:rsidRDefault="00FC1911" w:rsidP="0000238D"/>
    <w:p w:rsidR="00FC1911" w:rsidRDefault="00FC1911" w:rsidP="0000238D"/>
    <w:p w:rsidR="00FC1911" w:rsidRDefault="00FC1911" w:rsidP="0000238D"/>
    <w:p w:rsidR="00FC1911" w:rsidRDefault="00FC1911" w:rsidP="0000238D"/>
    <w:p w:rsidR="00FC1911" w:rsidRDefault="00FC1911" w:rsidP="0000238D"/>
    <w:p w:rsidR="00FC1911" w:rsidRDefault="00FC1911" w:rsidP="0000238D"/>
    <w:p w:rsidR="00442427" w:rsidRPr="00FC1911" w:rsidRDefault="00442427" w:rsidP="0000238D">
      <w:pPr>
        <w:rPr>
          <w:b/>
        </w:rPr>
      </w:pPr>
    </w:p>
    <w:p w:rsidR="0000238D" w:rsidRDefault="0000238D" w:rsidP="0000238D">
      <w:pPr>
        <w:rPr>
          <w:b/>
        </w:rPr>
      </w:pPr>
      <w:r w:rsidRPr="00FC1911">
        <w:rPr>
          <w:rFonts w:hint="eastAsia"/>
          <w:b/>
        </w:rPr>
        <w:t>复次，善现，诸菩萨摩诃萨恒常发起胜心大心，由此心故，决定能于大有情众常为上首。</w:t>
      </w:r>
    </w:p>
    <w:p w:rsidR="00FC1911" w:rsidRPr="00FC1911" w:rsidRDefault="00FC1911" w:rsidP="0000238D">
      <w:pPr>
        <w:rPr>
          <w:b/>
        </w:rPr>
      </w:pPr>
    </w:p>
    <w:p w:rsidR="0000238D" w:rsidRDefault="0000238D" w:rsidP="0000238D">
      <w:r>
        <w:rPr>
          <w:rFonts w:hint="eastAsia"/>
        </w:rPr>
        <w:t>具寿善现白言：世尊，何谓菩萨胜心大心？</w:t>
      </w:r>
    </w:p>
    <w:p w:rsidR="0000238D" w:rsidRDefault="0000238D" w:rsidP="0000238D">
      <w:r>
        <w:rPr>
          <w:rFonts w:hint="eastAsia"/>
        </w:rPr>
        <w:t>佛告善现：诸菩萨摩诃萨发如是心：‘我应从初发心乃至证得一切智智，定当不起贪欲、瞋恚、愚痴、忿恨、覆恼、谄诳、嫉悭、矫害、见慢等心，亦定不起趣求声闻、独觉地心。’是为菩萨胜心大心。若菩萨摩诃萨以无所得而为方便安住此心，决定能于大有情众当为上首。</w:t>
      </w:r>
    </w:p>
    <w:p w:rsidR="00FC1911" w:rsidRDefault="00FC1911" w:rsidP="0000238D"/>
    <w:p w:rsidR="0000238D" w:rsidRPr="00FC1911" w:rsidRDefault="0000238D" w:rsidP="0000238D">
      <w:pPr>
        <w:rPr>
          <w:b/>
        </w:rPr>
      </w:pPr>
      <w:r w:rsidRPr="00FC1911">
        <w:rPr>
          <w:rFonts w:hint="eastAsia"/>
          <w:b/>
        </w:rPr>
        <w:t>复次，善现，诸菩萨摩诃萨发起决定不倾动心，由此心故，决定能于大有情众当为上首。</w:t>
      </w:r>
    </w:p>
    <w:p w:rsidR="00FC1911" w:rsidRDefault="00FC1911" w:rsidP="0000238D"/>
    <w:p w:rsidR="0000238D" w:rsidRDefault="0000238D" w:rsidP="0000238D">
      <w:r>
        <w:rPr>
          <w:rFonts w:hint="eastAsia"/>
        </w:rPr>
        <w:t>具寿善现白言：世尊，何谓菩萨不倾动心？</w:t>
      </w:r>
    </w:p>
    <w:p w:rsidR="0000238D" w:rsidRDefault="0000238D" w:rsidP="0000238D">
      <w:r>
        <w:rPr>
          <w:rFonts w:hint="eastAsia"/>
        </w:rPr>
        <w:t>佛告善现：诸菩萨摩诃萨发如是心：‘我应当依一切智智相应作意，修习发起一切所修、所作事业而无憍逸。’善现，是谓菩萨不倾动心。若菩萨摩诃萨以无所得而为方便安住此心，决定能于大有情众当为上首。</w:t>
      </w:r>
    </w:p>
    <w:p w:rsidR="00442427" w:rsidRDefault="00442427" w:rsidP="0000238D"/>
    <w:p w:rsidR="0000238D" w:rsidRPr="00FC1911" w:rsidRDefault="0000238D" w:rsidP="0000238D">
      <w:pPr>
        <w:rPr>
          <w:b/>
        </w:rPr>
      </w:pPr>
      <w:r w:rsidRPr="00FC1911">
        <w:rPr>
          <w:rFonts w:hint="eastAsia"/>
          <w:b/>
        </w:rPr>
        <w:t>复次，善现，诸菩萨摩诃萨普于一切诸有情类，平等发起真利乐心，由此心故，决定能于大有情众当为上首。</w:t>
      </w:r>
    </w:p>
    <w:p w:rsidR="0000238D" w:rsidRDefault="0000238D" w:rsidP="0000238D">
      <w:r>
        <w:rPr>
          <w:rFonts w:hint="eastAsia"/>
        </w:rPr>
        <w:t>具寿善现白言：世尊，何谓菩萨真利乐心？</w:t>
      </w:r>
    </w:p>
    <w:p w:rsidR="0000238D" w:rsidRDefault="0000238D" w:rsidP="0000238D">
      <w:r>
        <w:rPr>
          <w:rFonts w:hint="eastAsia"/>
        </w:rPr>
        <w:t>佛告善现：诸菩萨摩诃萨发如是心：‘我当决定穷未来际，利益安乐一切有情，为作归依、洲渚、舍宅，常不舍离。’善现，是谓菩萨真利乐心。若菩萨摩诃萨以无所得而为方便安住此心，决定能于大有情众当为上首。</w:t>
      </w:r>
    </w:p>
    <w:p w:rsidR="00442427" w:rsidRDefault="00442427" w:rsidP="0000238D"/>
    <w:p w:rsidR="0000238D" w:rsidRPr="00FC1911" w:rsidRDefault="0000238D" w:rsidP="0000238D">
      <w:pPr>
        <w:rPr>
          <w:b/>
        </w:rPr>
      </w:pPr>
      <w:r w:rsidRPr="00FC1911">
        <w:rPr>
          <w:rFonts w:hint="eastAsia"/>
          <w:b/>
        </w:rPr>
        <w:t>复次，善现，诸菩萨摩诃萨修行般若波罗蜜多，常勤精进爱法、乐法、欣法、喜法，由此因缘，决定能于大有情众当为上首。</w:t>
      </w:r>
    </w:p>
    <w:p w:rsidR="0000238D" w:rsidRDefault="0000238D" w:rsidP="0000238D">
      <w:r>
        <w:rPr>
          <w:rFonts w:hint="eastAsia"/>
        </w:rPr>
        <w:t>具寿善现白言：世尊，何等为法？云何菩萨摩诃萨修行般若波罗蜜多时，常于此法爱乐欣喜？</w:t>
      </w:r>
    </w:p>
    <w:p w:rsidR="0000238D" w:rsidRDefault="0000238D" w:rsidP="0000238D">
      <w:r>
        <w:rPr>
          <w:rFonts w:hint="eastAsia"/>
        </w:rPr>
        <w:t>佛告善现：所言法者，谓色非色皆无自性，都不可得，不可破坏，不可分别，是名为法。言爱法者，谓于此法起欲希求；言乐法者，谓于此法称赞功德；言欣法者，谓于此法欢喜信受；言喜法者，谓于此法慕多修习亲近爱重。善现，若菩萨摩诃萨修行般若波罗蜜多时，以无所得而为方便，常能如是爱法、乐法、欣法、喜法而不憍举，决定能于大有情众当为上首。</w:t>
      </w:r>
    </w:p>
    <w:p w:rsidR="00442427" w:rsidRPr="00FC1911" w:rsidRDefault="00442427" w:rsidP="0000238D">
      <w:pPr>
        <w:rPr>
          <w:b/>
        </w:rPr>
      </w:pPr>
    </w:p>
    <w:p w:rsidR="0000238D" w:rsidRPr="00FC1911" w:rsidRDefault="0000238D" w:rsidP="0000238D">
      <w:pPr>
        <w:rPr>
          <w:b/>
        </w:rPr>
      </w:pPr>
      <w:r w:rsidRPr="00FC1911">
        <w:rPr>
          <w:rFonts w:hint="eastAsia"/>
          <w:b/>
        </w:rPr>
        <w:t>复次，善现，若菩萨摩诃萨修行般若波罗蜜多，以无所得而为方便，安住内空乃至无性自性空，修四念住乃至十八佛不共法，是菩萨摩诃萨决定能于大有情众当为上首。</w:t>
      </w:r>
    </w:p>
    <w:p w:rsidR="00442427" w:rsidRPr="00FC1911" w:rsidRDefault="00442427" w:rsidP="0000238D">
      <w:pPr>
        <w:rPr>
          <w:b/>
        </w:rPr>
      </w:pPr>
    </w:p>
    <w:p w:rsidR="0000238D" w:rsidRPr="00FC1911" w:rsidRDefault="0000238D" w:rsidP="0000238D">
      <w:pPr>
        <w:rPr>
          <w:b/>
        </w:rPr>
      </w:pPr>
      <w:r w:rsidRPr="00FC1911">
        <w:rPr>
          <w:rFonts w:hint="eastAsia"/>
          <w:b/>
        </w:rPr>
        <w:t>复次，善现，若菩萨摩诃萨修行般若波罗蜜多，以无所得而为方便，住金刚喻三摩地，乃至住无著无为无染解脱如虚空三摩地，是菩萨摩诃萨由此因缘，决定能于大有情众当为上首。</w:t>
      </w:r>
    </w:p>
    <w:p w:rsidR="00442427" w:rsidRPr="00FC1911" w:rsidRDefault="00442427" w:rsidP="0000238D">
      <w:pPr>
        <w:rPr>
          <w:b/>
        </w:rPr>
      </w:pPr>
    </w:p>
    <w:p w:rsidR="00B42F10" w:rsidRDefault="0000238D" w:rsidP="0000238D">
      <w:pPr>
        <w:rPr>
          <w:b/>
        </w:rPr>
      </w:pPr>
      <w:r w:rsidRPr="00FC1911">
        <w:rPr>
          <w:rFonts w:hint="eastAsia"/>
          <w:b/>
        </w:rPr>
        <w:t>善现，由如是等种种因缘，诸菩萨摩诃萨决定能于大有情众当为上首，是故菩萨复名摩诃萨。</w:t>
      </w:r>
    </w:p>
    <w:p w:rsidR="005724C6" w:rsidRDefault="005724C6" w:rsidP="0000238D">
      <w:pPr>
        <w:rPr>
          <w:b/>
        </w:rPr>
      </w:pPr>
    </w:p>
    <w:p w:rsidR="005724C6" w:rsidRDefault="005724C6" w:rsidP="0000238D">
      <w:pPr>
        <w:rPr>
          <w:b/>
        </w:rPr>
      </w:pPr>
    </w:p>
    <w:p w:rsidR="005724C6" w:rsidRDefault="005724C6" w:rsidP="0000238D">
      <w:pPr>
        <w:rPr>
          <w:b/>
        </w:rPr>
      </w:pPr>
    </w:p>
    <w:p w:rsidR="005724C6" w:rsidRDefault="005724C6" w:rsidP="0000238D">
      <w:pPr>
        <w:rPr>
          <w:b/>
        </w:rPr>
      </w:pPr>
    </w:p>
    <w:p w:rsidR="005724C6" w:rsidRDefault="005724C6" w:rsidP="0000238D">
      <w:pPr>
        <w:rPr>
          <w:b/>
        </w:rPr>
      </w:pPr>
    </w:p>
    <w:p w:rsidR="00387BBE" w:rsidRDefault="00387BBE" w:rsidP="00387BBE">
      <w:r>
        <w:rPr>
          <w:rFonts w:hint="eastAsia"/>
        </w:rPr>
        <w:t>尔时，舍利子白佛言：世尊，我亦乐以智慧辩才，说诸菩萨由此义故名摩诃萨。</w:t>
      </w:r>
    </w:p>
    <w:p w:rsidR="00387BBE" w:rsidRDefault="00387BBE" w:rsidP="00387BBE"/>
    <w:p w:rsidR="00387BBE" w:rsidRDefault="00387BBE" w:rsidP="00387BBE">
      <w:r>
        <w:rPr>
          <w:rFonts w:hint="eastAsia"/>
        </w:rPr>
        <w:t>佛告舍利子：随汝意说。</w:t>
      </w:r>
    </w:p>
    <w:p w:rsidR="00387BBE" w:rsidRDefault="00387BBE" w:rsidP="00387BBE"/>
    <w:p w:rsidR="00387BBE" w:rsidRDefault="00387BBE" w:rsidP="00387BBE">
      <w:r>
        <w:rPr>
          <w:rFonts w:hint="eastAsia"/>
        </w:rPr>
        <w:t>舍利子言：世尊，以诸菩萨方便善巧，能为有情宣说法要，令断我见、有情见、命者见、生者见、养者见、士夫见、补特伽罗见、意生见、儒童见、作者见、受者见、知者见、见者见，由此义故名摩诃萨。</w:t>
      </w:r>
    </w:p>
    <w:p w:rsidR="00387BBE" w:rsidRDefault="00387BBE" w:rsidP="00387BBE"/>
    <w:p w:rsidR="00387BBE" w:rsidRDefault="00387BBE" w:rsidP="00387BBE">
      <w:r>
        <w:rPr>
          <w:rFonts w:hint="eastAsia"/>
        </w:rPr>
        <w:t>世尊，以诸菩萨方便善巧，能为有情宣说法要，令断常见、断见、有见、无见，由此义故名摩诃萨。</w:t>
      </w:r>
    </w:p>
    <w:p w:rsidR="00387BBE" w:rsidRDefault="00387BBE" w:rsidP="00387BBE"/>
    <w:p w:rsidR="00387BBE" w:rsidRDefault="00387BBE" w:rsidP="00387BBE">
      <w:r>
        <w:rPr>
          <w:rFonts w:hint="eastAsia"/>
        </w:rPr>
        <w:t>世尊，以诸菩萨方便善巧，能为有情宣说法要，令断蕴见、处见、界见、谛见、缘起见，由此义故名摩诃萨。</w:t>
      </w:r>
    </w:p>
    <w:p w:rsidR="00387BBE" w:rsidRDefault="00387BBE" w:rsidP="00387BBE"/>
    <w:p w:rsidR="00387BBE" w:rsidRDefault="00387BBE" w:rsidP="00387BBE">
      <w:r>
        <w:rPr>
          <w:rFonts w:hint="eastAsia"/>
        </w:rPr>
        <w:t>世尊，以诸菩萨方便善巧，能为有情宣说法要，令断四念住见乃至十八佛不共法见，由此义故名摩诃萨；以诸菩萨方便善巧，能为有情宣说法要，令断成熟有情见、严净佛土见、菩萨见、如来见、菩提见、涅槃见、转法轮见，由此义故名摩诃萨。</w:t>
      </w:r>
    </w:p>
    <w:p w:rsidR="00387BBE" w:rsidRDefault="00387BBE" w:rsidP="00387BBE"/>
    <w:p w:rsidR="00387BBE" w:rsidRDefault="00387BBE" w:rsidP="00387BBE">
      <w:r>
        <w:rPr>
          <w:rFonts w:hint="eastAsia"/>
        </w:rPr>
        <w:t>世尊，以诸菩萨方便善巧，能为有情以无所得而为方便，宣说永断一切见法，由此义故名摩诃萨。</w:t>
      </w:r>
    </w:p>
    <w:p w:rsidR="00387BBE" w:rsidRDefault="00387BBE" w:rsidP="00387BBE"/>
    <w:p w:rsidR="00387BBE" w:rsidRDefault="00387BBE" w:rsidP="00387BBE">
      <w:r>
        <w:rPr>
          <w:rFonts w:hint="eastAsia"/>
        </w:rPr>
        <w:t>时，具寿善现问舍利子言：若菩萨摩诃萨能为有情，以无所得而为方便，宣说永断诸见法要，何因何缘有诸菩萨，自有所得而为方便，起蕴见、处见、界见、谛见、缘起见、四念住见乃至十八佛不共法见，及成熟有情见、严净佛土见、菩萨见、如来见、菩提见、涅槃见、转法轮见耶？</w:t>
      </w:r>
    </w:p>
    <w:p w:rsidR="00387BBE" w:rsidRDefault="00387BBE" w:rsidP="00387BBE"/>
    <w:p w:rsidR="00387BBE" w:rsidRDefault="00387BBE" w:rsidP="00387BBE">
      <w:r>
        <w:rPr>
          <w:rFonts w:hint="eastAsia"/>
        </w:rPr>
        <w:t>舍利子言：若菩萨摩诃萨修行般若波罗蜜多时，无方便善巧者，以有所得而为方便，发起蕴见乃至转法轮见；是菩萨摩诃萨无方便善巧故，决定不能以无所得而为方便，为诸有情宣说永断诸见法要。若菩萨摩诃萨修行般若波罗蜜多时，有方便善巧者，能为有情以无所得而为方便，宣说永断诸见法要，是菩萨摩诃萨决定不起蕴等诸见。</w:t>
      </w:r>
    </w:p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>
      <w:r>
        <w:rPr>
          <w:rFonts w:hint="eastAsia"/>
        </w:rPr>
        <w:t>尔时，具寿善现白佛言：世尊，我亦乐以智慧辩才，说诸菩萨由此义故名摩诃萨。</w:t>
      </w:r>
    </w:p>
    <w:p w:rsidR="00387BBE" w:rsidRPr="001B7713" w:rsidRDefault="00387BBE" w:rsidP="00387BBE"/>
    <w:p w:rsidR="00387BBE" w:rsidRDefault="00387BBE" w:rsidP="00387BBE">
      <w:r>
        <w:rPr>
          <w:rFonts w:hint="eastAsia"/>
        </w:rPr>
        <w:t>佛告善现：随汝意说。</w:t>
      </w:r>
    </w:p>
    <w:p w:rsidR="00387BBE" w:rsidRDefault="00387BBE" w:rsidP="00387BBE"/>
    <w:p w:rsidR="00387BBE" w:rsidRDefault="00387BBE" w:rsidP="00387BBE">
      <w:r>
        <w:rPr>
          <w:rFonts w:hint="eastAsia"/>
        </w:rPr>
        <w:t>善现白言：世尊，以诸菩萨为欲证得一切智智，发菩提心、无等等心、不共声闻独觉等心，于如是心亦不取著，由此义故名摩诃萨。何以故？世尊，以一切智智心是真无漏不堕三界，求一切智智心亦是无漏不堕三界，于如是心不应取著，是故菩萨名摩诃萨。</w:t>
      </w:r>
    </w:p>
    <w:p w:rsidR="00387BBE" w:rsidRDefault="00387BBE" w:rsidP="00387BBE"/>
    <w:p w:rsidR="00387BBE" w:rsidRDefault="00387BBE" w:rsidP="00387BBE">
      <w:r>
        <w:rPr>
          <w:rFonts w:hint="eastAsia"/>
        </w:rPr>
        <w:t>时，舍利子问善现言：云何菩萨摩诃萨无等等心、不共声闻独觉等心？</w:t>
      </w:r>
    </w:p>
    <w:p w:rsidR="00387BBE" w:rsidRDefault="00387BBE" w:rsidP="00387BBE"/>
    <w:p w:rsidR="00387BBE" w:rsidRDefault="00387BBE" w:rsidP="00387BBE">
      <w:r>
        <w:rPr>
          <w:rFonts w:hint="eastAsia"/>
        </w:rPr>
        <w:t>善现答言：诸菩萨摩诃萨从初发心，不见少法有生有灭、有减有增、有染有净。舍利子，若不见少法有生有灭、有减有增、有染有净，亦不见有声闻心、独觉心、菩萨心、如来心。舍利子，是名菩萨摩诃萨无等等心、不共声闻独觉等心。诸菩萨摩诃萨于如是心亦不取著。</w:t>
      </w:r>
    </w:p>
    <w:p w:rsidR="00387BBE" w:rsidRDefault="00387BBE" w:rsidP="00387BBE"/>
    <w:p w:rsidR="00387BBE" w:rsidRPr="001B7713" w:rsidRDefault="00387BBE" w:rsidP="00387BBE">
      <w:pPr>
        <w:rPr>
          <w:b/>
        </w:rPr>
      </w:pPr>
      <w:r w:rsidRPr="001B7713">
        <w:rPr>
          <w:rFonts w:hint="eastAsia"/>
          <w:b/>
        </w:rPr>
        <w:t>时，舍利子问善现言：若菩萨摩诃萨于如是心不应取著，则于一切声闻、独觉、异生等心亦不应取著，及于色、受、想、行、识心乃至十八佛不共法心亦不应取著。何以故？如是诸心无心性故。</w:t>
      </w:r>
    </w:p>
    <w:p w:rsidR="00387BBE" w:rsidRDefault="00387BBE" w:rsidP="00387BBE"/>
    <w:p w:rsidR="00387BBE" w:rsidRDefault="00387BBE" w:rsidP="00387BBE">
      <w:r>
        <w:rPr>
          <w:rFonts w:hint="eastAsia"/>
        </w:rPr>
        <w:t>善现答言：如是，如是，诚如所说。</w:t>
      </w:r>
    </w:p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/>
    <w:p w:rsidR="00387BBE" w:rsidRDefault="00387BBE" w:rsidP="00387BBE">
      <w:r>
        <w:rPr>
          <w:rFonts w:hint="eastAsia"/>
        </w:rPr>
        <w:t>时，舍利子问善现言：若一切心无心性故不应取著，则色、受、想、行、识亦无色、受、想、行、识性不应取著，乃至十八佛不共法亦无十八佛不共法性不应取著。</w:t>
      </w:r>
    </w:p>
    <w:p w:rsidR="00387BBE" w:rsidRDefault="00387BBE" w:rsidP="00387BBE">
      <w:r>
        <w:rPr>
          <w:rFonts w:hint="eastAsia"/>
        </w:rPr>
        <w:t>善现答言：如是，如是，诚如所说。</w:t>
      </w:r>
    </w:p>
    <w:p w:rsidR="00387BBE" w:rsidRDefault="00387BBE" w:rsidP="00387BBE"/>
    <w:p w:rsidR="00387BBE" w:rsidRDefault="00387BBE" w:rsidP="00387BBE">
      <w:r>
        <w:rPr>
          <w:rFonts w:hint="eastAsia"/>
        </w:rPr>
        <w:t>舍利子言：若一切智智心是真无漏不堕三界，则一切愚夫异生、声闻、独觉等心，亦应是真无漏不堕三界。何以故？如是诸心皆本性空故。</w:t>
      </w:r>
    </w:p>
    <w:p w:rsidR="00387BBE" w:rsidRDefault="00387BBE" w:rsidP="00387BBE">
      <w:r>
        <w:rPr>
          <w:rFonts w:hint="eastAsia"/>
        </w:rPr>
        <w:t>善现答言：如是，如是，诚如所说。</w:t>
      </w:r>
    </w:p>
    <w:p w:rsidR="00387BBE" w:rsidRDefault="00387BBE" w:rsidP="00387BBE"/>
    <w:p w:rsidR="00387BBE" w:rsidRDefault="00387BBE" w:rsidP="00387BBE">
      <w:r>
        <w:rPr>
          <w:rFonts w:hint="eastAsia"/>
        </w:rPr>
        <w:t>舍利子言：若如是心本性空故，是真无漏不堕三界，则色、受、想、行、识乃至十八佛不共法，亦应是真无漏不堕三界。何以故？如是诸法皆本性空故。</w:t>
      </w:r>
    </w:p>
    <w:p w:rsidR="00387BBE" w:rsidRDefault="00387BBE" w:rsidP="00387BBE">
      <w:r>
        <w:rPr>
          <w:rFonts w:hint="eastAsia"/>
        </w:rPr>
        <w:t>善现答言：如是，如是，诚如所说。</w:t>
      </w:r>
    </w:p>
    <w:p w:rsidR="00387BBE" w:rsidRDefault="00387BBE" w:rsidP="00387BBE"/>
    <w:p w:rsidR="00387BBE" w:rsidRDefault="00387BBE" w:rsidP="00387BBE">
      <w:r>
        <w:rPr>
          <w:rFonts w:hint="eastAsia"/>
        </w:rPr>
        <w:t>舍利子言：若心色等法无心色等性故不应取著，则一切法皆应平等都无差别。</w:t>
      </w:r>
    </w:p>
    <w:p w:rsidR="00387BBE" w:rsidRDefault="00387BBE" w:rsidP="00387BBE">
      <w:r>
        <w:rPr>
          <w:rFonts w:hint="eastAsia"/>
        </w:rPr>
        <w:t>善现答言：如是，如是，诚如所说。</w:t>
      </w:r>
    </w:p>
    <w:p w:rsidR="00387BBE" w:rsidRPr="001B7713" w:rsidRDefault="00387BBE" w:rsidP="00387BBE"/>
    <w:p w:rsidR="00387BBE" w:rsidRDefault="00387BBE" w:rsidP="00387BBE">
      <w:r>
        <w:rPr>
          <w:rFonts w:hint="eastAsia"/>
        </w:rPr>
        <w:t>舍利子言：若一切法等无差别，云何如来说心色等有种种异？</w:t>
      </w:r>
    </w:p>
    <w:p w:rsidR="00387BBE" w:rsidRDefault="00387BBE" w:rsidP="00387BBE">
      <w:r>
        <w:rPr>
          <w:rFonts w:hint="eastAsia"/>
        </w:rPr>
        <w:t>善现答言：此是如来随世俗说，非随胜义。</w:t>
      </w:r>
    </w:p>
    <w:p w:rsidR="00387BBE" w:rsidRDefault="00387BBE" w:rsidP="00387BBE"/>
    <w:p w:rsidR="00387BBE" w:rsidRDefault="00387BBE" w:rsidP="00387BBE">
      <w:r>
        <w:rPr>
          <w:rFonts w:hint="eastAsia"/>
        </w:rPr>
        <w:t>舍利子言：若诸异生、声闻、独觉、菩萨、如来心色等法，皆是无漏不堕三界，则诸异生及诸圣者、菩萨、如来应无差别。</w:t>
      </w:r>
    </w:p>
    <w:p w:rsidR="00387BBE" w:rsidRDefault="00387BBE" w:rsidP="00387BBE">
      <w:r>
        <w:rPr>
          <w:rFonts w:hint="eastAsia"/>
        </w:rPr>
        <w:t>善现答言：如是，如是，诚如所说。</w:t>
      </w:r>
    </w:p>
    <w:p w:rsidR="00387BBE" w:rsidRDefault="00387BBE" w:rsidP="00387BBE"/>
    <w:p w:rsidR="00387BBE" w:rsidRPr="00C87D7B" w:rsidRDefault="00387BBE" w:rsidP="00387BBE">
      <w:pPr>
        <w:rPr>
          <w:b/>
        </w:rPr>
      </w:pPr>
      <w:r w:rsidRPr="00C87D7B">
        <w:rPr>
          <w:rFonts w:hint="eastAsia"/>
          <w:b/>
        </w:rPr>
        <w:t>舍利子言：若诸凡圣、菩萨、如来无差别者，云何佛说凡圣大小有种种异？</w:t>
      </w:r>
    </w:p>
    <w:p w:rsidR="00387BBE" w:rsidRPr="00C87D7B" w:rsidRDefault="00387BBE" w:rsidP="00387BBE">
      <w:pPr>
        <w:rPr>
          <w:b/>
        </w:rPr>
      </w:pPr>
      <w:r w:rsidRPr="00C87D7B">
        <w:rPr>
          <w:rFonts w:hint="eastAsia"/>
          <w:b/>
        </w:rPr>
        <w:t>善现答言：此亦如来依世俗说，不依胜义。</w:t>
      </w:r>
    </w:p>
    <w:p w:rsidR="00387BBE" w:rsidRDefault="00387BBE" w:rsidP="00387BBE"/>
    <w:p w:rsidR="00387BBE" w:rsidRDefault="00387BBE" w:rsidP="00387BBE">
      <w:r>
        <w:rPr>
          <w:rFonts w:hint="eastAsia"/>
        </w:rPr>
        <w:t>舍利子，诸菩萨摩诃萨修行般若波罗蜜多时，以无所得为方便故，于所发起大菩提心、无等等心、不共声闻独觉等心不恃不执，于色非色乃至十八佛不共法无取无著，由此义故名摩诃萨。</w:t>
      </w:r>
    </w:p>
    <w:p w:rsidR="005724C6" w:rsidRDefault="005724C6" w:rsidP="0000238D">
      <w:pPr>
        <w:rPr>
          <w:b/>
        </w:rPr>
      </w:pPr>
    </w:p>
    <w:p w:rsidR="00C6734A" w:rsidRDefault="00C6734A" w:rsidP="0000238D">
      <w:pPr>
        <w:rPr>
          <w:b/>
        </w:rPr>
      </w:pPr>
    </w:p>
    <w:p w:rsidR="00C6734A" w:rsidRDefault="00C6734A" w:rsidP="0000238D">
      <w:pPr>
        <w:rPr>
          <w:b/>
        </w:rPr>
      </w:pPr>
    </w:p>
    <w:p w:rsidR="00C6734A" w:rsidRDefault="00C6734A" w:rsidP="0000238D">
      <w:pPr>
        <w:rPr>
          <w:b/>
        </w:rPr>
      </w:pPr>
    </w:p>
    <w:p w:rsidR="00C6734A" w:rsidRDefault="00C6734A" w:rsidP="0000238D">
      <w:pPr>
        <w:rPr>
          <w:b/>
        </w:rPr>
      </w:pPr>
    </w:p>
    <w:p w:rsidR="00C6734A" w:rsidRDefault="00C6734A" w:rsidP="0000238D">
      <w:pPr>
        <w:rPr>
          <w:b/>
        </w:rPr>
      </w:pPr>
    </w:p>
    <w:p w:rsidR="00C6734A" w:rsidRDefault="00C6734A" w:rsidP="0000238D">
      <w:pPr>
        <w:rPr>
          <w:b/>
        </w:rPr>
      </w:pPr>
    </w:p>
    <w:p w:rsidR="00C6734A" w:rsidRDefault="00C6734A" w:rsidP="0000238D">
      <w:pPr>
        <w:rPr>
          <w:b/>
        </w:rPr>
      </w:pPr>
    </w:p>
    <w:p w:rsidR="00C6734A" w:rsidRDefault="00C6734A" w:rsidP="0000238D">
      <w:pPr>
        <w:rPr>
          <w:b/>
        </w:rPr>
      </w:pPr>
    </w:p>
    <w:p w:rsidR="00C6734A" w:rsidRDefault="00C6734A" w:rsidP="0000238D">
      <w:pPr>
        <w:rPr>
          <w:b/>
        </w:rPr>
      </w:pPr>
    </w:p>
    <w:p w:rsidR="00C6734A" w:rsidRDefault="00C6734A" w:rsidP="0000238D">
      <w:pPr>
        <w:rPr>
          <w:b/>
        </w:rPr>
      </w:pPr>
    </w:p>
    <w:p w:rsidR="00C6734A" w:rsidRDefault="00C6734A" w:rsidP="0000238D">
      <w:pPr>
        <w:rPr>
          <w:b/>
        </w:rPr>
      </w:pPr>
    </w:p>
    <w:p w:rsidR="00C6734A" w:rsidRDefault="00C6734A" w:rsidP="0000238D">
      <w:pPr>
        <w:rPr>
          <w:b/>
        </w:rPr>
      </w:pPr>
    </w:p>
    <w:p w:rsidR="00C6734A" w:rsidRDefault="00C6734A" w:rsidP="0000238D">
      <w:pPr>
        <w:rPr>
          <w:b/>
        </w:rPr>
      </w:pPr>
    </w:p>
    <w:p w:rsidR="00C6734A" w:rsidRDefault="00C6734A" w:rsidP="0000238D">
      <w:pPr>
        <w:rPr>
          <w:b/>
        </w:rPr>
      </w:pPr>
    </w:p>
    <w:p w:rsidR="00C6734A" w:rsidRDefault="00C6734A" w:rsidP="00C6734A">
      <w:r>
        <w:rPr>
          <w:rFonts w:hint="eastAsia"/>
        </w:rPr>
        <w:t>尔时，满慈子白佛言：世尊，我亦乐以智慧辩才，说诸菩萨由此义故名摩诃萨。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佛告满慈子：随汝意说。</w:t>
      </w:r>
    </w:p>
    <w:p w:rsidR="00C6734A" w:rsidRPr="00A41926" w:rsidRDefault="00C6734A" w:rsidP="00C6734A"/>
    <w:p w:rsidR="00C6734A" w:rsidRDefault="00C6734A" w:rsidP="00C6734A">
      <w:pPr>
        <w:rPr>
          <w:rFonts w:hint="eastAsia"/>
        </w:rPr>
      </w:pPr>
      <w:r>
        <w:rPr>
          <w:rFonts w:hint="eastAsia"/>
        </w:rPr>
        <w:t>满慈子言：世尊，以诸菩萨普为利乐一切有情，被大功德铠故，发趣大乘故，乘大乘故，名摩诃萨。</w:t>
      </w: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/>
    <w:p w:rsidR="00C6734A" w:rsidRDefault="00C6734A" w:rsidP="00C6734A"/>
    <w:p w:rsidR="00C6734A" w:rsidRDefault="00C6734A" w:rsidP="00C6734A">
      <w:r>
        <w:rPr>
          <w:rFonts w:hint="eastAsia"/>
        </w:rPr>
        <w:t>时，舍利子问满慈子言：云何菩萨摩诃萨普为利乐一切有情被大功德铠？</w:t>
      </w:r>
    </w:p>
    <w:p w:rsidR="00C6734A" w:rsidRDefault="00C6734A" w:rsidP="00C6734A"/>
    <w:p w:rsidR="00C6734A" w:rsidRDefault="00C6734A" w:rsidP="00C6734A">
      <w:r>
        <w:rPr>
          <w:rFonts w:hint="eastAsia"/>
        </w:rPr>
        <w:t>满慈子言：舍利子，诸菩萨摩诃萨修行布施波罗蜜多时，不为利乐少分有情修行布施波罗蜜多，普为利乐一切有情修行布施波罗蜜多。诸菩萨摩诃萨修行净戒波罗蜜多时，不为利乐少分有情修行净戒波罗蜜多，普为利乐一切有情修行净戒波罗蜜多。诸菩萨摩诃萨修行安忍波罗蜜多时，不为利乐少分有情修行安忍波罗蜜多，普为利乐一切有情修行安忍波罗蜜多。诸菩萨摩诃萨修行精进波罗蜜多时，不为利乐少分有情修行精进波罗蜜多，普为利乐一切有情修行精进波罗蜜多。诸菩萨摩诃萨修行静虑波罗蜜多时，不为利乐少分有情修行静虑波罗蜜多，普为利乐一切有情修行静虑波罗蜜多。诸菩萨摩诃萨修行般若波罗蜜多时，不为利乐少分有情修行般若波罗蜜多，普为利乐一切有情修行般若波罗蜜多。舍利子，是为菩萨摩诃萨普为利乐一切有情被大功德铠。</w:t>
      </w:r>
    </w:p>
    <w:p w:rsidR="00C87D7B" w:rsidRDefault="00C87D7B" w:rsidP="00C6734A">
      <w:pPr>
        <w:rPr>
          <w:rFonts w:hint="eastAsia"/>
        </w:rPr>
      </w:pPr>
    </w:p>
    <w:p w:rsidR="00C6734A" w:rsidRDefault="00C6734A" w:rsidP="00C6734A">
      <w:r>
        <w:rPr>
          <w:rFonts w:hint="eastAsia"/>
        </w:rPr>
        <w:t>复次，舍利子，诸菩萨摩诃萨被大功德铠，利乐有情不为分限，不作是念：‘我当拔济尔所有情令入无余般涅槃界，尔所有情不令其入；我当拔济尔所有情令住无上正等菩提，尔所有情不令其住。’然诸菩萨摩诃萨普为拔济一切有情，令入无余般涅槃界及住无上正等菩提。舍利子，是为菩萨摩诃萨普为利乐一切有情被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作如是念：‘我当自圆满布施波罗蜜多，亦令一切有情圆满布施波罗蜜多。我当自圆满净戒波罗蜜多，亦令一切有情圆满净戒波罗蜜多。我当自圆满安忍波罗蜜多，亦令一切有情圆满安忍波罗蜜多。我当自圆满精进波罗蜜多，亦令一切有情圆满精进波罗蜜多。我当自圆满静虑波罗蜜多，亦令一切有情圆满静虑波罗蜜多。我当自圆满般若波罗蜜多，亦令一切有情圆满般若波罗蜜多。’诸菩萨摩诃萨作如是念：‘我当自依如是六种波罗蜜多，安住内空乃至无性自性空，修行四念住乃至十八佛不共法。亦令一切有情依此六种波罗蜜多，安住内空乃至无性自性空，修行四念住乃至十八佛不共法。’诸菩萨摩诃萨作如是念：‘我当自依如是六种波罗蜜多，速证无上正等菩提，入无余依般涅槃界。亦令一切有情，依此六种波罗蜜多，速证无上正等菩提，入无余依般涅槃界。’舍利子，是为菩萨摩诃萨普为利乐一切有情被大功德铠。</w:t>
      </w:r>
    </w:p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>
      <w:pPr>
        <w:rPr>
          <w:rFonts w:hint="eastAsia"/>
        </w:rPr>
      </w:pPr>
    </w:p>
    <w:p w:rsidR="00C87D7B" w:rsidRDefault="00C87D7B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Pr="00772D98" w:rsidRDefault="00C6734A" w:rsidP="00C6734A"/>
    <w:p w:rsidR="00C6734A" w:rsidRDefault="00C6734A" w:rsidP="00C6734A">
      <w:r>
        <w:rPr>
          <w:rFonts w:hint="eastAsia"/>
        </w:rPr>
        <w:t>复次，舍利子，诸菩萨摩诃萨修行布施波罗蜜多时，以一切智智相应作意，而修布施波罗蜜多，持此善根，以无所得而为方便，与一切有情同共回向一切智智，于布施时，都无所吝。舍利子，是为菩萨摩诃萨修行布施波罗蜜多时，所被布施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布施波罗蜜多时，以一切智智相应作意，而修布施波罗蜜多，持此善根，以无所得而为方便，与一切有情同共回向一切智智，于布施时，不起声闻、独觉作意。舍利子，是为菩萨摩诃萨修行布施波罗蜜多时，所被净戒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布施波罗蜜多时，以一切智智相应作意，而修布施波罗蜜多，持此善根，以无所得而为方便，与一切有情同共回向一切智智，于布施时，信忍欲乐修布施法。舍利子，是为菩萨摩诃萨修行布施波罗蜜多时，所被安忍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布施波罗蜜多时，以一切智智相应作意，而修布施波罗蜜多，持此善根，以无所得而为方便，与一切有情同共回向一切智智，于布施时，精进勇猛不舍加行。舍利子，是为菩萨摩诃萨修行布施波罗蜜多时，所被精进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布施波罗蜜多时，以一切智智相应作意，而修布施波罗蜜多，持此善根，以无所得而为方便，与一切有情同共回向一切智智，于布施时，一心趣向一切智智，究竟利乐一切有情，不杂声闻、独觉作意。舍利子，是为菩萨摩诃萨修行布施波罗蜜多时，所被静虑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布施波罗蜜多时，以一切智智相应作意，而修布施波罗蜜多，持此善根，以无所得而为方便，与一切有情同共回向一切智智，于布施时，住如幻想，不得施者、受者、施物、施所得果。舍利子，是为菩萨摩诃萨修行布施波罗蜜多时，所被般若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舍利子，如是菩萨摩诃萨修行布施波罗蜜多时，具被六种波罗蜜多大功德铠。舍利子，若菩萨摩诃萨以一切智智相应作意，修行布施波罗蜜多时，于六波罗蜜多相不取不得，当知是菩萨摩诃萨被大功德铠。</w:t>
      </w:r>
    </w:p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净戒波罗蜜多时，以一切智智相应作意，而修净戒波罗蜜多，持此善根，以无所得而为方便，与一切有情同共回向一切智智，修净戒时，于诸所有都无悭吝。舍利子，是为菩萨摩诃萨修行净戒波罗蜜多时，所被布施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净戒波罗蜜多时，以一切智智相应作意，而修净戒波罗蜜多，持此善根，以无所得而为方便，与一切有情同共回向一切智智，修净戒时，于诸声闻及独觉地尚不趣求，况异生地？舍利子，是为菩萨摩诃萨修行净戒波罗蜜多时，所被净戒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净戒波罗蜜多时，以一切智智相应作意，而修净戒波罗蜜多，持此善根，以无所得而为方便，与一切有情同共回向一切智智，修净戒时，于净戒法信忍欲乐。舍利子，是为菩萨摩诃萨修行净戒波罗蜜多时，所被安忍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净戒波罗蜜多时，以一切智智相应作意，而修净戒波罗蜜多，持此善根，以无所得而为方便，与一切有情同共回向一切智智，修净戒时，精进勇猛不舍加行。舍利子，是为菩萨摩诃萨修行净戒波罗蜜多时，所被精进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净戒波罗蜜多时，以一切智智相应作意，而修净戒波罗蜜多，持此善根，以无所得而为方便，与一切有情同共回向一切智智，修净戒时，纯以大悲而为上首，尚不间杂二乘作意，况异生心？舍利子，是为菩萨摩诃萨修行净戒波罗蜜多时，所被静虑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净戒波罗蜜多时，以一切智智相应作意，而修净戒波罗蜜多，持此善根，以无所得而为方便，与一切有情同共回向一切智智，修净戒时，于一切法住如幻想，于净戒行无恃无得，本性空故。舍利子，是为菩萨摩诃萨修行净戒波罗蜜多时，所被般若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舍利子，如是菩萨摩诃萨修行净戒波罗蜜多时，具被六种波罗蜜多大功德铠。舍利子，若菩萨摩诃萨以一切智智相应作意，修行净戒波罗蜜多时，于六波罗蜜多相不取不得，当知是菩萨摩诃萨被大功德铠。</w:t>
      </w:r>
    </w:p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安忍波罗蜜多时，以一切智智相应作意，而修安忍波罗蜜多，持此善根，以无所得而为方便，与一切有情同共回向一切智智，修安忍时，为成安忍于身命等无所恋著。舍利子，是为菩萨摩诃萨修行安忍波罗蜜多时，所被布施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安忍波罗蜜多时，以一切智智相应作意，而修安忍波罗蜜多，持此善根，以无所得而为方便，与一切有情同共回向一切智智，修安忍时，不杂声闻及独觉等下劣作意。舍利子，是为菩萨摩诃萨修行安忍波罗蜜多时，所被净戒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安忍波罗蜜多时，以一切智智相应作意，而修安忍波罗蜜多，持此善根，以无所得而为方便，与一切有情同共回向一切智智，修安忍时，于安忍法信忍欲乐。舍利子，是为菩萨摩诃萨修行安忍波罗蜜多时，所被安忍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安忍波罗蜜多时，以一切智智相应作意，而修安忍波罗蜜多，持此善根，以无所得而为方便，与一切有情同共回向一切智智，修安忍时，精进勇猛不舍加行。舍利子，是为菩萨摩诃萨修行安忍波罗蜜多时，所被精进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安忍波罗蜜多时，以一切智智相应作意，而修安忍波罗蜜多，持此善根，以无所得而为方便，与一切有情同共回向一切智智，修安忍时，摄心一境，虽遇众苦而心无乱。舍利子，是为菩萨摩诃萨修行安忍波罗蜜多时，所被静虑波罗蜜多大功德铠。复次，舍利子，诸菩萨摩诃萨修行安忍波罗蜜多时，以一切智智相应作意，而修安忍波罗蜜多，持此善根，以无所得而为方便，与一切有情同共回向一切智智，修安忍时，住如幻想，为集佛法成熟有情，观诸法空不执怨害。舍利子，是为菩萨摩诃萨修行安忍波罗蜜多时，所被般若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舍利子，如是菩萨摩诃萨修行安忍波罗蜜多时，具被六种波罗蜜多大功德铠。舍利子，若菩萨摩诃萨以一切智智相应作意，修行安忍波罗蜜多时，于六波罗蜜多相不取不得，当知是菩萨摩诃萨被大功德铠。</w:t>
      </w:r>
    </w:p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精进波罗蜜多时，以一切智智相应作意，而修精进波罗蜜多，持此善根，以无所得而为方便，与一切有情同共回向一切智智，修精进时，能勤修学难行施行。舍利子，是为菩萨摩诃萨修行精进波罗蜜多时，所被布施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精进波罗蜜多时，以一切智智相应作意，而修精进波罗蜜多，持此善根，以无所得而为方便，与一切有情同共回向一切智智，修精进时，勤护净戒终无毁犯。舍利子，是为菩萨摩诃萨修行精进波罗蜜多时，所被净戒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精进波罗蜜多时，以一切智智相应作意，而修精进波罗蜜多，持此善根，以无所得而为方便，与一切有情同共回向一切智智，修精进时，能勤修学难行忍行。舍利子，是为菩萨摩诃萨修行精进波罗蜜多时，所被安忍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精进波罗蜜多时，以一切智智相应作意，而修精进波罗蜜多，持此善根，以无所得而为方便，与一切有情同共回向一切智智，修精进时，能勤修学有益苦行。舍利子，是为菩萨摩诃萨修行精进波罗蜜多时，所被精进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精进波罗蜜多时，以一切智智相应作意，而修精进波罗蜜多，持此善根，以无所得而为方便，与一切有情同共回向一切智智，修精进时，能勤修学静虑等至。舍利子，是为菩萨摩诃萨修行精进波罗蜜多时，所被静虑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精进波罗蜜多时，以一切智智相应作意，而修精进波罗蜜多，持此善根，以无所得而为方便，与一切有情同共回向一切智智，修精进时，能勤修学无取著慧。舍利子，是为菩萨摩诃萨修行精进波罗蜜多时，所被般若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舍利子，如是菩萨摩诃萨修行精进波罗蜜多时，具被六种波罗蜜多大功德铠。舍利子，若菩萨摩诃萨以一切智智相应作意，修行精进波罗蜜多时，于六波罗蜜多相不取不著，当知是菩萨摩诃萨被大功德铠。</w:t>
      </w:r>
    </w:p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静虑波罗蜜多时，以一切智智相应作意，而修静虑波罗蜜多，持此善根，以无所得而为方便，与一切有情同共回向一切智智，修静虑时，静心行施，乱心悭吝不复现前。舍利子，是为菩萨摩诃萨修行静虑波罗蜜多时，所被布施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静虑波罗蜜多时，以一切智智相应作意，而修静虑波罗蜜多，持此善根，以无所得而为方便，与一切有情同共回向一切智智，修静虑时，定心护戒，令诸恶戒不复现前。舍利子，是为菩萨摩诃萨修行静虑波罗蜜多时，所被净戒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静虑波罗蜜多时，以一切智智相应作意，而修静虑波罗蜜多，持此善根，以无所得而为方便，与一切有情同共回向一切智智，修静虑时，住慈悲定，而修安忍不恼有情。舍利子，是为菩萨摩诃萨修行静虑波罗蜜多时，所被安忍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静虑波罗蜜多时，以一切智智相应作意，而修静虑波罗蜜多，持此善根，以无所得而为方便，与一切有情同共回向一切智智，修静虑时，安住净定，勤修功德，离诸懈怠。舍利子，是为菩萨摩诃萨修行静虑波罗蜜多时，所被精进波罗蜜多大功德铠。</w:t>
      </w:r>
    </w:p>
    <w:p w:rsidR="00C6734A" w:rsidRPr="00A41926" w:rsidRDefault="00C6734A" w:rsidP="00C6734A"/>
    <w:p w:rsidR="00C6734A" w:rsidRDefault="00C6734A" w:rsidP="00C6734A">
      <w:r>
        <w:rPr>
          <w:rFonts w:hint="eastAsia"/>
        </w:rPr>
        <w:t>复次，舍利子，诸菩萨摩诃萨修行静虑波罗蜜多时，以一切智智相应作意，而修静虑波罗蜜多，持此善根，以无所得而为方便，与一切有情同共回向一切智智，修静虑时，依静虑等引发胜定，离扰乱心。舍利子，是为菩萨摩诃萨修行静虑波罗蜜多时，所被静虑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静虑波罗蜜多时，以一切智智相应作意，而修静虑波罗蜜多，持此善根，以无所得而为方便，与一切有情同共回向一切智智，修静虑时，依静虑等引发胜慧，离恶慧心。舍利子，是为菩萨摩诃萨修行静虑波罗蜜多时，所被般若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舍利子，如是菩萨摩诃萨修行静虑波罗蜜多时，具被六种波罗蜜多大功德铠。舍利子，若菩萨摩诃萨以一切智智相应作意，修行静虑波罗蜜多时，于六波罗蜜多相不取不得，当知是菩萨摩诃萨被大功德铠。</w:t>
      </w:r>
    </w:p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复次，舍利子，诸菩萨摩诃萨修行般若波罗蜜多时，以一切智智相应作意，而修般若波罗</w:t>
      </w:r>
    </w:p>
    <w:p w:rsidR="00C6734A" w:rsidRDefault="00C6734A" w:rsidP="00C6734A">
      <w:r>
        <w:rPr>
          <w:rFonts w:hint="eastAsia"/>
        </w:rPr>
        <w:t>蜜多，持此善根，以无所得而为方便，与一切有情同共回向一切智智，修般若时，虽施一切，而能不见施、受者、物。舍利子，是为菩萨摩诃萨修行般若波罗蜜多时，所被布施波罗蜜多大功德铠。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般若波罗蜜多时，以一切智智相应作意，而修般若波罗蜜多，持此善根，以无所得而为方便，与一切有情同共回向一切智智，修般若时，虽护净戒，而都不见持犯差别。舍利子，是为菩萨摩诃萨修行般若波罗蜜多时，所被净戒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般若波罗蜜多时，以一切智智相应作意，而修般若波罗蜜多，持此善根，以无所得而为方便，与一切有情同共回向一切智智，修般若时，依胜空慧而修安忍，不见能忍、所忍等事。舍利子，是为菩萨摩诃萨修行般若波罗蜜多时，所被安忍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般若波罗蜜多时，以一切智智相应作意，而修般若波罗蜜多，持此善根，以无所得而为方便，与一切有情同共回向一切智智，修般若时，虽观诸法皆毕竟空，而以大悲勤修善法。舍利子，是为菩萨摩诃萨修行般若波罗蜜多时，所被精进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般若波罗蜜多时，以一切智智相应作意，而修般若波罗蜜多，持此善根，以无所得而为方便，与一切有情同共回向一切智智，修般若时，虽修胜定，而观定境皆毕竟空。舍利子，是为菩萨摩诃萨修行般若波罗蜜多时，所被静虑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修行般若波罗蜜多时，以一切智智相应作意，而修般若波罗蜜多，持此善根，以无所得而为方便，与一切有情同共回向一切智智，修般若时，观一切法、一切有情及一切行皆如幻等，而修种种无取著慧。舍利子，是为菩萨摩诃萨修行般若波罗蜜多时，所被般若波罗蜜多大功德铠。</w:t>
      </w:r>
    </w:p>
    <w:p w:rsidR="00C6734A" w:rsidRPr="00A41926" w:rsidRDefault="00C6734A" w:rsidP="00C6734A"/>
    <w:p w:rsidR="00C6734A" w:rsidRDefault="00C6734A" w:rsidP="00C6734A">
      <w:r>
        <w:rPr>
          <w:rFonts w:hint="eastAsia"/>
        </w:rPr>
        <w:t>舍利子，如是菩萨摩诃萨修行般若波罗蜜多时，具被六种波罗蜜多大功德铠。舍利子，若菩萨摩诃萨以一切智智相应作意，修行般若波罗蜜多时，于六波罗蜜多相不取不得，当知是菩萨摩诃萨被大功德铠。</w:t>
      </w:r>
    </w:p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>
      <w:r>
        <w:rPr>
          <w:rFonts w:hint="eastAsia"/>
        </w:rPr>
        <w:t>舍利子，如是名为诸菩萨摩诃萨普为利乐一切有情被大功德铠。舍利子，诸菩萨摩诃萨安住一一波罗蜜多，皆修六种波罗蜜多令得圆满，是故名被大功德铠。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复次，舍利子，诸菩萨摩诃萨虽得静虑、无量、无色而不味著，亦不随彼势力受生，亦不为彼势力所引。舍利子，是为菩萨摩诃萨修行静虑波罗蜜多时，所被方便善巧般若波罗蜜多大功德铠。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虽得静虑、无量、无色，住远离见、寂静见、空无相无愿见而不证实际，不入声闻及独觉地，超胜一切声闻、独觉。舍利子，是为菩萨摩诃萨修行静虑波罗蜜多时，所被方便善巧般若波罗蜜多大功德铠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舍利子，由诸菩萨普为利乐一切有情，被如是等大功德铠故，复名摩诃萨。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舍利子，如是普为利乐有情被大功德铠菩萨摩诃萨，普为十方殑伽沙等诸佛世界一切如来、应、正等觉处大众中欢喜赞叹，作如是言：‘某方某世界中有某名菩萨摩诃萨，普为利乐一切有情被大功德铠，严净佛土，成熟有情，游戏神通，作所应作。’如是展转，声遍十方，人天等闻皆大欢喜，咸作是言：‘是菩萨摩诃萨不久当证所求无上正等菩提，令诸有情皆获利乐。’</w:t>
      </w:r>
    </w:p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>
      <w:r>
        <w:rPr>
          <w:rFonts w:hint="eastAsia"/>
        </w:rPr>
        <w:t>尔时，舍利子问满慈子言：云何菩萨摩诃萨普为利乐诸有情故发趣大乘？</w:t>
      </w:r>
    </w:p>
    <w:p w:rsidR="00C6734A" w:rsidRPr="00A41926" w:rsidRDefault="00C6734A" w:rsidP="00C6734A"/>
    <w:p w:rsidR="00C6734A" w:rsidRDefault="00C6734A" w:rsidP="00C6734A">
      <w:r>
        <w:rPr>
          <w:rFonts w:hint="eastAsia"/>
        </w:rPr>
        <w:t>满慈子言：舍利子，诸菩萨摩诃萨普为利乐一切有情，被六波罗蜜多大功德铠已，复为利乐诸有情故，离欲恶不善法，有寻有伺，离生喜乐，入初静虑具足住，广说乃至断乐断苦，无喜忧没，不苦不乐，舍念清净，入第四静虑具足住。复依静虑起慈俱心，行相广大，无二无量，无怨、无害、无恨、无恼，遍满善修，胜解周普，充溢十方，尽虚空、穷法界，慈心胜解具足而住；起悲、喜、舍俱心行相胜解，亦复如是。依此加行，复超一切色想，灭有对想，不思惟种种想，入无边空，空无边处具足住，广说乃至超一切无所有处，入非想非非想处具足住。舍利子，是菩萨摩诃萨持此静虑、无量、无色，以无所得而为方便，与一切有情同共回向一切智智。舍利子，是为菩萨摩诃萨普为利乐诸有情故发趣大乘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诸菩萨摩诃萨普为利乐诸有情故，先自安住如是静虑、无量、无色，于入、住、出诸行、相、状善分别知。得自在已，复作是念：‘我今当以一切智智相应作意，大悲为首，为断一切有情诸烦恼故，说诸静虑、无量、无色，分别开示令善了知诸定爱味、过患、出离，及入、住、出诸行、相、状。’舍利子，是为菩萨摩诃萨依止静虑波罗蜜多，修行布施波罗蜜多，普为利乐诸有情故发趣大乘。</w:t>
      </w:r>
    </w:p>
    <w:p w:rsidR="00C6734A" w:rsidRPr="00A41926" w:rsidRDefault="00C6734A" w:rsidP="00C6734A"/>
    <w:p w:rsidR="00C6734A" w:rsidRDefault="00C6734A" w:rsidP="00C6734A">
      <w:r>
        <w:rPr>
          <w:rFonts w:hint="eastAsia"/>
        </w:rPr>
        <w:t>若菩萨摩诃萨以一切智智相应作意，大悲为首，说诸静虑、无量、无色时，不为声闻、独觉等心之所间杂。舍利子，是为菩萨摩诃萨依止静虑波罗蜜多，修行净戒波罗蜜多，普为利乐诸有情故发趣大乘。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若菩萨摩诃萨以一切智智相应作意，大悲为首，说诸静虑、无量、无色时，于如是法信忍欲乐。舍利子，是为菩萨摩诃萨依止静虑波罗蜜多，修行安忍波罗蜜多，普为利乐诸有情故发趣大乘。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若菩萨摩诃萨以一切智智相应作意，大悲为首，修诸静虑、无量、无色时，以自善根为有情故，回求无上正等菩提，于诸善根勤修不息。舍利子，是为菩萨摩诃萨依止静虑波罗蜜多，修行精进波罗蜜多，普为利乐诸有情故发趣大乘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若菩萨摩诃萨以一切智智相应作意，大悲为首，依诸静虑、无量、无色，引发殊胜等至、等持、解脱、胜处、遍处等定，于入、住、出皆得自在，不堕声闻、独觉等地。舍利子，是为菩萨摩诃萨依止静虑波罗蜜多，修行静虑波罗蜜多，普为利乐诸有情故发趣大乘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若菩萨摩诃萨以一切智智相应作意，大悲为首，修诸静虑、无量、无色时，于诸静虑、无量、无色及静虑支，以无常、苦、无我行相及空、无相、无愿行相，如实观察不舍大悲，不堕声闻及独觉地。舍利子，是为菩萨摩诃萨依止静虑波罗蜜多，修行般若波罗蜜多，普为利乐诸有情故发趣大乘。</w:t>
      </w:r>
    </w:p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>
      <w:r>
        <w:rPr>
          <w:rFonts w:hint="eastAsia"/>
        </w:rPr>
        <w:t>复次，舍利子，若菩萨摩诃萨以一切智智相应作意，大悲为首，修慈定时，作如是念：‘我当赈济一切有情皆令得乐。’修悲定时，作如是念：‘我当救拔一切有情皆令离苦。’修喜定时，作如是念：‘我当赞励一切有情皆令解脱。’修舍定时，作如是念：‘我当等益一切有情皆令尽漏。’舍利子，是为菩萨摩诃萨依止无量，修行布施波罗蜜多，普为利乐诸有情故发趣大乘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若菩萨摩诃萨以一切智智相应作意，大悲为首，于四无量入、住、出时，终不趣求声闻、独觉，唯求无上正等菩提。舍利子，是为菩萨摩诃萨依止无量，修行净戒波罗蜜多，普为利乐诸有情故发趣大乘。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若菩萨摩诃萨以一切智智相应作意，大悲为首，于四无量入、住、出时，不杂声闻、独觉作意，唯于无上正等菩提信忍欲乐。舍利子，是为菩萨摩诃萨依止无量，修行安忍波罗蜜多，普为利乐诸有情故发趣大乘。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若菩萨摩诃萨以一切智智相应作意，大悲为首，于四无量入、住、出时，勤断诸恶，勤修诸善，求趣菩提曾无暂舍。舍利子，是为菩萨摩诃萨依止无量，修行精进波罗蜜多，普为利乐诸有情故发趣大乘。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若菩萨摩诃萨以一切智智相应作意，大悲为首，于四无量入、住、出时，引发种种等持、等至，能于其中得大自在，不为彼定之所引夺，亦不随彼势力受生。舍利子，是为菩萨摩诃萨依止无量，修行静虑波罗蜜多，普为利乐诸有情故发趣大乘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若菩萨摩诃萨以一切智智相应作意，大悲为首，于四无量入、住、出时，以无常、苦、无我行相及空、无相、无愿行相，如实观察不舍大悲，不堕声闻及独觉地。舍利子，是为菩萨摩诃萨依止无量，修行般若波罗蜜多，普为利乐诸有情故发趣大乘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舍利子，诸菩萨摩诃萨依如是等方便善巧，修习六种波罗蜜多，普为利乐诸有情故发趣大乘。</w:t>
      </w:r>
    </w:p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/>
    <w:p w:rsidR="00C6734A" w:rsidRDefault="00C6734A" w:rsidP="00C6734A">
      <w:r>
        <w:rPr>
          <w:rFonts w:hint="eastAsia"/>
        </w:rPr>
        <w:t>复次，舍利子，若菩萨摩诃萨以一切智智相应作意，大悲为首，修一切种四念住乃至八圣道支，修一切种三解脱门，乃至修一切种如来十力乃至十八佛不共法，以无所得而为方便，与一切有情同共回向一切智智。舍利子，是为菩萨摩诃萨普为利乐诸有情故发趣大乘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复次，舍利子，若菩萨摩诃萨以一切智智相应作意，大悲为首，无所得为方便，起内空智，乃至起无性自性空智，以无所得而为方便，与一切有情同共回向一切智智。舍利子，是为菩萨摩诃萨普为利乐诸有情故发趣大乘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若菩萨摩诃萨以一切智智相应作意，大悲为首，无所得为方便，于一切法发起非乱非定妙智、非常非无常妙智、非乐非苦妙智、非我非无我妙智、非净非不净妙智、非空非不空妙智、非有相非无相妙智、非有愿非无愿妙智、非寂静非不寂静妙智、非远离非不远离妙智，以无所得而为方便，与一切有情同共回向一切智智。舍利子，是为菩萨摩诃萨普为利乐诸有情故发趣大乘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若菩萨摩诃萨以一切智智相应作意，大悲为首，无所得为方便，智不行过去、未来、现在，非不知三世法；智不行欲、色、无色界，非不知三界法；智不行善、不善、无记，非不知三性法；智不行世间、出世间，非不知世间、出世间法；智不行有为、无为，非不知有为、无为法；智不行有漏、无漏，非不知有漏、无漏法，智以无所得而为方便，与一切有情同共回向一切智智。舍利子，是为菩萨摩诃萨普为利乐诸有情故发趣大乘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舍利子，以诸菩萨由如是等方便善巧，普为利乐诸有情故发趣大乘，故复名摩诃萨。</w:t>
      </w:r>
    </w:p>
    <w:p w:rsidR="00C6734A" w:rsidRDefault="00C6734A" w:rsidP="00C6734A"/>
    <w:p w:rsidR="00C6734A" w:rsidRDefault="00C6734A" w:rsidP="00C6734A">
      <w:r>
        <w:rPr>
          <w:rFonts w:hint="eastAsia"/>
        </w:rPr>
        <w:t>舍利子，如是普为利乐有情发趣大乘菩萨摩诃萨，普为十方殑伽沙等诸佛世界一切如来、应、正等觉处大众中欢喜赞叹，作如是言：‘某方某世界中有某名菩萨摩诃萨，普为利乐一切有情发趣大乘，严净佛土，成熟有情，游戏神通，作所应作。’如是展转，声遍十方，人天等闻皆大欢喜，咸作是言：‘是菩萨摩诃萨不久当证所求无上正等菩提，令诸有情皆获利乐。’</w:t>
      </w:r>
    </w:p>
    <w:p w:rsidR="00C6734A" w:rsidRDefault="00C6734A" w:rsidP="0000238D">
      <w:pPr>
        <w:rPr>
          <w:b/>
        </w:rPr>
      </w:pPr>
    </w:p>
    <w:p w:rsidR="00C6734A" w:rsidRDefault="00C6734A" w:rsidP="0000238D">
      <w:pPr>
        <w:rPr>
          <w:b/>
        </w:rPr>
      </w:pPr>
    </w:p>
    <w:p w:rsidR="00C6734A" w:rsidRDefault="00C6734A" w:rsidP="0000238D">
      <w:pPr>
        <w:rPr>
          <w:b/>
        </w:rPr>
      </w:pPr>
    </w:p>
    <w:p w:rsidR="00C6734A" w:rsidRPr="00387BBE" w:rsidRDefault="00C6734A" w:rsidP="0000238D">
      <w:pPr>
        <w:rPr>
          <w:b/>
        </w:rPr>
      </w:pPr>
    </w:p>
    <w:p w:rsidR="005724C6" w:rsidRDefault="005724C6" w:rsidP="0000238D">
      <w:pPr>
        <w:rPr>
          <w:b/>
        </w:rPr>
      </w:pPr>
    </w:p>
    <w:p w:rsidR="009C4538" w:rsidRDefault="009C4538" w:rsidP="0000238D">
      <w:pPr>
        <w:rPr>
          <w:b/>
        </w:rPr>
      </w:pPr>
    </w:p>
    <w:p w:rsidR="009C4538" w:rsidRDefault="009C4538" w:rsidP="0000238D">
      <w:pPr>
        <w:rPr>
          <w:b/>
        </w:rPr>
      </w:pPr>
    </w:p>
    <w:p w:rsidR="009C4538" w:rsidRDefault="009C4538" w:rsidP="0000238D">
      <w:pPr>
        <w:rPr>
          <w:b/>
        </w:rPr>
      </w:pPr>
    </w:p>
    <w:p w:rsidR="009C4538" w:rsidRDefault="009C4538" w:rsidP="0000238D">
      <w:pPr>
        <w:rPr>
          <w:b/>
        </w:rPr>
      </w:pPr>
    </w:p>
    <w:p w:rsidR="009C4538" w:rsidRDefault="009C4538" w:rsidP="0000238D">
      <w:pPr>
        <w:rPr>
          <w:b/>
        </w:rPr>
      </w:pPr>
    </w:p>
    <w:p w:rsidR="009C4538" w:rsidRDefault="009C4538" w:rsidP="0000238D">
      <w:pPr>
        <w:rPr>
          <w:rFonts w:hint="eastAsia"/>
          <w:b/>
        </w:rPr>
      </w:pPr>
    </w:p>
    <w:p w:rsidR="00C87D7B" w:rsidRDefault="00C87D7B" w:rsidP="0000238D">
      <w:pPr>
        <w:rPr>
          <w:b/>
        </w:rPr>
      </w:pPr>
    </w:p>
    <w:p w:rsidR="009C4538" w:rsidRDefault="009C4538" w:rsidP="0000238D">
      <w:pPr>
        <w:rPr>
          <w:b/>
        </w:rPr>
      </w:pPr>
    </w:p>
    <w:p w:rsidR="009C4538" w:rsidRDefault="009C4538" w:rsidP="0000238D">
      <w:pPr>
        <w:rPr>
          <w:b/>
        </w:rPr>
      </w:pPr>
    </w:p>
    <w:p w:rsidR="009C4538" w:rsidRDefault="009C4538" w:rsidP="0000238D">
      <w:pPr>
        <w:rPr>
          <w:b/>
        </w:rPr>
      </w:pPr>
    </w:p>
    <w:p w:rsidR="009C4538" w:rsidRDefault="009C4538" w:rsidP="0000238D">
      <w:pPr>
        <w:rPr>
          <w:b/>
        </w:rPr>
      </w:pPr>
    </w:p>
    <w:p w:rsidR="009C4538" w:rsidRDefault="009C4538" w:rsidP="0000238D">
      <w:pPr>
        <w:rPr>
          <w:b/>
        </w:rPr>
      </w:pPr>
    </w:p>
    <w:p w:rsidR="009C4538" w:rsidRDefault="009C4538" w:rsidP="009C4538">
      <w:r>
        <w:rPr>
          <w:rFonts w:hint="eastAsia"/>
        </w:rPr>
        <w:t>尔时，舍利子问满慈子言：云何菩萨摩诃萨普为利乐诸有情故乘于大乘？</w:t>
      </w:r>
    </w:p>
    <w:p w:rsidR="009C4538" w:rsidRDefault="009C4538" w:rsidP="009C4538"/>
    <w:p w:rsidR="009C4538" w:rsidRDefault="009C4538" w:rsidP="009C4538">
      <w:r>
        <w:rPr>
          <w:rFonts w:hint="eastAsia"/>
        </w:rPr>
        <w:t>满慈子言：舍利子，若菩萨摩诃萨修行般若波罗蜜多时，以一切智智相应作意，大悲为首，用无所得而为方便，虽乘布施波罗蜜多而不得布施波罗蜜多，不得施者、受者、施物及所遮法；虽乘净戒波罗蜜多而不得净戒波罗蜜多，不得持戒及犯戒者并所遮法；虽乘安忍波罗蜜多而不得安忍波罗蜜多，不得能忍及所忍境并所遮法；虽乘精进波罗蜜多而不得精进波罗蜜多，不得精进及懈怠者并所遮法；虽乘静虑波罗蜜多而不得静虑波罗蜜多，不得修定及散乱者，不得定境及所遮法；虽乘般若波罗蜜多而不得般若波罗蜜多，不得修慧及愚痴者，不得善、不善、无记法，不得世间、出世间法，不得有为、无为法，不得有漏、无漏法及所遮法。舍利子，是为菩萨摩诃萨普为利乐诸有情故乘于大乘。</w:t>
      </w:r>
    </w:p>
    <w:p w:rsidR="009C4538" w:rsidRDefault="009C4538" w:rsidP="009C4538"/>
    <w:p w:rsidR="009C4538" w:rsidRDefault="009C4538" w:rsidP="009C4538">
      <w:r>
        <w:rPr>
          <w:rFonts w:hint="eastAsia"/>
        </w:rPr>
        <w:t>复次，舍利子，若菩萨摩诃萨以一切智智相应作意，大悲为首，用无所得而为方便，为遣修故修四念住乃至八圣道支，修三解脱门，如是乃至修佛十力乃至十八佛不共法。舍利子，是为菩萨摩诃萨普为利乐诸有情故乘于大乘。</w:t>
      </w:r>
    </w:p>
    <w:p w:rsidR="009C4538" w:rsidRDefault="009C4538" w:rsidP="009C4538"/>
    <w:p w:rsidR="009C4538" w:rsidRDefault="009C4538" w:rsidP="009C4538">
      <w:r>
        <w:rPr>
          <w:rFonts w:hint="eastAsia"/>
        </w:rPr>
        <w:t>复次，舍利子，若菩萨摩诃萨以一切智智相应作意，大悲为首，用无所得而为方便，如实观察菩萨摩诃萨但有假名、施设、言说，菩提及萨埵俱不可得故；色乃至识但有假名、施设、言说，不可得故；眼乃至意但有假名、施设、言说，不可得故；色乃至法但有假名、施设、言说，不可得故；眼识界乃至意识界但有假名、施设、言说，不可得故；四念住乃至八圣道支但有假名、施设、言说，不可得故；内空乃至无性自性空但有假名、施设、言说，不可得故，广说乃至如来十力乃至十八佛不共法但有假名、施设、言说，不可得故；真如、法界、法性、法定、法住、实际但有假名、施设、言说，不可得故；能觉、所觉但有假名、施设、言说，不可得故；诸佛无上正等菩提但有假名、施设、言说，不可得故。舍利子，是为菩萨摩诃萨普为利乐诸有情故乘于大乘。</w:t>
      </w:r>
    </w:p>
    <w:p w:rsidR="009C4538" w:rsidRDefault="009C4538" w:rsidP="009C4538"/>
    <w:p w:rsidR="009C4538" w:rsidRDefault="009C4538" w:rsidP="009C4538">
      <w:r>
        <w:rPr>
          <w:rFonts w:hint="eastAsia"/>
        </w:rPr>
        <w:t>复次，舍利子，若菩萨摩诃萨以一切智智相应作意，大悲为首，用无所得而为方便，从初发心乃至证得一切智智，常修圆满不退神通，成熟有情，严净佛土，从一佛国至一佛国，供养恭敬、尊重赞叹诸佛世尊，于诸佛所听受大乘相应妙法，既听受已，如理思惟、精勤修学。舍利子，是为菩萨摩诃萨普为利乐诸有情故乘于大乘。</w:t>
      </w:r>
    </w:p>
    <w:p w:rsidR="009C4538" w:rsidRDefault="009C4538" w:rsidP="009C4538"/>
    <w:p w:rsidR="009C4538" w:rsidRDefault="009C4538" w:rsidP="009C4538">
      <w:r>
        <w:rPr>
          <w:rFonts w:hint="eastAsia"/>
        </w:rPr>
        <w:t>舍利子，是菩萨摩诃萨虽乘大乘，从一佛国至一佛国，供养恭敬、尊重赞叹诸佛世尊，于诸佛所听受妙法，成熟有情，严净佛土，而心都无佛土等想。舍利子，是菩萨摩诃萨住不二地，观诸有情应以何身而得度者，即便现受如是之身。舍利子，是菩萨摩诃萨乃至证得一切智智，随所生处常不远离大乘正法。舍利子，是菩萨摩诃萨不久当得一切智智，为天人等转正法轮。如是法轮，声闻、独觉、天、魔、梵等所不能转。舍利子，以诸菩萨普为利乐诸有情故，乘于大乘故复名摩诃萨。</w:t>
      </w:r>
    </w:p>
    <w:p w:rsidR="009C4538" w:rsidRDefault="009C4538" w:rsidP="009C4538"/>
    <w:p w:rsidR="009C4538" w:rsidRDefault="009C4538" w:rsidP="0000238D">
      <w:pPr>
        <w:rPr>
          <w:b/>
        </w:rPr>
      </w:pPr>
      <w:r>
        <w:rPr>
          <w:rFonts w:hint="eastAsia"/>
        </w:rPr>
        <w:t>舍利子，如是普为利乐有情乘于大乘菩萨摩诃萨，普为十方殑伽沙等诸佛世界一切如来、应、正等觉处大众中欢喜赞叹，作如是言：‘某方某世界中某名菩萨摩诃萨，普为利乐一切有情乘于大乘，不久当得一切智智，为天人等转正法轮。其轮世间诸声闻等皆不能转。’如是展转，声遍十方，人天等闻皆大欢喜，咸作是言：‘是菩萨摩诃萨不久当得一切智智，转妙法轮度无量众。’</w:t>
      </w:r>
    </w:p>
    <w:sectPr w:rsidR="009C453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6A7" w:rsidRDefault="00B816A7" w:rsidP="00853D34">
      <w:r>
        <w:separator/>
      </w:r>
    </w:p>
  </w:endnote>
  <w:endnote w:type="continuationSeparator" w:id="0">
    <w:p w:rsidR="00B816A7" w:rsidRDefault="00B816A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E0D91">
        <w:pPr>
          <w:pStyle w:val="a4"/>
          <w:jc w:val="right"/>
        </w:pPr>
        <w:fldSimple w:instr=" PAGE   \* MERGEFORMAT ">
          <w:r w:rsidR="00C87D7B" w:rsidRPr="00C87D7B">
            <w:rPr>
              <w:noProof/>
              <w:lang w:val="zh-CN"/>
            </w:rPr>
            <w:t>18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6A7" w:rsidRDefault="00B816A7" w:rsidP="00853D34">
      <w:r>
        <w:separator/>
      </w:r>
    </w:p>
  </w:footnote>
  <w:footnote w:type="continuationSeparator" w:id="0">
    <w:p w:rsidR="00B816A7" w:rsidRDefault="00B816A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911" w:rsidRDefault="00FC1911" w:rsidP="00B42F10">
    <w:pPr>
      <w:jc w:val="center"/>
      <w:rPr>
        <w:rFonts w:ascii="黑体" w:eastAsia="黑体" w:hAnsi="黑体"/>
        <w:sz w:val="32"/>
        <w:szCs w:val="32"/>
      </w:rPr>
    </w:pPr>
    <w:r w:rsidRPr="00FC1911">
      <w:rPr>
        <w:rFonts w:ascii="黑体" w:eastAsia="黑体" w:hAnsi="黑体" w:hint="eastAsia"/>
        <w:sz w:val="32"/>
        <w:szCs w:val="32"/>
      </w:rPr>
      <w:t>何缘菩萨复名摩诃萨（二）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C1911" w:rsidRPr="00FC191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第411卷—第412卷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C57CE" w:rsidP="009C57CE">
    <w:pPr>
      <w:pStyle w:val="a3"/>
      <w:rPr>
        <w:rFonts w:ascii="黑体" w:eastAsia="黑体" w:hAnsi="黑体"/>
      </w:rPr>
    </w:pPr>
    <w:r w:rsidRPr="009C57CE">
      <w:rPr>
        <w:rFonts w:ascii="黑体" w:eastAsia="黑体" w:hAnsi="黑体" w:hint="eastAsia"/>
      </w:rPr>
      <w:t>二分</w:t>
    </w:r>
    <w:r w:rsidR="00DB2DAB">
      <w:rPr>
        <w:rFonts w:ascii="黑体" w:eastAsia="黑体" w:hAnsi="黑体" w:hint="eastAsia"/>
      </w:rPr>
      <w:t xml:space="preserve"> </w:t>
    </w:r>
    <w:r w:rsidRPr="009C57CE">
      <w:rPr>
        <w:rFonts w:ascii="黑体" w:eastAsia="黑体" w:hAnsi="黑体" w:hint="eastAsia"/>
      </w:rPr>
      <w:t>譬喻品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238D"/>
    <w:rsid w:val="0000629D"/>
    <w:rsid w:val="00010E30"/>
    <w:rsid w:val="00012EC3"/>
    <w:rsid w:val="00017427"/>
    <w:rsid w:val="000179FE"/>
    <w:rsid w:val="0002130F"/>
    <w:rsid w:val="00034524"/>
    <w:rsid w:val="00036781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58B1"/>
    <w:rsid w:val="000F0663"/>
    <w:rsid w:val="000F0F79"/>
    <w:rsid w:val="000F4EFF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2C65"/>
    <w:rsid w:val="003046D5"/>
    <w:rsid w:val="003076CA"/>
    <w:rsid w:val="00314AB8"/>
    <w:rsid w:val="00315433"/>
    <w:rsid w:val="00315DB7"/>
    <w:rsid w:val="00317D64"/>
    <w:rsid w:val="00320668"/>
    <w:rsid w:val="00331395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87BBE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D4CA8"/>
    <w:rsid w:val="003E521B"/>
    <w:rsid w:val="003E5B21"/>
    <w:rsid w:val="003F0F25"/>
    <w:rsid w:val="003F2B07"/>
    <w:rsid w:val="003F2DB1"/>
    <w:rsid w:val="003F36FB"/>
    <w:rsid w:val="003F74D1"/>
    <w:rsid w:val="0041784A"/>
    <w:rsid w:val="004232EF"/>
    <w:rsid w:val="00430C4F"/>
    <w:rsid w:val="0044155F"/>
    <w:rsid w:val="00442427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6CC4"/>
    <w:rsid w:val="00514728"/>
    <w:rsid w:val="0051611A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24C6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0D55"/>
    <w:rsid w:val="005E0D91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4F04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E733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7F4705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296A"/>
    <w:rsid w:val="009B6209"/>
    <w:rsid w:val="009B7D1D"/>
    <w:rsid w:val="009B7EE3"/>
    <w:rsid w:val="009C032E"/>
    <w:rsid w:val="009C23F3"/>
    <w:rsid w:val="009C2BDD"/>
    <w:rsid w:val="009C4538"/>
    <w:rsid w:val="009C57CE"/>
    <w:rsid w:val="009C6DE5"/>
    <w:rsid w:val="009E4805"/>
    <w:rsid w:val="009E543A"/>
    <w:rsid w:val="009E75FB"/>
    <w:rsid w:val="009F02A9"/>
    <w:rsid w:val="009F4301"/>
    <w:rsid w:val="00A00BB4"/>
    <w:rsid w:val="00A029A8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2358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16A7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734A"/>
    <w:rsid w:val="00C76940"/>
    <w:rsid w:val="00C80A06"/>
    <w:rsid w:val="00C87D7B"/>
    <w:rsid w:val="00C9025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05904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2DAB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0D08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0D8D"/>
    <w:rsid w:val="00FC1911"/>
    <w:rsid w:val="00FD252F"/>
    <w:rsid w:val="00FD5853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19</Pages>
  <Words>2102</Words>
  <Characters>11988</Characters>
  <Application>Microsoft Office Word</Application>
  <DocSecurity>0</DocSecurity>
  <Lines>99</Lines>
  <Paragraphs>28</Paragraphs>
  <ScaleCrop>false</ScaleCrop>
  <Company/>
  <LinksUpToDate>false</LinksUpToDate>
  <CharactersWithSpaces>14062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2023-09-19T06:31:00Z</dcterms:modified>
</cp:coreProperties>
</file>