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5B" w:rsidRDefault="00A25A5B" w:rsidP="0039732B"/>
    <w:p w:rsidR="0039732B" w:rsidRDefault="0039732B" w:rsidP="0039732B">
      <w:r>
        <w:rPr>
          <w:rFonts w:hint="eastAsia"/>
        </w:rPr>
        <w:t>时，舍利子白佛言：世尊，云何名为菩萨摩诃萨有罪身、语、意业？</w:t>
      </w:r>
    </w:p>
    <w:p w:rsidR="00A25A5B" w:rsidRDefault="00A25A5B" w:rsidP="0039732B"/>
    <w:p w:rsidR="0039732B" w:rsidRDefault="0039732B" w:rsidP="0039732B">
      <w:r>
        <w:rPr>
          <w:rFonts w:hint="eastAsia"/>
        </w:rPr>
        <w:t>佛言：舍利子，若菩萨摩诃萨作是念：‘此是身，我由此故而起身业；此是语，我由此故而起语业；此是意，我由此故而起意业。’舍利子，是名菩萨摩诃萨有罪身、语、意业。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诸菩萨摩诃萨修行般若波罗蜜多，不得身及身业，不得语及语业，不得意及意业。舍利子，若菩萨摩诃萨修行般若波罗蜜多，得身、语、意及身、语、意业者，便起悭贪心、犯戒心、忿恚心、懈怠心、散乱心、恶慧心，若起此心不名菩萨摩诃萨。是故修行般若波罗蜜多菩萨摩诃萨，生此念者，无有是处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舍利子，诸菩萨摩诃萨修行六种波罗蜜多，能净身、语、意三种粗重。时，舍利子白佛言：世尊，云何菩萨摩诃萨能净身、语、意三种粗重？</w:t>
      </w:r>
    </w:p>
    <w:p w:rsidR="0039732B" w:rsidRDefault="0039732B" w:rsidP="0039732B"/>
    <w:p w:rsidR="0039732B" w:rsidRDefault="0039732B" w:rsidP="0039732B">
      <w:r>
        <w:rPr>
          <w:rFonts w:hint="eastAsia"/>
        </w:rPr>
        <w:t>佛言：舍利子，诸菩萨摩诃萨修行般若波罗蜜多，不得身及身粗重，不得语及语粗重，不得意及意粗重。舍利子，如是菩萨摩诃萨修行般若波罗蜜多，能净身、语、意三种粗重。</w:t>
      </w:r>
    </w:p>
    <w:p w:rsidR="00A25A5B" w:rsidRDefault="00A25A5B" w:rsidP="0039732B"/>
    <w:p w:rsidR="0039732B" w:rsidRPr="00856A20" w:rsidRDefault="0039732B" w:rsidP="0039732B">
      <w:pPr>
        <w:rPr>
          <w:b/>
        </w:rPr>
      </w:pPr>
      <w:r w:rsidRPr="00856A20">
        <w:rPr>
          <w:rFonts w:hint="eastAsia"/>
          <w:b/>
        </w:rPr>
        <w:t>又，舍利子，若菩萨摩诃萨从初发心，恒具受持十善业道，不起声闻及独觉心，常于有情起大悲心。舍利子，我亦说是菩萨摩诃萨能净身、语、意三种粗重。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舍利子，复有菩萨摩诃萨，修行六种波罗蜜多净菩提道。</w:t>
      </w:r>
    </w:p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/>
    <w:p w:rsidR="0039732B" w:rsidRDefault="0039732B" w:rsidP="0039732B">
      <w:r>
        <w:rPr>
          <w:rFonts w:hint="eastAsia"/>
        </w:rPr>
        <w:t>时，舍利子白佛言：世尊，云何名为菩萨摩诃萨菩提道？</w:t>
      </w:r>
    </w:p>
    <w:p w:rsidR="00A25A5B" w:rsidRDefault="00A25A5B" w:rsidP="0039732B"/>
    <w:p w:rsidR="0039732B" w:rsidRPr="007460B6" w:rsidRDefault="0039732B" w:rsidP="0039732B">
      <w:pPr>
        <w:rPr>
          <w:b/>
        </w:rPr>
      </w:pPr>
      <w:r w:rsidRPr="007460B6">
        <w:rPr>
          <w:rFonts w:hint="eastAsia"/>
          <w:b/>
        </w:rPr>
        <w:t>佛言：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舍利子，复有菩萨摩诃萨修行六种波罗蜜多，趣菩提道，无能制者。</w:t>
      </w:r>
    </w:p>
    <w:p w:rsidR="0039732B" w:rsidRDefault="0039732B" w:rsidP="0039732B"/>
    <w:p w:rsidR="0039732B" w:rsidRPr="007460B6" w:rsidRDefault="0039732B" w:rsidP="0039732B">
      <w:pPr>
        <w:rPr>
          <w:b/>
        </w:rPr>
      </w:pPr>
      <w:r w:rsidRPr="007460B6">
        <w:rPr>
          <w:rFonts w:hint="eastAsia"/>
          <w:b/>
        </w:rPr>
        <w:t>时，舍利子白佛言：世尊，何缘菩萨摩诃萨修行六种波罗蜜多，趣菩提道，无能制者？佛言：舍利子，诸菩萨摩诃萨修行六种波罗蜜多时，不著色蕴，不著受、想、行、识蕴；不著眼处，不著耳、鼻、舌、身、意处；不著色处，不著声、香、味、触、法处；不著眼界、色界、眼识界，不著耳界、声界、耳识界，不著鼻界、香界、鼻识界，不著舌界、味界、舌识界，不著身界、触界、身识界，不著意界、法界、意识界；不著苦圣谛，不著集、灭、道圣谛；不著无明，不著行、识、名色、六处、触、受、爱、取、有、生、老死愁叹苦忧恼；不著四念住，不著四正断、四神足、五根、五力、七等觉支、八圣道支；不著布施波罗蜜多，不著净戒、安忍、精进、静虑、般若波罗蜜多；不著佛十力，不著四无所畏、四无碍解、大慈、大悲、大喜、大舍、十八佛不共法、一切智、道相智、一切相智；不著预流果，不著一来、不还、阿罗汉果，不著独觉菩提，不著一切菩萨摩诃萨行，不著诸佛无上正等菩提。舍利子，由是因缘，菩萨摩诃萨修行六种波罗蜜多，增长炽盛趣菩提道，无能制者。</w:t>
      </w:r>
    </w:p>
    <w:p w:rsidR="00A25A5B" w:rsidRDefault="00A25A5B" w:rsidP="0039732B"/>
    <w:p w:rsidR="0039732B" w:rsidRDefault="0039732B" w:rsidP="001C48F8">
      <w:r>
        <w:rPr>
          <w:rFonts w:hint="eastAsia"/>
        </w:rPr>
        <w:t>舍利子，复有菩萨摩诃萨，安住般若波罗蜜多，速能圆满一切智智。成胜智故，常不坠堕诸险恶趣，不受下贱人天之身，永不贫穷；所受身形，诸根具足，容颜端正，为诸天、人、阿素洛等之所敬爱。</w:t>
      </w:r>
    </w:p>
    <w:sectPr w:rsidR="003973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F72" w:rsidRDefault="00567F72" w:rsidP="00853D34">
      <w:r>
        <w:separator/>
      </w:r>
    </w:p>
  </w:endnote>
  <w:endnote w:type="continuationSeparator" w:id="0">
    <w:p w:rsidR="00567F72" w:rsidRDefault="00567F7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9461B">
        <w:pPr>
          <w:pStyle w:val="a4"/>
          <w:jc w:val="right"/>
        </w:pPr>
        <w:fldSimple w:instr=" PAGE   \* MERGEFORMAT ">
          <w:r w:rsidR="00707486" w:rsidRPr="00707486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F72" w:rsidRDefault="00567F72" w:rsidP="00853D34">
      <w:r>
        <w:separator/>
      </w:r>
    </w:p>
  </w:footnote>
  <w:footnote w:type="continuationSeparator" w:id="0">
    <w:p w:rsidR="00567F72" w:rsidRDefault="00567F7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B0" w:rsidRDefault="00CD39B0" w:rsidP="0039732B">
    <w:pPr>
      <w:jc w:val="center"/>
      <w:rPr>
        <w:rFonts w:ascii="黑体" w:eastAsia="黑体" w:hAnsi="黑体"/>
        <w:sz w:val="32"/>
        <w:szCs w:val="32"/>
      </w:rPr>
    </w:pPr>
    <w:r w:rsidRPr="00CD39B0">
      <w:rPr>
        <w:rFonts w:ascii="黑体" w:eastAsia="黑体" w:hAnsi="黑体" w:hint="eastAsia"/>
        <w:sz w:val="32"/>
        <w:szCs w:val="32"/>
      </w:rPr>
      <w:t>净菩提道（二）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7074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04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8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839"/>
    <w:rsid w:val="000A165C"/>
    <w:rsid w:val="000A39B8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8F8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5B32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A2C21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2D70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B7BCF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703"/>
    <w:rsid w:val="00452B66"/>
    <w:rsid w:val="004621EE"/>
    <w:rsid w:val="004650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10B6"/>
    <w:rsid w:val="004E2142"/>
    <w:rsid w:val="004E3909"/>
    <w:rsid w:val="004E7E9C"/>
    <w:rsid w:val="004F3E03"/>
    <w:rsid w:val="004F6A92"/>
    <w:rsid w:val="0050055F"/>
    <w:rsid w:val="00512158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A9E"/>
    <w:rsid w:val="00567F72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20BB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4E9F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07486"/>
    <w:rsid w:val="00715E6E"/>
    <w:rsid w:val="007171DC"/>
    <w:rsid w:val="00724CB9"/>
    <w:rsid w:val="0073384C"/>
    <w:rsid w:val="00735B4C"/>
    <w:rsid w:val="00735D64"/>
    <w:rsid w:val="00745F4A"/>
    <w:rsid w:val="007460B6"/>
    <w:rsid w:val="00750FE9"/>
    <w:rsid w:val="00756F7D"/>
    <w:rsid w:val="0076119D"/>
    <w:rsid w:val="00766B34"/>
    <w:rsid w:val="00770D2E"/>
    <w:rsid w:val="007720EB"/>
    <w:rsid w:val="00772378"/>
    <w:rsid w:val="00775399"/>
    <w:rsid w:val="007804A0"/>
    <w:rsid w:val="007837C1"/>
    <w:rsid w:val="00784F8F"/>
    <w:rsid w:val="00787C72"/>
    <w:rsid w:val="00790A4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3CA2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6A20"/>
    <w:rsid w:val="008577DD"/>
    <w:rsid w:val="008618CC"/>
    <w:rsid w:val="00861E86"/>
    <w:rsid w:val="008632D4"/>
    <w:rsid w:val="00874BAC"/>
    <w:rsid w:val="00876679"/>
    <w:rsid w:val="00877D2A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D4F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0D27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90DB5"/>
    <w:rsid w:val="00A9428B"/>
    <w:rsid w:val="00A9461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BCA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66F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39B0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5CB2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C78C1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338</cp:revision>
  <dcterms:created xsi:type="dcterms:W3CDTF">2023-06-23T04:37:00Z</dcterms:created>
  <dcterms:modified xsi:type="dcterms:W3CDTF">2023-09-16T02:42:00Z</dcterms:modified>
</cp:coreProperties>
</file>