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3F2EE5" w:rsidRDefault="003F2EE5" w:rsidP="003F2EE5">
      <w:r>
        <w:rPr>
          <w:rFonts w:hint="eastAsia"/>
        </w:rPr>
        <w:t>尔时，天帝释白佛言：世尊，如是般若波罗蜜多最为甚深难见难觉。</w:t>
      </w:r>
    </w:p>
    <w:p w:rsidR="003F2EE5" w:rsidRDefault="003F2EE5" w:rsidP="003F2EE5">
      <w:pPr>
        <w:rPr>
          <w:rFonts w:hint="eastAsia"/>
        </w:rPr>
      </w:pPr>
      <w:r>
        <w:rPr>
          <w:rFonts w:hint="eastAsia"/>
        </w:rPr>
        <w:t>尔时，佛告天帝释言：如是，如是，如汝所说。憍尸迦，如是般若波罗蜜多最为甚深，如是般若波罗蜜多难见难觉。憍尸迦，虚空甚深故，如是般若波罗蜜多最为甚深，虚空难见难觉故，如是般若波罗蜜多难见难觉。何以故？憍尸迦，如是般若波罗蜜多自性远离都无所有，如虚空故。</w:t>
      </w:r>
    </w:p>
    <w:p w:rsidR="00026A0A" w:rsidRDefault="00026A0A" w:rsidP="003F2EE5"/>
    <w:p w:rsidR="003F2EE5" w:rsidRDefault="003F2EE5" w:rsidP="003F2EE5">
      <w:pPr>
        <w:rPr>
          <w:rFonts w:hint="eastAsia"/>
        </w:rPr>
      </w:pPr>
      <w:r>
        <w:rPr>
          <w:rFonts w:hint="eastAsia"/>
        </w:rPr>
        <w:t>时，天帝释复白佛言：非少善根诸有情类，能于如是甚深难见难觉般若波罗蜜多，至心听闻、受持读诵、精勤修学、如理思惟、广为有情分别解说。</w:t>
      </w:r>
    </w:p>
    <w:p w:rsidR="00026A0A" w:rsidRPr="00026A0A" w:rsidRDefault="00026A0A" w:rsidP="003F2EE5"/>
    <w:p w:rsidR="003F2EE5" w:rsidRDefault="003F2EE5" w:rsidP="003F2EE5">
      <w:pPr>
        <w:rPr>
          <w:rFonts w:hint="eastAsia"/>
        </w:rPr>
      </w:pPr>
      <w:r>
        <w:rPr>
          <w:rFonts w:hint="eastAsia"/>
        </w:rPr>
        <w:t>尔时，佛告天帝释言：如是，如是，如汝所说。憍尸迦，非少善根诸有情类，能于如是甚深难见难觉般若波罗蜜多，至心听闻、受持读诵、精勤修学、如理思惟、广为有情分别解说，或能书写广令流布，是诸有情功德无量。</w:t>
      </w:r>
    </w:p>
    <w:p w:rsidR="003F2EE5" w:rsidRDefault="003F2EE5" w:rsidP="003F2EE5">
      <w:r>
        <w:rPr>
          <w:rFonts w:hint="eastAsia"/>
        </w:rPr>
        <w:t>憍尸迦，假使于此赡部洲中，一切有情悉皆成就十善业道。于意云何？是诸有情功德多不？</w:t>
      </w:r>
    </w:p>
    <w:p w:rsidR="003F2EE5" w:rsidRDefault="003F2EE5" w:rsidP="003F2EE5">
      <w:r>
        <w:rPr>
          <w:rFonts w:hint="eastAsia"/>
        </w:rPr>
        <w:t>天帝释曰：甚多，世尊！甚多，善逝！</w:t>
      </w:r>
    </w:p>
    <w:p w:rsidR="003F2EE5" w:rsidRDefault="003F2EE5" w:rsidP="003F2EE5">
      <w:pPr>
        <w:rPr>
          <w:rFonts w:hint="eastAsia"/>
        </w:rPr>
      </w:pPr>
      <w:r>
        <w:rPr>
          <w:rFonts w:hint="eastAsia"/>
        </w:rPr>
        <w:t>佛言：憍尸迦，有善男子、善女人等，于此般若波罗蜜多甚深经典，至心听闻、受持读诵、精勤修学、如理思惟、广为有情分别解说，或能书写广令流布，是善男子、善女人等所获福聚于前功德，百倍为胜，千倍为胜，乃至邬波尼杀昙倍亦复为胜。</w:t>
      </w:r>
    </w:p>
    <w:p w:rsidR="00026A0A" w:rsidRDefault="00026A0A" w:rsidP="003F2EE5">
      <w:pPr>
        <w:rPr>
          <w:rFonts w:hint="eastAsia"/>
        </w:rPr>
      </w:pPr>
    </w:p>
    <w:p w:rsidR="00026A0A" w:rsidRDefault="00026A0A" w:rsidP="003F2EE5">
      <w:pPr>
        <w:rPr>
          <w:rFonts w:hint="eastAsia"/>
        </w:rPr>
      </w:pPr>
    </w:p>
    <w:p w:rsidR="00026A0A" w:rsidRDefault="00026A0A" w:rsidP="003F2EE5">
      <w:pPr>
        <w:rPr>
          <w:rFonts w:hint="eastAsia"/>
        </w:rPr>
      </w:pPr>
    </w:p>
    <w:p w:rsidR="00026A0A" w:rsidRDefault="00026A0A" w:rsidP="003F2EE5">
      <w:pPr>
        <w:rPr>
          <w:rFonts w:hint="eastAsia"/>
        </w:rPr>
      </w:pPr>
    </w:p>
    <w:p w:rsidR="00026A0A" w:rsidRDefault="00026A0A" w:rsidP="003F2EE5">
      <w:pPr>
        <w:rPr>
          <w:rFonts w:hint="eastAsia"/>
        </w:rPr>
      </w:pPr>
    </w:p>
    <w:p w:rsidR="00026A0A" w:rsidRDefault="00026A0A" w:rsidP="003F2EE5">
      <w:pPr>
        <w:rPr>
          <w:rFonts w:hint="eastAsia"/>
        </w:rPr>
      </w:pPr>
    </w:p>
    <w:p w:rsidR="00026A0A" w:rsidRDefault="00026A0A" w:rsidP="003F2EE5">
      <w:pPr>
        <w:rPr>
          <w:rFonts w:hint="eastAsia"/>
        </w:rPr>
      </w:pPr>
    </w:p>
    <w:p w:rsidR="00026A0A" w:rsidRDefault="00026A0A" w:rsidP="003F2EE5">
      <w:pPr>
        <w:rPr>
          <w:rFonts w:hint="eastAsia"/>
        </w:rPr>
      </w:pPr>
    </w:p>
    <w:p w:rsidR="00026A0A" w:rsidRDefault="00026A0A" w:rsidP="003F2EE5">
      <w:pPr>
        <w:rPr>
          <w:rFonts w:hint="eastAsia"/>
        </w:rPr>
      </w:pPr>
    </w:p>
    <w:p w:rsidR="00026A0A" w:rsidRDefault="00026A0A" w:rsidP="003F2EE5">
      <w:pPr>
        <w:rPr>
          <w:rFonts w:hint="eastAsia"/>
        </w:rPr>
      </w:pPr>
    </w:p>
    <w:p w:rsidR="00026A0A" w:rsidRDefault="00026A0A" w:rsidP="003F2EE5">
      <w:pPr>
        <w:rPr>
          <w:rFonts w:hint="eastAsia"/>
        </w:rPr>
      </w:pPr>
    </w:p>
    <w:p w:rsidR="00026A0A" w:rsidRDefault="00026A0A" w:rsidP="003F2EE5">
      <w:pPr>
        <w:rPr>
          <w:rFonts w:hint="eastAsia"/>
        </w:rPr>
      </w:pPr>
    </w:p>
    <w:p w:rsidR="00026A0A" w:rsidRDefault="00026A0A" w:rsidP="003F2EE5">
      <w:pPr>
        <w:rPr>
          <w:rFonts w:hint="eastAsia"/>
        </w:rPr>
      </w:pPr>
    </w:p>
    <w:p w:rsidR="00026A0A" w:rsidRDefault="00026A0A" w:rsidP="003F2EE5">
      <w:pPr>
        <w:rPr>
          <w:rFonts w:hint="eastAsia"/>
        </w:rPr>
      </w:pPr>
    </w:p>
    <w:p w:rsidR="00026A0A" w:rsidRDefault="00026A0A" w:rsidP="003F2EE5">
      <w:pPr>
        <w:rPr>
          <w:rFonts w:hint="eastAsia"/>
        </w:rPr>
      </w:pPr>
    </w:p>
    <w:p w:rsidR="00026A0A" w:rsidRDefault="00026A0A" w:rsidP="003F2EE5">
      <w:pPr>
        <w:rPr>
          <w:rFonts w:hint="eastAsia"/>
        </w:rPr>
      </w:pPr>
    </w:p>
    <w:p w:rsidR="00026A0A" w:rsidRDefault="00026A0A" w:rsidP="003F2EE5">
      <w:pPr>
        <w:rPr>
          <w:rFonts w:hint="eastAsia"/>
        </w:rPr>
      </w:pPr>
    </w:p>
    <w:p w:rsidR="00026A0A" w:rsidRDefault="00026A0A" w:rsidP="003F2EE5">
      <w:pPr>
        <w:rPr>
          <w:rFonts w:hint="eastAsia"/>
        </w:rPr>
      </w:pPr>
    </w:p>
    <w:p w:rsidR="00026A0A" w:rsidRDefault="00026A0A" w:rsidP="003F2EE5">
      <w:pPr>
        <w:rPr>
          <w:rFonts w:hint="eastAsia"/>
        </w:rPr>
      </w:pPr>
    </w:p>
    <w:p w:rsidR="00026A0A" w:rsidRDefault="00026A0A" w:rsidP="003F2EE5">
      <w:pPr>
        <w:rPr>
          <w:rFonts w:hint="eastAsia"/>
        </w:rPr>
      </w:pPr>
    </w:p>
    <w:p w:rsidR="00026A0A" w:rsidRDefault="00026A0A" w:rsidP="003F2EE5">
      <w:pPr>
        <w:rPr>
          <w:rFonts w:hint="eastAsia"/>
        </w:rPr>
      </w:pPr>
    </w:p>
    <w:p w:rsidR="00026A0A" w:rsidRDefault="00026A0A" w:rsidP="003F2EE5">
      <w:pPr>
        <w:rPr>
          <w:rFonts w:hint="eastAsia"/>
        </w:rPr>
      </w:pPr>
    </w:p>
    <w:p w:rsidR="00026A0A" w:rsidRDefault="00026A0A" w:rsidP="003F2EE5">
      <w:pPr>
        <w:rPr>
          <w:rFonts w:hint="eastAsia"/>
        </w:rPr>
      </w:pPr>
    </w:p>
    <w:p w:rsidR="00026A0A" w:rsidRDefault="00026A0A" w:rsidP="003F2EE5">
      <w:pPr>
        <w:rPr>
          <w:rFonts w:hint="eastAsia"/>
        </w:rPr>
      </w:pPr>
    </w:p>
    <w:p w:rsidR="00026A0A" w:rsidRDefault="00026A0A" w:rsidP="003F2EE5">
      <w:pPr>
        <w:rPr>
          <w:rFonts w:hint="eastAsia"/>
        </w:rPr>
      </w:pPr>
    </w:p>
    <w:p w:rsidR="00026A0A" w:rsidRDefault="00026A0A" w:rsidP="003F2EE5"/>
    <w:p w:rsidR="003F2EE5" w:rsidRDefault="003F2EE5" w:rsidP="003F2EE5">
      <w:r>
        <w:rPr>
          <w:rFonts w:hint="eastAsia"/>
        </w:rPr>
        <w:t>尔时，会中有一苾刍告天帝释：憍尸迦，若善男子、善女人等，于此般若波罗蜜多甚深经典，至心听闻、受持读诵、精勤修学、如理思惟、广为有情分别解说，或复书写广令流布，是善男子、善女人等所获福聚胜于仁者。</w:t>
      </w:r>
    </w:p>
    <w:p w:rsidR="003F2EE5" w:rsidRDefault="003F2EE5" w:rsidP="003F2EE5">
      <w:r>
        <w:rPr>
          <w:rFonts w:hint="eastAsia"/>
        </w:rPr>
        <w:t>天帝释言：是善男子、善女人等初一发心尚胜于我，况于般若波罗蜜多甚深经典，至心听闻、受持读诵、精勤修学、如理思惟、广为有情分别解说，或复书写广令流布！</w:t>
      </w:r>
    </w:p>
    <w:p w:rsidR="003F2EE5" w:rsidRDefault="003F2EE5" w:rsidP="003F2EE5">
      <w:r>
        <w:rPr>
          <w:rFonts w:hint="eastAsia"/>
        </w:rPr>
        <w:t>苾刍当知，是菩萨摩诃萨所获福聚，亦胜一切世间天、人、阿素洛等所有功德。</w:t>
      </w:r>
    </w:p>
    <w:p w:rsidR="003F2EE5" w:rsidRDefault="003F2EE5" w:rsidP="003F2EE5">
      <w:r>
        <w:rPr>
          <w:rFonts w:hint="eastAsia"/>
        </w:rPr>
        <w:t>苾刍当知，是菩萨摩诃萨所获福聚，非唯普胜世间天、人、阿素洛等所有功德，亦胜一切预流、一来、不还、阿罗汉、独觉所有功德。</w:t>
      </w:r>
    </w:p>
    <w:p w:rsidR="003F2EE5" w:rsidRDefault="003F2EE5" w:rsidP="003F2EE5">
      <w:r>
        <w:rPr>
          <w:rFonts w:hint="eastAsia"/>
        </w:rPr>
        <w:t>苾刍当知，是菩萨摩诃萨所获福聚，非唯普胜一切预流、一来、不还、阿罗汉、独觉所有功德，亦胜一切菩萨摩诃萨远离般若波罗蜜多方便善巧，为大施主修行布施。</w:t>
      </w:r>
    </w:p>
    <w:p w:rsidR="003F2EE5" w:rsidRDefault="003F2EE5" w:rsidP="003F2EE5">
      <w:r>
        <w:rPr>
          <w:rFonts w:hint="eastAsia"/>
        </w:rPr>
        <w:t>苾刍当知，是菩萨摩诃萨所获福聚，亦胜一切菩萨摩诃萨远离般若波罗蜜多方便善巧，常所修学清净尸罗、无缺尸罗、无隙尸罗、无杂尸罗、无秽尸罗、圆满戒蕴。</w:t>
      </w:r>
    </w:p>
    <w:p w:rsidR="003F2EE5" w:rsidRDefault="003F2EE5" w:rsidP="003F2EE5">
      <w:r>
        <w:rPr>
          <w:rFonts w:hint="eastAsia"/>
        </w:rPr>
        <w:t>苾刍当知，是菩萨摩诃萨所获福聚，亦胜一切菩萨摩诃萨远离般若波罗蜜多方便善巧，常所修学圆满安忍，圆满寂静、无瞋无恨乃至燋木亦无害心究竟安忍。</w:t>
      </w:r>
    </w:p>
    <w:p w:rsidR="003F2EE5" w:rsidRDefault="003F2EE5" w:rsidP="003F2EE5">
      <w:r>
        <w:rPr>
          <w:rFonts w:hint="eastAsia"/>
        </w:rPr>
        <w:t>苾刍当知，是菩萨摩诃萨所获福聚，亦胜一切菩萨摩诃萨远离般若波罗蜜多方便善巧，常所修学勇猛精进，不舍善轭、无怠无下，身、语、意业圆满精进。</w:t>
      </w:r>
    </w:p>
    <w:p w:rsidR="003F2EE5" w:rsidRDefault="003F2EE5" w:rsidP="003F2EE5">
      <w:r>
        <w:rPr>
          <w:rFonts w:hint="eastAsia"/>
        </w:rPr>
        <w:t>苾刍当知，是菩萨摩诃萨所获福聚，亦胜一切菩萨摩诃萨远离般若波罗蜜多方便善巧，常所修学可爱静虑、可乐静虑、勇猛静虑、安住静虑、自在静虑、圆满静虑。</w:t>
      </w:r>
    </w:p>
    <w:p w:rsidR="003F2EE5" w:rsidRDefault="003F2EE5" w:rsidP="003F2EE5">
      <w:r>
        <w:rPr>
          <w:rFonts w:hint="eastAsia"/>
        </w:rPr>
        <w:t>苾刍当知，是菩萨摩诃萨所获福聚，亦胜一切菩萨摩诃萨远离般若波罗蜜多方便善巧，常所修学诸余善根。</w:t>
      </w:r>
    </w:p>
    <w:p w:rsidR="003F2EE5" w:rsidRDefault="003F2EE5" w:rsidP="003F2EE5">
      <w:r>
        <w:rPr>
          <w:rFonts w:hint="eastAsia"/>
        </w:rPr>
        <w:t>苾刍当知，是菩萨摩诃萨如说修行甚深般若波罗蜜多，有方便善巧故，皆胜一切世间天、人、阿素洛等，亦胜一切声闻、独觉，亦胜一切远离般若波罗蜜多方便善巧诸菩萨众。所以者何？是菩萨摩诃萨如说修行甚深般若波罗蜜多，于深般若波罗蜜多究竟随转。是菩萨摩诃萨能绍一切智智种性令不断绝，常不远离诸佛、菩萨、真净善友。是菩萨摩诃萨如是修行殊胜净行，常不远离妙菩提座，降伏众魔制诸外道。是菩萨摩诃萨如是学时方便善巧，常能济拔溺烦恼泥诸有情类。是菩萨摩诃萨如是学时方便善巧，常学菩萨摩诃萨众所应学法，不学声闻、独觉乘等所应学法。</w:t>
      </w:r>
    </w:p>
    <w:p w:rsidR="003F2EE5" w:rsidRDefault="003F2EE5" w:rsidP="003F2EE5">
      <w:r>
        <w:rPr>
          <w:rFonts w:hint="eastAsia"/>
        </w:rPr>
        <w:t>苾刍当知，是菩萨摩诃萨于深般若波罗蜜多如是学时，诸天神众皆大欢喜，护世四王各领天众来至其所，供养恭敬、尊重赞叹，咸作是言：‘善哉！大士，当勤精进学诸菩萨摩诃萨众所应学法，勿学声闻、独觉乘等所应学法，若如是学疾当安坐妙菩提座，速证无上正等菩提。如先如来、应、正等觉受四天王所奉四钵，汝亦当受；如昔护世四大天王奉上四钵，我亦当奉。’</w:t>
      </w:r>
    </w:p>
    <w:p w:rsidR="003F2EE5" w:rsidRDefault="003F2EE5" w:rsidP="003F2EE5">
      <w:r>
        <w:rPr>
          <w:rFonts w:hint="eastAsia"/>
        </w:rPr>
        <w:t>苾刍当知，是菩萨摩诃萨如是学时，我等天帝尚领天众来至其所，供养恭敬、尊重赞叹，况余天神不诣其所？</w:t>
      </w:r>
    </w:p>
    <w:p w:rsidR="003F2EE5" w:rsidRDefault="003F2EE5" w:rsidP="003F2EE5">
      <w:r>
        <w:rPr>
          <w:rFonts w:hint="eastAsia"/>
        </w:rPr>
        <w:t>苾刍当知，是菩萨摩诃萨如是学时，一切如来、应、正等觉及诸菩萨摩诃萨众，并诸天、龙、阿素洛等，常随护念。由此因缘，是菩萨摩诃萨一切世间险难、危厄、身心忧苦皆不侵害，世间所有四大相违种种疾病皆于身中永无所有，唯除重业转现轻受。</w:t>
      </w:r>
    </w:p>
    <w:p w:rsidR="003F2EE5" w:rsidRDefault="003F2EE5" w:rsidP="003F2EE5">
      <w:pPr>
        <w:rPr>
          <w:rFonts w:hint="eastAsia"/>
        </w:rPr>
      </w:pPr>
      <w:r>
        <w:rPr>
          <w:rFonts w:hint="eastAsia"/>
        </w:rPr>
        <w:t>苾刍当知，是菩萨摩诃萨如说修行甚深般若波罗蜜多方便善巧，获如是等现世功德、后世功德无量无边。</w:t>
      </w:r>
    </w:p>
    <w:p w:rsidR="00026A0A" w:rsidRDefault="00026A0A" w:rsidP="003F2EE5">
      <w:pPr>
        <w:rPr>
          <w:rFonts w:hint="eastAsia"/>
        </w:rPr>
      </w:pPr>
    </w:p>
    <w:p w:rsidR="00026A0A" w:rsidRDefault="00026A0A" w:rsidP="003F2EE5">
      <w:pPr>
        <w:rPr>
          <w:rFonts w:hint="eastAsia"/>
        </w:rPr>
      </w:pPr>
    </w:p>
    <w:p w:rsidR="00026A0A" w:rsidRDefault="00026A0A" w:rsidP="003F2EE5">
      <w:pPr>
        <w:rPr>
          <w:rFonts w:hint="eastAsia"/>
        </w:rPr>
      </w:pPr>
    </w:p>
    <w:p w:rsidR="00026A0A" w:rsidRDefault="00026A0A" w:rsidP="003F2EE5"/>
    <w:p w:rsidR="003F2EE5" w:rsidRDefault="003F2EE5" w:rsidP="003F2EE5">
      <w:r>
        <w:rPr>
          <w:rFonts w:hint="eastAsia"/>
        </w:rPr>
        <w:t>时，阿难陀窃作是念：天主帝释为自辩才赞说如是甚深般若波罗蜜多及诸菩萨功德胜利，为是如来威神之力？</w:t>
      </w:r>
    </w:p>
    <w:p w:rsidR="003F2EE5" w:rsidRDefault="003F2EE5" w:rsidP="003F2EE5">
      <w:r>
        <w:rPr>
          <w:rFonts w:hint="eastAsia"/>
        </w:rPr>
        <w:t>时，天帝释承佛威神，知阿难陀心之所念，白言：大德，我所赞说甚深般若波罗蜜多及诸菩萨功德胜利，皆是如来威神之力。</w:t>
      </w:r>
    </w:p>
    <w:p w:rsidR="00B42F10" w:rsidRDefault="003F2EE5" w:rsidP="003F2EE5">
      <w:r>
        <w:rPr>
          <w:rFonts w:hint="eastAsia"/>
        </w:rPr>
        <w:t>尔时，佛告阿难陀言：如是，如是，今天帝释赞说如是甚深般若波罗蜜多及诸菩萨功德胜利，当知皆是如来神力非自辩才。所以者何？甚深般若波罗蜜多及诸菩萨摩诃萨众功德胜利，定非一切世间天、人、阿素洛等所能赞说。</w:t>
      </w:r>
    </w:p>
    <w:sectPr w:rsidR="00B42F10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35CFB" w:rsidRDefault="00135CFB" w:rsidP="00853D34">
      <w:r>
        <w:separator/>
      </w:r>
    </w:p>
  </w:endnote>
  <w:endnote w:type="continuationSeparator" w:id="0">
    <w:p w:rsidR="00135CFB" w:rsidRDefault="00135CFB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B8003C">
        <w:pPr>
          <w:pStyle w:val="a4"/>
          <w:jc w:val="right"/>
        </w:pPr>
        <w:fldSimple w:instr=" PAGE   \* MERGEFORMAT ">
          <w:r w:rsidR="00026A0A" w:rsidRPr="00026A0A">
            <w:rPr>
              <w:noProof/>
              <w:lang w:val="zh-CN"/>
            </w:rPr>
            <w:t>3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35CFB" w:rsidRDefault="00135CFB" w:rsidP="00853D34">
      <w:r>
        <w:separator/>
      </w:r>
    </w:p>
  </w:footnote>
  <w:footnote w:type="continuationSeparator" w:id="0">
    <w:p w:rsidR="00135CFB" w:rsidRDefault="00135CFB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26A0A" w:rsidRDefault="00026A0A" w:rsidP="00B42F10">
    <w:pPr>
      <w:jc w:val="center"/>
      <w:rPr>
        <w:rFonts w:ascii="黑体" w:eastAsia="黑体" w:hAnsi="黑体" w:hint="eastAsia"/>
        <w:sz w:val="32"/>
        <w:szCs w:val="32"/>
      </w:rPr>
    </w:pPr>
    <w:r w:rsidRPr="00026A0A">
      <w:rPr>
        <w:rFonts w:ascii="黑体" w:eastAsia="黑体" w:hAnsi="黑体" w:hint="eastAsia"/>
        <w:sz w:val="32"/>
        <w:szCs w:val="32"/>
      </w:rPr>
      <w:t>功德胜利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D75452" w:rsidRPr="00D75452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第552卷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3B55D5" w:rsidP="003B55D5">
    <w:pPr>
      <w:pStyle w:val="a3"/>
      <w:rPr>
        <w:rFonts w:ascii="黑体" w:eastAsia="黑体" w:hAnsi="黑体"/>
      </w:rPr>
    </w:pPr>
    <w:r w:rsidRPr="003B55D5">
      <w:rPr>
        <w:rFonts w:ascii="黑体" w:eastAsia="黑体" w:hAnsi="黑体" w:hint="eastAsia"/>
      </w:rPr>
      <w:t>四分</w:t>
    </w:r>
    <w:r w:rsidR="00026A0A">
      <w:rPr>
        <w:rFonts w:ascii="黑体" w:eastAsia="黑体" w:hAnsi="黑体" w:hint="eastAsia"/>
      </w:rPr>
      <w:t xml:space="preserve"> </w:t>
    </w:r>
    <w:r w:rsidRPr="003B55D5">
      <w:rPr>
        <w:rFonts w:ascii="黑体" w:eastAsia="黑体" w:hAnsi="黑体" w:hint="eastAsia"/>
      </w:rPr>
      <w:t>天主品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97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23536"/>
    <w:rsid w:val="00026A0A"/>
    <w:rsid w:val="00034524"/>
    <w:rsid w:val="00040861"/>
    <w:rsid w:val="00062B94"/>
    <w:rsid w:val="0006372F"/>
    <w:rsid w:val="00072C07"/>
    <w:rsid w:val="00074178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F0663"/>
    <w:rsid w:val="000F0F79"/>
    <w:rsid w:val="00104362"/>
    <w:rsid w:val="00110A81"/>
    <w:rsid w:val="0012696C"/>
    <w:rsid w:val="00132AE4"/>
    <w:rsid w:val="00135CFB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8097B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E7E78"/>
    <w:rsid w:val="001F45D8"/>
    <w:rsid w:val="00200B54"/>
    <w:rsid w:val="00203D60"/>
    <w:rsid w:val="00205EE1"/>
    <w:rsid w:val="0021051C"/>
    <w:rsid w:val="00211817"/>
    <w:rsid w:val="00211B01"/>
    <w:rsid w:val="00215776"/>
    <w:rsid w:val="00215CFC"/>
    <w:rsid w:val="00223023"/>
    <w:rsid w:val="002262E8"/>
    <w:rsid w:val="00226305"/>
    <w:rsid w:val="002272C3"/>
    <w:rsid w:val="002332A7"/>
    <w:rsid w:val="00243C90"/>
    <w:rsid w:val="00250759"/>
    <w:rsid w:val="00251B23"/>
    <w:rsid w:val="00254516"/>
    <w:rsid w:val="00254ECA"/>
    <w:rsid w:val="00255442"/>
    <w:rsid w:val="00255DF7"/>
    <w:rsid w:val="0026196D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B5563"/>
    <w:rsid w:val="002B5E21"/>
    <w:rsid w:val="002C0841"/>
    <w:rsid w:val="002C4BD0"/>
    <w:rsid w:val="002C6DF9"/>
    <w:rsid w:val="002C7CEA"/>
    <w:rsid w:val="002D005D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848D2"/>
    <w:rsid w:val="00387819"/>
    <w:rsid w:val="00394055"/>
    <w:rsid w:val="003B109E"/>
    <w:rsid w:val="003B211D"/>
    <w:rsid w:val="003B55D5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2EE5"/>
    <w:rsid w:val="003F36FB"/>
    <w:rsid w:val="003F74D1"/>
    <w:rsid w:val="0041784A"/>
    <w:rsid w:val="004232EF"/>
    <w:rsid w:val="0044155F"/>
    <w:rsid w:val="00443A84"/>
    <w:rsid w:val="0044780C"/>
    <w:rsid w:val="004500FC"/>
    <w:rsid w:val="00452B66"/>
    <w:rsid w:val="004621EE"/>
    <w:rsid w:val="00484965"/>
    <w:rsid w:val="00490D87"/>
    <w:rsid w:val="004929CF"/>
    <w:rsid w:val="00497A7F"/>
    <w:rsid w:val="004A1FEC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858E0"/>
    <w:rsid w:val="0058594D"/>
    <w:rsid w:val="00594B40"/>
    <w:rsid w:val="005958EB"/>
    <w:rsid w:val="0059632E"/>
    <w:rsid w:val="005A383B"/>
    <w:rsid w:val="005A5D74"/>
    <w:rsid w:val="005C36EB"/>
    <w:rsid w:val="005C4370"/>
    <w:rsid w:val="005C6A38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2BF7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70777"/>
    <w:rsid w:val="00680EA3"/>
    <w:rsid w:val="00681768"/>
    <w:rsid w:val="006908A7"/>
    <w:rsid w:val="0069232E"/>
    <w:rsid w:val="006A2FA2"/>
    <w:rsid w:val="006B2D23"/>
    <w:rsid w:val="006C1857"/>
    <w:rsid w:val="006C3AF7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24CB9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3444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E0DD5"/>
    <w:rsid w:val="007E7246"/>
    <w:rsid w:val="007F2C5F"/>
    <w:rsid w:val="00801921"/>
    <w:rsid w:val="008050A4"/>
    <w:rsid w:val="008074B5"/>
    <w:rsid w:val="00812305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357C"/>
    <w:rsid w:val="008C42D5"/>
    <w:rsid w:val="008D46D1"/>
    <w:rsid w:val="008D4C75"/>
    <w:rsid w:val="008E24D5"/>
    <w:rsid w:val="008E28F7"/>
    <w:rsid w:val="008E2D32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34595"/>
    <w:rsid w:val="00935488"/>
    <w:rsid w:val="00942C6B"/>
    <w:rsid w:val="009462C9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4BCB"/>
    <w:rsid w:val="00A55017"/>
    <w:rsid w:val="00A65744"/>
    <w:rsid w:val="00A66296"/>
    <w:rsid w:val="00A75F12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F0A8A"/>
    <w:rsid w:val="00AF2798"/>
    <w:rsid w:val="00AF609A"/>
    <w:rsid w:val="00AF7BBE"/>
    <w:rsid w:val="00B015C1"/>
    <w:rsid w:val="00B01B8D"/>
    <w:rsid w:val="00B0332F"/>
    <w:rsid w:val="00B04306"/>
    <w:rsid w:val="00B0757C"/>
    <w:rsid w:val="00B16202"/>
    <w:rsid w:val="00B204FB"/>
    <w:rsid w:val="00B25332"/>
    <w:rsid w:val="00B2542E"/>
    <w:rsid w:val="00B32BBB"/>
    <w:rsid w:val="00B33654"/>
    <w:rsid w:val="00B40EB9"/>
    <w:rsid w:val="00B42F10"/>
    <w:rsid w:val="00B576C6"/>
    <w:rsid w:val="00B6299B"/>
    <w:rsid w:val="00B64DF7"/>
    <w:rsid w:val="00B7426C"/>
    <w:rsid w:val="00B7788D"/>
    <w:rsid w:val="00B8003C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5E98"/>
    <w:rsid w:val="00BF21AF"/>
    <w:rsid w:val="00BF29DB"/>
    <w:rsid w:val="00BF4A73"/>
    <w:rsid w:val="00BF5BED"/>
    <w:rsid w:val="00C0692E"/>
    <w:rsid w:val="00C074B0"/>
    <w:rsid w:val="00C13368"/>
    <w:rsid w:val="00C13D65"/>
    <w:rsid w:val="00C1556D"/>
    <w:rsid w:val="00C15A3F"/>
    <w:rsid w:val="00C2750E"/>
    <w:rsid w:val="00C30CAE"/>
    <w:rsid w:val="00C320E9"/>
    <w:rsid w:val="00C34EA9"/>
    <w:rsid w:val="00C35BC6"/>
    <w:rsid w:val="00C41AAD"/>
    <w:rsid w:val="00C41AF6"/>
    <w:rsid w:val="00C4386C"/>
    <w:rsid w:val="00C4483D"/>
    <w:rsid w:val="00C5387D"/>
    <w:rsid w:val="00C60674"/>
    <w:rsid w:val="00C6150B"/>
    <w:rsid w:val="00C75095"/>
    <w:rsid w:val="00C7598F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B5E84"/>
    <w:rsid w:val="00CC2D44"/>
    <w:rsid w:val="00CD294C"/>
    <w:rsid w:val="00CD4CB2"/>
    <w:rsid w:val="00CD587F"/>
    <w:rsid w:val="00CE5EC8"/>
    <w:rsid w:val="00CE697C"/>
    <w:rsid w:val="00CE7BA1"/>
    <w:rsid w:val="00CF2EAA"/>
    <w:rsid w:val="00D01E8E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75452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E2776"/>
    <w:rsid w:val="00DF6168"/>
    <w:rsid w:val="00DF6B58"/>
    <w:rsid w:val="00DF7ABF"/>
    <w:rsid w:val="00E02914"/>
    <w:rsid w:val="00E03B6C"/>
    <w:rsid w:val="00E0452A"/>
    <w:rsid w:val="00E05F28"/>
    <w:rsid w:val="00E1027D"/>
    <w:rsid w:val="00E11DE8"/>
    <w:rsid w:val="00E1222B"/>
    <w:rsid w:val="00E1577E"/>
    <w:rsid w:val="00E2324A"/>
    <w:rsid w:val="00E414DE"/>
    <w:rsid w:val="00E4445D"/>
    <w:rsid w:val="00E50895"/>
    <w:rsid w:val="00E50D42"/>
    <w:rsid w:val="00E55E81"/>
    <w:rsid w:val="00E6300B"/>
    <w:rsid w:val="00E65EF1"/>
    <w:rsid w:val="00E763D8"/>
    <w:rsid w:val="00E77AC0"/>
    <w:rsid w:val="00E8760F"/>
    <w:rsid w:val="00E9003A"/>
    <w:rsid w:val="00E939A7"/>
    <w:rsid w:val="00E97435"/>
    <w:rsid w:val="00EA6E04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42F"/>
    <w:rsid w:val="00F20B24"/>
    <w:rsid w:val="00F22107"/>
    <w:rsid w:val="00F27220"/>
    <w:rsid w:val="00F307B5"/>
    <w:rsid w:val="00F31DA3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87D3F"/>
    <w:rsid w:val="00F90170"/>
    <w:rsid w:val="00FA57C1"/>
    <w:rsid w:val="00FB698E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97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317</TotalTime>
  <Pages>1</Pages>
  <Words>302</Words>
  <Characters>1728</Characters>
  <Application>Microsoft Office Word</Application>
  <DocSecurity>0</DocSecurity>
  <Lines>14</Lines>
  <Paragraphs>4</Paragraphs>
  <ScaleCrop>false</ScaleCrop>
  <Company/>
  <LinksUpToDate>false</LinksUpToDate>
  <CharactersWithSpaces>2026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326</cp:revision>
  <dcterms:created xsi:type="dcterms:W3CDTF">2023-06-23T04:37:00Z</dcterms:created>
  <dcterms:modified xsi:type="dcterms:W3CDTF">2023-09-10T07:09:00Z</dcterms:modified>
</cp:coreProperties>
</file>