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661CB" w:rsidRDefault="00A661CB" w:rsidP="00A661CB">
      <w:r>
        <w:rPr>
          <w:rFonts w:hint="eastAsia"/>
        </w:rPr>
        <w:t>尔时，善现便白佛言：云何菩萨摩诃萨于一切法达微妙相？</w:t>
      </w:r>
    </w:p>
    <w:p w:rsidR="00A661CB" w:rsidRDefault="00A661CB" w:rsidP="00A661CB">
      <w:r>
        <w:rPr>
          <w:rFonts w:hint="eastAsia"/>
        </w:rPr>
        <w:t>佛告善现：诸菩萨摩诃萨行深般若波罗蜜多，如佛世尊所变化者，不行贪欲、瞋恚、愚痴，不行色蕴乃至识蕴，乃至不行一切智智，不行内法，不行外法，不行随眠，不行诸缠，不行有漏无漏诸法，不行世间出世诸法，不行有为无为诸法，不行圣道及圣道果。诸菩萨摩诃萨行深般若波罗蜜多亦复如是，于一切法都无所行，是为菩萨摩诃萨于一切法达微妙相，谓于法性无所分别。</w:t>
      </w:r>
    </w:p>
    <w:p w:rsidR="00A661CB" w:rsidRDefault="00A661CB" w:rsidP="00A661CB">
      <w:r>
        <w:rPr>
          <w:rFonts w:hint="eastAsia"/>
        </w:rPr>
        <w:t>具寿善现复白佛言：云何如来所变化者，现修圣道？</w:t>
      </w:r>
    </w:p>
    <w:p w:rsidR="00A661CB" w:rsidRDefault="00A661CB" w:rsidP="00A661CB">
      <w:r>
        <w:rPr>
          <w:rFonts w:hint="eastAsia"/>
        </w:rPr>
        <w:t>佛告善现：彼变化者，依修圣道无染无净，亦不轮回五趣生死，亦不证得三乘涅槃。具寿善现复白佛言：云何菩萨摩诃萨行深般若波罗蜜多时，通达诸法皆无实事？</w:t>
      </w:r>
    </w:p>
    <w:p w:rsidR="00A661CB" w:rsidRDefault="00A661CB" w:rsidP="00A661CB">
      <w:r>
        <w:rPr>
          <w:rFonts w:hint="eastAsia"/>
        </w:rPr>
        <w:t>佛告善现：于意云何？诸佛世尊所变化者，为有实事，依彼实事有染有净，由此轮回五趣生死，及得三乘般涅槃不？</w:t>
      </w:r>
    </w:p>
    <w:p w:rsidR="00A661CB" w:rsidRDefault="00A661CB" w:rsidP="00A661CB">
      <w:r>
        <w:rPr>
          <w:rFonts w:hint="eastAsia"/>
        </w:rPr>
        <w:t>善现对曰：不也，世尊。非佛世尊所变化者，有少实事，非依彼事有染有净，亦无轮回五趣生死，亦无证得三乘涅槃。</w:t>
      </w:r>
    </w:p>
    <w:p w:rsidR="00A661CB" w:rsidRDefault="00A661CB" w:rsidP="00A661CB">
      <w:r>
        <w:rPr>
          <w:rFonts w:hint="eastAsia"/>
        </w:rPr>
        <w:t>佛告善现：诸菩萨摩诃萨行深般若波罗蜜多时，于一切法通达实相亦复如是，通达诸法都无实事、性相俱空。</w:t>
      </w:r>
    </w:p>
    <w:p w:rsidR="00A661CB" w:rsidRDefault="00A661CB" w:rsidP="00A661CB">
      <w:r>
        <w:rPr>
          <w:rFonts w:hint="eastAsia"/>
        </w:rPr>
        <w:t>具寿善现复白佛言：为一切色、受、想、行、识，广说乃至有为、无为，一切皆如变化事不？</w:t>
      </w:r>
    </w:p>
    <w:p w:rsidR="00A661CB" w:rsidRDefault="00A661CB" w:rsidP="00A661CB">
      <w:r>
        <w:rPr>
          <w:rFonts w:hint="eastAsia"/>
        </w:rPr>
        <w:t>佛告善现：如是，如是，色等五蕴，广说乃至有为、无为，一切皆如所变化事。</w:t>
      </w:r>
    </w:p>
    <w:p w:rsidR="00A661CB" w:rsidRDefault="00A661CB" w:rsidP="00A661CB">
      <w:r>
        <w:rPr>
          <w:rFonts w:hint="eastAsia"/>
        </w:rPr>
        <w:t>具寿善现复白佛言：若一切法皆如变化，诸所变化皆无实色、受、想、行、识，乃至无实有为、无为，由此亦无杂染清净，亦无五趣生死轮回，亦无从彼得解脱义，云何菩萨摩诃萨于诸有情有胜士用？</w:t>
      </w:r>
    </w:p>
    <w:p w:rsidR="00A661CB" w:rsidRDefault="00A661CB" w:rsidP="00A661CB">
      <w:r>
        <w:rPr>
          <w:rFonts w:hint="eastAsia"/>
        </w:rPr>
        <w:t>佛告善现：于意云何？诸菩萨摩诃萨本行菩萨道时，颇见有情可脱地狱、傍生、鬼界、人、天趣不？</w:t>
      </w:r>
    </w:p>
    <w:p w:rsidR="00A661CB" w:rsidRDefault="00A661CB" w:rsidP="00A661CB">
      <w:r>
        <w:rPr>
          <w:rFonts w:hint="eastAsia"/>
        </w:rPr>
        <w:t>善现对曰：不也，世尊。</w:t>
      </w:r>
    </w:p>
    <w:p w:rsidR="00A661CB" w:rsidRDefault="00A661CB" w:rsidP="00A661CB">
      <w:r>
        <w:rPr>
          <w:rFonts w:hint="eastAsia"/>
        </w:rPr>
        <w:t>佛告善现：如是，如是，诸菩萨摩诃萨本行菩萨道时，不见有情可脱五趣及三界者。所以者何？诸菩萨摩诃萨于一切法通达知见皆如幻化、都非实有。</w:t>
      </w:r>
    </w:p>
    <w:p w:rsidR="00A661CB" w:rsidRDefault="00A661CB" w:rsidP="00A661CB">
      <w:r>
        <w:rPr>
          <w:rFonts w:hint="eastAsia"/>
        </w:rPr>
        <w:t>具寿善现复白佛言：若菩萨摩诃萨于一切法通达知见皆如幻化、都非实有，为何事故修行布施乃至般若波罗蜜多？广说乃至为何事故成熟有情、严净佛土？</w:t>
      </w:r>
    </w:p>
    <w:p w:rsidR="00A661CB" w:rsidRDefault="00A661CB" w:rsidP="00A661CB">
      <w:r>
        <w:rPr>
          <w:rFonts w:hint="eastAsia"/>
        </w:rPr>
        <w:t>佛告善现：若诸有情于一切法能自通达皆如幻化、都非实有，诸菩萨摩诃萨则不应经无数</w:t>
      </w:r>
    </w:p>
    <w:p w:rsidR="00A661CB" w:rsidRDefault="00A661CB" w:rsidP="00A661CB">
      <w:r>
        <w:rPr>
          <w:rFonts w:hint="eastAsia"/>
        </w:rPr>
        <w:t>大劫，为诸有情行菩萨道；以诸有情于一切法不能通达皆如幻化、都非实有，是故菩萨摩诃萨众经无数劫，为诸有情行菩萨道。</w:t>
      </w:r>
    </w:p>
    <w:p w:rsidR="00A661CB" w:rsidRDefault="00A661CB" w:rsidP="00A661CB">
      <w:r>
        <w:rPr>
          <w:rFonts w:hint="eastAsia"/>
        </w:rPr>
        <w:t>复次，善现，若菩萨摩诃萨于一切法不能通达都非实有，则不应经无数大劫，为诸有情修行布施乃至般若波罗蜜多，广说乃至成熟有情、严净佛土；以诸菩萨摩诃萨众于一切法如实通达皆如幻化、都非实有故，无数劫为诸有情修行布施乃至般若波罗蜜多，广说乃至成熟有情、严净佛土，证得无上正等菩提，能尽未来利乐一切。</w:t>
      </w:r>
    </w:p>
    <w:p w:rsidR="00A661CB" w:rsidRDefault="00A661CB" w:rsidP="00A661CB">
      <w:r>
        <w:rPr>
          <w:rFonts w:hint="eastAsia"/>
        </w:rPr>
        <w:t>尔时，善现白言：世尊，若一切法如梦、如幻、如响、如像、如光影、如阳焰、如变化事、如寻香城，所化有情住在何处，诸菩萨摩诃萨行深般若波罗蜜多方便善巧拔济令出？</w:t>
      </w:r>
    </w:p>
    <w:p w:rsidR="00A661CB" w:rsidRDefault="00A661CB" w:rsidP="00A661CB">
      <w:pPr>
        <w:rPr>
          <w:rFonts w:hint="eastAsia"/>
          <w:b/>
        </w:rPr>
      </w:pPr>
      <w:r w:rsidRPr="00BF77A6">
        <w:rPr>
          <w:rFonts w:hint="eastAsia"/>
          <w:b/>
        </w:rPr>
        <w:t>佛告善现：所化有情住在名相虚妄分别，诸菩萨摩诃萨行深般若波罗蜜多方便善巧，从彼名相虚妄分别拔济令出。</w:t>
      </w: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Pr="00BF77A6" w:rsidRDefault="00BF77A6" w:rsidP="00A661CB">
      <w:pPr>
        <w:rPr>
          <w:b/>
        </w:rPr>
      </w:pPr>
    </w:p>
    <w:p w:rsidR="00A661CB" w:rsidRDefault="00A661CB" w:rsidP="00A661CB">
      <w:r>
        <w:rPr>
          <w:rFonts w:hint="eastAsia"/>
        </w:rPr>
        <w:t>具寿善现复白佛言：何等为名？何等为相？</w:t>
      </w:r>
    </w:p>
    <w:p w:rsidR="00A661CB" w:rsidRDefault="00A661CB" w:rsidP="00A661CB">
      <w:r>
        <w:rPr>
          <w:rFonts w:hint="eastAsia"/>
        </w:rPr>
        <w:t>佛告善现：名但是客，但假施设，表所显义，谓此名色、受、想、行、识，此名眼处乃至意处，此名色处乃至法处，此名眼界乃至意界，此名色界乃至法界，此名眼识界乃至意识界，此名男女，此名大小，此名地狱乃至人天，此名有漏，此名无漏，此名世间，此名出世间，此名有为，此名无为，此名预流果，广说乃至此名无上正等菩提，此名异生，此名声闻，此名独觉，此名菩萨，此名如来。</w:t>
      </w:r>
    </w:p>
    <w:p w:rsidR="00A661CB" w:rsidRDefault="00A661CB" w:rsidP="00A661CB">
      <w:r>
        <w:rPr>
          <w:rFonts w:hint="eastAsia"/>
        </w:rPr>
        <w:t>善现，如是等一切名，为表诸义但假施设。故一切名皆非实有，诸有为法亦但有名，由此无为亦非实有，愚夫异生于中妄执。诸菩萨摩诃萨行深般若波罗蜜多，悲愿缠心，方便善巧教令远离，作如是言：‘名是分别妄想所起，亦是众缘和合假立，汝等于中不应执著。名无实事自性皆空，非有智者执著空法。’如是，善现，诸菩萨摩诃萨行深般若波罗蜜多方便善巧，为诸有情说遣名法。是谓为名。</w:t>
      </w:r>
    </w:p>
    <w:p w:rsidR="00A661CB" w:rsidRDefault="00A661CB" w:rsidP="00A661CB">
      <w:r>
        <w:rPr>
          <w:rFonts w:hint="eastAsia"/>
        </w:rPr>
        <w:t>云何为相？善现当知，相有二种，愚夫异生于中执著。何等为二？所谓色相及无色相。云何色相？谓所有色若粗、若细、若劣、若胜，如是一切自性皆空，愚夫异生分别执著谓之为色，是名色相。无色相者，谓诸所有无色法中，愚夫异生取相分别生诸烦恼，名无色相。诸菩萨摩诃萨行深般若波罗蜜多方便善巧，教诸有情遣除二相，复教安住无相界中。虽教安住无相界中，而不令其堕二边执，谓此是相、此是无相。如是，善现，诸菩萨摩诃萨行深般若波罗蜜多方便善巧，令诸有情远离诸相住无相界而无执著。</w:t>
      </w:r>
    </w:p>
    <w:p w:rsidR="00A661CB" w:rsidRDefault="00A661CB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尔时，善现复白佛言：若一切法但有名相，一切名相皆是假立，云何菩萨摩诃萨行深般若波罗蜜多时，于诸善法自能增进，亦能令他增进善法，由自善法渐增进故，能令诸地渐得圆满，亦能安立诸有情类，令随所应住三乘果？</w:t>
      </w:r>
    </w:p>
    <w:p w:rsidR="00A661CB" w:rsidRDefault="00A661CB" w:rsidP="00A661CB">
      <w:r>
        <w:rPr>
          <w:rFonts w:hint="eastAsia"/>
        </w:rPr>
        <w:t>佛告善现：若诸法中有少实事，非但假立有名相者，则诸菩萨摩诃萨行深般若波罗蜜多时，应以善法自不增进，亦不令他增进善法。以诸法中无少实事，但有假立种种名相，是故菩萨摩诃萨行深般若波罗蜜多时，于诸善法自能增进，亦能令他增进善法，能以无相而为方便，圆满般若乃至布施波罗蜜多；能以无相而为方便，圆满四静虑、四无量、四无色定；能以无相而为方便，圆满四念住乃至八圣道支；能以无相而为方便，圆满内空乃至无性自性空；能以无相而为方便，圆满真如乃至不思议界；能以无相而为方便，圆满空、无相、无愿解脱门；能以无相而为方便，圆满八解脱乃至十遍处；能以无相而为方便，圆满菩萨摩诃萨地；能以无相而为方便，圆满一切陀罗尼门、三摩地门；能以无相而为方便，圆满五眼、六神通；能以无相而为方便，圆满如来十力乃至十八佛不共法；能以无相而为方便，圆满大慈、大悲、大喜、大舍；能以无相而为方便，圆满三十二大士相、八十随好；能以无相而为方便，圆满无忘失法、恒住舍性；能以无相而为方便，圆满一切智、道相智、一切相智；能以无相而为方便，圆满菩萨摩诃萨行及佛无上正等菩提；能以无相而为方便，圆满一切智智；能以无相而为方便，成熟有情、严净佛土。如是，善现，以一切法无少实事，但有假立种种名相，诸菩萨摩诃萨于中不起颠倒执著，能以无相而为方便，于诸善法自增进已，亦能令他增进善法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复次，善现，若诸法中，有毛端量实法相者，则诸菩萨摩诃萨行深般若波罗蜜多时，于一切法不应觉知无相、无念亦无作意无漏性已，证得无上正等菩提，安立有情于无漏法，以诸无漏法皆无相、无念、无作意故。如是，善现，诸菩萨摩诃萨行深般若波罗蜜多方便善巧，安立有情于无漏法，乃名真实饶益有情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具寿善现便白佛言：若一切法真无漏性无相、无念、无作意者，何缘世尊于诸经中数作是说：此是有漏法，此是无漏法；此是世间法，此是出世法；此是有为法，此是无为法；此是声闻法，此是独觉法，此是菩萨法，此是如来法？</w:t>
      </w:r>
    </w:p>
    <w:p w:rsidR="00A661CB" w:rsidRDefault="00A661CB" w:rsidP="00A661CB">
      <w:r>
        <w:rPr>
          <w:rFonts w:hint="eastAsia"/>
        </w:rPr>
        <w:t>佛告善现：于意云何？有漏等法与无相等无漏法性有别异不？善现对曰：不也，世尊。</w:t>
      </w:r>
    </w:p>
    <w:p w:rsidR="00A661CB" w:rsidRDefault="00A661CB" w:rsidP="00A661CB">
      <w:r>
        <w:rPr>
          <w:rFonts w:hint="eastAsia"/>
        </w:rPr>
        <w:t>佛告善现：于意云何？声闻等法与无相等无漏法性有别异不？善现对曰：不也，世尊。</w:t>
      </w:r>
    </w:p>
    <w:p w:rsidR="00A661CB" w:rsidRDefault="00A661CB" w:rsidP="00A661CB">
      <w:r>
        <w:rPr>
          <w:rFonts w:hint="eastAsia"/>
        </w:rPr>
        <w:t>佛告善现：有漏等法岂不即是无相、无念亦无作意无漏法性？善现对曰：如是，世尊。</w:t>
      </w:r>
    </w:p>
    <w:p w:rsidR="00A661CB" w:rsidRDefault="00A661CB" w:rsidP="00A661CB">
      <w:r>
        <w:rPr>
          <w:rFonts w:hint="eastAsia"/>
        </w:rPr>
        <w:t>佛告善现：诸预流果乃至无上正等菩提，岂不即是无相、无念亦无作意无漏法性？</w:t>
      </w:r>
    </w:p>
    <w:p w:rsidR="00A661CB" w:rsidRDefault="00A661CB" w:rsidP="00A661CB">
      <w:r>
        <w:rPr>
          <w:rFonts w:hint="eastAsia"/>
        </w:rPr>
        <w:t>善现对曰：如是，世尊。</w:t>
      </w:r>
    </w:p>
    <w:p w:rsidR="00A661CB" w:rsidRDefault="00A661CB" w:rsidP="00A661CB">
      <w:r>
        <w:rPr>
          <w:rFonts w:hint="eastAsia"/>
        </w:rPr>
        <w:t>佛告善现：由此当知，诸法皆是无相、无念亦无作意无漏法性。善现当知，若菩萨摩诃萨学一切法无相、无念亦无作意无漏性时，常能增长种种善法，所谓布施乃至般若波罗蜜多，广说乃至一切相智，成熟有情、严净佛土。诸如是等一切佛法，皆由修学无相无念亦无作意无漏法性而得增长。所以者何？诸菩萨摩诃萨除空、无相、无愿解脱门，更无有余要所学法。何以故？三解脱门总摄一切妙善法故。所以者何？空解脱门观一切法自相皆空，无相解脱门观一切法远离诸相，无愿解脱门观一切法远离所愿。诸菩萨摩诃萨依此三门，能摄一切殊胜善法；离此三门，所应修学殊胜善法皆不生长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复次，善现，若菩萨摩诃萨能学如是三解脱门，则能学五蕴，亦能学十二处，亦能学十八界，亦能学四圣谛，亦能学十二缘起，亦能学内空乃至无性自性空，亦能学真如乃至不思议界，亦能学布施波罗蜜多乃至般若波罗蜜多，广说乃至亦能学一切智、道相智、一切相智，亦能学成熟有情、严净佛土，亦能学诸余无量无边佛法。</w:t>
      </w:r>
    </w:p>
    <w:p w:rsidR="00BF77A6" w:rsidRDefault="00BF77A6" w:rsidP="00A661CB"/>
    <w:p w:rsidR="00A661CB" w:rsidRDefault="00A661CB" w:rsidP="00A661CB">
      <w:r>
        <w:rPr>
          <w:rFonts w:hint="eastAsia"/>
        </w:rPr>
        <w:t>具寿善现便白佛言：云何菩萨摩诃萨行深般若波罗蜜多时，能学五蕴？</w:t>
      </w:r>
    </w:p>
    <w:p w:rsidR="00A661CB" w:rsidRDefault="00A661CB" w:rsidP="00A661CB">
      <w:r>
        <w:rPr>
          <w:rFonts w:hint="eastAsia"/>
        </w:rPr>
        <w:t>佛告善现：若菩萨摩诃萨行深般若波罗蜜多时，能如实知色乃至识若相、若生灭、若真如，是名菩萨摩诃萨行深般若波罗蜜多时，能学五蕴。</w:t>
      </w:r>
    </w:p>
    <w:p w:rsidR="00A661CB" w:rsidRDefault="00A661CB" w:rsidP="00A661CB">
      <w:r>
        <w:rPr>
          <w:rFonts w:hint="eastAsia"/>
        </w:rPr>
        <w:t>善现，云何菩萨摩诃萨如实知色相？谓菩萨摩诃萨如实知色毕竟有孔、毕竟有隙，犹如聚沫性不坚固，是名菩萨摩诃萨如实知色相。</w:t>
      </w:r>
    </w:p>
    <w:p w:rsidR="00A661CB" w:rsidRDefault="00A661CB" w:rsidP="00A661CB">
      <w:r>
        <w:rPr>
          <w:rFonts w:hint="eastAsia"/>
        </w:rPr>
        <w:t>善现，云何菩萨摩诃萨如实知色生灭？谓菩萨摩诃萨如实知色生时无所从来，灭时无所至去，虽无来、无去而生灭相应，是名菩萨摩诃萨如实知色生灭。</w:t>
      </w:r>
    </w:p>
    <w:p w:rsidR="00A661CB" w:rsidRDefault="00A661CB" w:rsidP="00A661CB">
      <w:r>
        <w:rPr>
          <w:rFonts w:hint="eastAsia"/>
        </w:rPr>
        <w:t>善现，云何菩萨摩诃萨如实知色真如？谓菩萨摩诃萨如实知色真如无生无灭、无来无去、无染无净、无增无减，常如其性不虚妄、不变易故名真如，是名菩萨摩诃萨如实知色真如。</w:t>
      </w:r>
    </w:p>
    <w:p w:rsidR="00A661CB" w:rsidRDefault="00A661CB" w:rsidP="00A661CB">
      <w:r>
        <w:rPr>
          <w:rFonts w:hint="eastAsia"/>
        </w:rPr>
        <w:t>善现，云何菩萨摩诃萨如实知受相？谓菩萨摩诃萨如实知受毕竟如痈、毕竟如箭，速起速灭，犹如浮泡，虚伪不住，三和合起，是名菩萨摩诃萨如实知受相。</w:t>
      </w:r>
    </w:p>
    <w:p w:rsidR="00A661CB" w:rsidRDefault="00A661CB" w:rsidP="00A661CB">
      <w:r>
        <w:rPr>
          <w:rFonts w:hint="eastAsia"/>
        </w:rPr>
        <w:t>善现，云何菩萨摩诃萨如实知受生灭？谓菩萨摩诃萨如实知受生时无所从来，灭时无所至去，虽无来、无去而生灭相应，是名菩萨摩诃萨如实知受生灭。</w:t>
      </w:r>
    </w:p>
    <w:p w:rsidR="00A661CB" w:rsidRDefault="00A661CB" w:rsidP="00A661CB">
      <w:r>
        <w:rPr>
          <w:rFonts w:hint="eastAsia"/>
        </w:rPr>
        <w:t>善现，云何菩萨摩诃萨如实知受真如？谓菩萨摩诃萨如实知受真如无生无灭、无来无去、无染无净、无增无减，常如其性不虚妄、不变易故名真如，是名菩萨摩诃萨如实知受真如。</w:t>
      </w:r>
    </w:p>
    <w:p w:rsidR="00A661CB" w:rsidRDefault="00A661CB" w:rsidP="00A661CB">
      <w:r>
        <w:rPr>
          <w:rFonts w:hint="eastAsia"/>
        </w:rPr>
        <w:t>善现，云何菩萨摩诃萨如实知想相？谓菩萨摩诃萨如实知想犹如阳焰水不可得，渴爱因缘妄起此想发假言说，是名菩萨摩诃萨如实知想相。</w:t>
      </w:r>
    </w:p>
    <w:p w:rsidR="00A661CB" w:rsidRDefault="00A661CB" w:rsidP="00A661CB">
      <w:r>
        <w:rPr>
          <w:rFonts w:hint="eastAsia"/>
        </w:rPr>
        <w:t>善现，云何菩萨摩诃萨如实知想生灭？谓菩萨摩诃萨如实知想生时无所从来，灭时无所至去，虽无来、无去而生灭相应，是名菩萨摩诃萨如实知想生灭。</w:t>
      </w:r>
    </w:p>
    <w:p w:rsidR="00A661CB" w:rsidRDefault="00A661CB" w:rsidP="00A661CB">
      <w:r>
        <w:rPr>
          <w:rFonts w:hint="eastAsia"/>
        </w:rPr>
        <w:t>善现，云何菩萨摩诃萨如实知想真如？谓菩萨摩诃萨如实知想真如无生无灭、无来无去、无染无净、无增无减，常如其性不虚妄、不变易故名真如，是名菩萨摩诃萨如实知想真如。</w:t>
      </w:r>
    </w:p>
    <w:p w:rsidR="00A661CB" w:rsidRDefault="00A661CB" w:rsidP="00A661CB">
      <w:r>
        <w:rPr>
          <w:rFonts w:hint="eastAsia"/>
        </w:rPr>
        <w:t>善现，云何菩萨摩诃萨如实知行相？谓菩萨摩诃萨如实知行如芭蕉树，叶叶析除实不可得，是名菩萨摩诃萨如实知行相。</w:t>
      </w:r>
    </w:p>
    <w:p w:rsidR="00A661CB" w:rsidRDefault="00A661CB" w:rsidP="00A661CB">
      <w:r>
        <w:rPr>
          <w:rFonts w:hint="eastAsia"/>
        </w:rPr>
        <w:t>善现，云何菩萨摩诃萨如实知行生灭？谓菩萨摩诃萨如实知行生时无所从来，灭时无所至去，虽无来、无去而生灭相应，是名菩萨摩诃萨如实知行生灭。</w:t>
      </w:r>
    </w:p>
    <w:p w:rsidR="00A661CB" w:rsidRDefault="00A661CB" w:rsidP="00A661CB">
      <w:r>
        <w:rPr>
          <w:rFonts w:hint="eastAsia"/>
        </w:rPr>
        <w:t>善现，云何菩萨摩诃萨如实知行真如？谓菩萨摩诃萨如实知行真如无生无灭、无来无去、无染无净、无增无减，常如其性不虚妄、不变易故名真如，是名菩萨摩诃萨如实知行真如。</w:t>
      </w:r>
    </w:p>
    <w:p w:rsidR="00A661CB" w:rsidRDefault="00A661CB" w:rsidP="00A661CB">
      <w:r>
        <w:rPr>
          <w:rFonts w:hint="eastAsia"/>
        </w:rPr>
        <w:t>善现，云何菩萨摩诃萨如实知识相？谓菩萨摩诃萨如实知识犹如幻事，众缘和合，假施设有，实不可得，谓如幻师或彼弟子，于四衢道幻作四军，所谓象军、马军、车军、步军，或复幻作诸余色类相，虽似有而无其实，识亦如是，实不可得，是名菩萨摩诃萨如实知识相。</w:t>
      </w:r>
    </w:p>
    <w:p w:rsidR="00A661CB" w:rsidRDefault="00A661CB" w:rsidP="00A661CB">
      <w:r>
        <w:rPr>
          <w:rFonts w:hint="eastAsia"/>
        </w:rPr>
        <w:t>善现，云何菩萨摩诃萨如实知识生灭？谓菩萨摩诃萨如实知识生时无所从来，灭时无所至去，虽无来无去而生灭相应，是名菩萨摩诃萨如实知识生灭。</w:t>
      </w:r>
    </w:p>
    <w:p w:rsidR="00A661CB" w:rsidRDefault="00A661CB" w:rsidP="00A661CB">
      <w:r>
        <w:rPr>
          <w:rFonts w:hint="eastAsia"/>
        </w:rPr>
        <w:t>善现，云何菩萨摩诃萨如实知识真如？谓菩萨摩诃萨如实知识真如无生无灭、无来无去、无染无净、无增无减，常如其性不虚妄、不变易故名真如，是名菩萨摩诃萨如实知识真如。</w:t>
      </w:r>
    </w:p>
    <w:p w:rsidR="00A661CB" w:rsidRDefault="00A661CB" w:rsidP="00A661CB">
      <w:r>
        <w:rPr>
          <w:rFonts w:hint="eastAsia"/>
        </w:rPr>
        <w:t>具寿善现复白佛言：云何菩萨摩诃萨行深般若波罗蜜多时，能学十二处？</w:t>
      </w:r>
    </w:p>
    <w:p w:rsidR="00A661CB" w:rsidRDefault="00A661CB" w:rsidP="00A661CB">
      <w:r>
        <w:rPr>
          <w:rFonts w:hint="eastAsia"/>
        </w:rPr>
        <w:t>佛告善现：若菩萨摩诃萨行深般若波罗蜜多时，如实知内处内处自性空，如实知外处外处自性空，是名菩萨摩诃萨行深般若波罗蜜多时，能学十二处。</w:t>
      </w:r>
    </w:p>
    <w:p w:rsidR="00A661CB" w:rsidRDefault="00A661CB" w:rsidP="00A661CB">
      <w:r>
        <w:rPr>
          <w:rFonts w:hint="eastAsia"/>
        </w:rPr>
        <w:t>具寿善现复白佛言：云何菩萨摩诃萨行深般若波罗蜜多时，能学十八界？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佛告善现：若菩萨摩诃萨行深般若波罗蜜多时，如实知眼界眼界自性空，广说乃至如实知意识界意识界自性空，是名菩萨摩诃萨行深般若波罗蜜多时，能学十八界。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具寿善现复白佛言：云何菩萨摩诃萨行深般若波罗蜜多时，能学四圣谛？</w:t>
      </w:r>
    </w:p>
    <w:p w:rsidR="00A661CB" w:rsidRDefault="00A661CB" w:rsidP="00A661CB">
      <w:r>
        <w:rPr>
          <w:rFonts w:hint="eastAsia"/>
        </w:rPr>
        <w:t>佛告善现：若菩萨摩诃萨行深般若波罗蜜多时，如实知苦是逼迫相，如实知集是生起相，如实知灭是寂静相，如实知道是远离相；又如实知苦、集、灭、道自性本空，远离二法，是圣者谛，苦等四谛即是真如，真如即是苦等四谛，无二无别唯真圣者能如实知，是名菩萨摩诃萨行深般若波罗蜜多时，能学四圣谛。</w:t>
      </w:r>
    </w:p>
    <w:p w:rsidR="00A661CB" w:rsidRDefault="00A661CB" w:rsidP="00A661CB">
      <w:r>
        <w:rPr>
          <w:rFonts w:hint="eastAsia"/>
        </w:rPr>
        <w:t>具寿善现复白佛言：云何菩萨摩诃萨行深般若波罗蜜多时，能学十二缘起？</w:t>
      </w:r>
    </w:p>
    <w:p w:rsidR="00A661CB" w:rsidRDefault="00A661CB" w:rsidP="00A661CB">
      <w:r>
        <w:rPr>
          <w:rFonts w:hint="eastAsia"/>
        </w:rPr>
        <w:t>佛告善现：若菩萨摩诃萨行深般若波罗蜜多时，如实知无明乃至老死无生无灭、无染无净、自性本空、远离二法，是名菩萨摩诃萨行深般若波罗蜜多时，能学十二缘起。</w:t>
      </w:r>
    </w:p>
    <w:p w:rsidR="00A661CB" w:rsidRDefault="00A661CB" w:rsidP="00A661CB">
      <w:r>
        <w:rPr>
          <w:rFonts w:hint="eastAsia"/>
        </w:rPr>
        <w:t>具寿善现复白佛言：云何菩萨摩诃萨行深般若波罗蜜多时，能学内空乃至无性自性空？佛告善现：若菩萨摩诃萨行深般若波罗蜜多时，如实知内空乃至无性自性空皆无自性、都不可得而能安住，是名菩萨摩诃萨行深般若波罗蜜多时，能学内空乃至无性自性空。</w:t>
      </w:r>
    </w:p>
    <w:p w:rsidR="00A661CB" w:rsidRDefault="00A661CB" w:rsidP="00A661CB">
      <w:r>
        <w:rPr>
          <w:rFonts w:hint="eastAsia"/>
        </w:rPr>
        <w:t>具寿善现复白佛言：云何菩萨摩诃萨行深般若波罗蜜多时，能学真如乃至不思议界？佛告善现：若菩萨摩诃萨行深般若波罗蜜多时，如实知真如乃至不思议界皆无戏论，都无分别而能安住，是名菩萨摩诃萨行深般若波罗蜜多时，能学真如乃至不思议界。</w:t>
      </w:r>
    </w:p>
    <w:p w:rsidR="00A661CB" w:rsidRDefault="00A661CB" w:rsidP="00A661CB">
      <w:r>
        <w:rPr>
          <w:rFonts w:hint="eastAsia"/>
        </w:rPr>
        <w:t>具寿善现复白佛言：云何菩萨摩诃萨行深般若波罗蜜多时，能学布施波罗蜜多乃至无量无边佛法？</w:t>
      </w:r>
    </w:p>
    <w:p w:rsidR="00A661CB" w:rsidRDefault="00A661CB" w:rsidP="00A661CB">
      <w:r>
        <w:rPr>
          <w:rFonts w:hint="eastAsia"/>
        </w:rPr>
        <w:t>佛告善现：若菩萨摩诃萨行深般若波罗蜜多时，如实知布施波罗蜜多乃至无量无边佛法无增无减、无染无净、无自性、不可得而能修习，是名菩萨摩诃萨行深般若波罗蜜多时，能学布施波罗蜜多乃至无量无边佛法。</w:t>
      </w:r>
    </w:p>
    <w:p w:rsidR="00A661CB" w:rsidRDefault="00A661CB" w:rsidP="00A661CB">
      <w:r>
        <w:rPr>
          <w:rFonts w:hint="eastAsia"/>
        </w:rPr>
        <w:t>尔时，善现便白佛言：若菩萨摩诃萨行深般若波罗蜜多时，如实了知色等诸法各别无乱，将无世尊以色等法坏真法界？所以者何？法界无二、无差别故。</w:t>
      </w:r>
    </w:p>
    <w:p w:rsidR="00A661CB" w:rsidRDefault="00A661CB" w:rsidP="00A661CB">
      <w:r>
        <w:rPr>
          <w:rFonts w:hint="eastAsia"/>
        </w:rPr>
        <w:t>佛告善现：若离法界余法可得，可言彼法能坏法界。然离法界无法可得，故无余法能坏法界。所以者何？诸佛、菩萨、独觉、声闻，知离法界无法可得。既知无法离于法界，亦不为他施设宣说，是故法界无能坏者。如是，善现，诸菩萨摩诃萨行深般若波罗蜜多，应学法界无二、无别不可坏相。</w:t>
      </w:r>
    </w:p>
    <w:p w:rsidR="00A661CB" w:rsidRDefault="00A661CB" w:rsidP="00A661CB">
      <w:r>
        <w:rPr>
          <w:rFonts w:hint="eastAsia"/>
        </w:rPr>
        <w:t>具寿善现复白佛言：若菩萨摩诃萨欲学法界当于何学？</w:t>
      </w:r>
    </w:p>
    <w:p w:rsidR="00A661CB" w:rsidRPr="00BF77A6" w:rsidRDefault="00A661CB" w:rsidP="00A661CB">
      <w:pPr>
        <w:rPr>
          <w:b/>
        </w:rPr>
      </w:pPr>
      <w:r w:rsidRPr="00BF77A6">
        <w:rPr>
          <w:rFonts w:hint="eastAsia"/>
          <w:b/>
        </w:rPr>
        <w:t>佛告善现：若菩萨摩诃萨欲学法界，当于一切法学。所以者何？以一切法皆入法界故。具寿善现复白佛言：何因缘故，说一切法皆入法界？</w:t>
      </w:r>
    </w:p>
    <w:p w:rsidR="00A661CB" w:rsidRDefault="00A661CB" w:rsidP="00A661CB">
      <w:pPr>
        <w:rPr>
          <w:rFonts w:hint="eastAsia"/>
          <w:b/>
        </w:rPr>
      </w:pPr>
      <w:r w:rsidRPr="00BF77A6">
        <w:rPr>
          <w:rFonts w:hint="eastAsia"/>
          <w:b/>
        </w:rPr>
        <w:t>佛告善现：如来出世、若不出世，诸法法尔皆入法界无差别相，不由佛说。所以者何？若善法若非善法、若有漏法若无漏法、若世间法若出世法、若有为法若无为法，如是等一切法无不皆入无相、无为性空法界。是故，善现，诸菩萨摩诃萨行深般若波罗蜜多时，欲学法界当学一切法，若学一切法即学法界。</w:t>
      </w: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Default="00BF77A6" w:rsidP="00A661CB">
      <w:pPr>
        <w:rPr>
          <w:rFonts w:hint="eastAsia"/>
          <w:b/>
        </w:rPr>
      </w:pPr>
    </w:p>
    <w:p w:rsidR="00BF77A6" w:rsidRPr="00BF77A6" w:rsidRDefault="00BF77A6" w:rsidP="00A661CB">
      <w:pPr>
        <w:rPr>
          <w:b/>
        </w:rPr>
      </w:pP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具寿善现复白佛言：若一切法皆入法界无二、无别，诸菩萨摩诃萨云何当学六波罗蜜多？云何当学四静虑、四无量、四无色定？云何当学四念住乃至八圣道支？云何当学内空乃至无性自性空？云何当学真如乃至不思议界？云何当学苦、集、灭、道圣谛？云何当学空、无相、无愿解脱门？云何当学八解脱乃至十遍处？云何当学极喜地乃至法云地？云何当学陀罗尼门、三摩地门？云何当学五眼、六神通？云何当学如来十力乃至十八佛不共法？云何当学大慈、大悲、大喜、大舍？云何当学无忘失法、恒住舍性？云何当学一切智、道相智、一切相智？云何当学成满三十二相、八十随好？云何当学生刹帝利大族乃至居士大族？云何当学生四大王众天乃至他化自在天？云何当学生梵众天乃至广果天？云何当学生无想有情天法而不乐生彼？云何当学生净居天法而不乐生彼？云何当学生空无边处天乃至非想非非想处天法而不乐生彼？云何当学初发菩提心乃至第十发菩提心？云何当学趣入菩萨正性离生？云何当学一切声闻及独觉地而不作证？云何当学成熟有情、严净佛土？云何当学诸陀罗尼及无碍辩？云何当学一切菩萨摩诃萨道及佛无上正等菩提？如是学已，知一切法一切种相，便能证得一切智智。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复次，世尊，非法界中有如是等种种分别，将无菩萨摩诃萨众，由此分别行于颠倒，无戏论中起诸戏论？何以故？真法界中都无分别戏论事故。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复次，世尊，法界非色、受、想、行、识，亦不离色、受、想、行、识，色乃至识即是法界，法界即是色乃至识，广说乃至法界非有为、无为法，亦不离有为、无为法，有为、无为法即是法界，法界即是有为、无为法。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佛告善现：如是，如是，如汝所说，真法界中无一切种分别戏论，法界非色、受、想、行、识，亦不离色、受、想、行、识，法界即色、受、想、行、识，色、受、想、行、识即法界，广说乃至法界非有为、无为法，亦不离有为、无为法，法界即有为、无为法，有为、无为法即法界。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复次，善现，诸菩萨摩诃萨行深般若波罗蜜多时，若见有法离法界者，便非正趣所求无上正等菩提。是故，善现，诸菩萨摩诃萨行深般若波罗蜜多时，不见诸法离真法界。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善现当知，诸菩萨摩诃萨行深般若波罗蜜多时，知一切法即真法界，方便善巧无名相法，为诸有情寄名相说，谓此是色、受、想、行、识，此是眼处乃至意处，此是色处乃至法处，此是眼界乃至意界，此是色界乃至法界，此是眼识界乃至意识界，此是眼触乃至意触，此是眼触为缘所生诸受乃至意触为缘所生诸受，此是地界乃至识界，此是因缘乃至增上缘，此是从缘所生诸法，此是无明乃至老死，此是善法、非善法，此是有漏法、无漏法，此是世间法、出世间法，此是有为法、无为法，此是布施乃至般若波罗蜜多，广说乃至此是无上正等菩提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如工幻师或彼弟子，执持少物于众人前，幻作种种异类色像，谓或幻作男女、大小；或复幻作象、马、牛、羊、驼、驴、鸡等种种禽兽；或复幻作城邑、聚落、园林、池沼，种种庄严甚可爱乐；或复幻作衣服、饮食、房舍、卧具、华香、璎珞、种种珍奇、财谷、库藏；或复幻作无量种类伎乐、俳优令无量人欢娱受乐；或复幻作种种形相令行布施、或令持戒、或令修忍、或令精进、或令习定、或令学慧；或复现生刹帝利大族乃至居士大族；或复幻作诸山、大海、妙高山王、轮围山等；或复现生四大王众天乃至非想非非想处天；或复现作预流、一来、不还、阿罗汉、独觉；或复现作菩萨摩诃萨，从初发心修行布施乃至般若波罗蜜多，修行四静虑、四无量、四无色定，修行四念住乃至八圣道支，修行空、无相、无愿解脱门，学住内空乃至无性自性空，学住真如乃至不思议界，学住苦、集、灭、道圣谛，趣入菩萨正性离生，修行极喜地乃至法云地，引发种种殊胜神通，放大光明照诸世界，严净佛土，成熟有情，游戏一切静虑、解脱、等持、等至，修行种种诸佛功德；或复幻作如来形像，具三十二大丈夫相，八十随好圆满庄严，成就十力、四无所畏、四无碍解、十八佛不共法、大慈、大悲、大喜、大舍及余无量无边功德。如是幻师或彼弟子，为惑他故在众人前，幻作此等诸幻化事。其中无智男女大小见是事已，咸惊叹言：‘奇哉！此人善学众伎，能作种种甚希有事，乃至能作如来之身相好庄严，具诸功德，自显伎能。’其中有智见此事已，作是思惟：‘甚为神异，如何此人能现是事？其中虽无实法可得，而令众人迷谬欢乐，于无实物起实物想。’唯有智者了达皆空，虽有见闻而无执著。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诸菩萨摩诃萨亦复如是，行深般若波罗蜜多，虽不见法界离诸法有，亦不见诸法离法界有，不见有情及彼施设实有可得，而能发生方便善巧，自修行六波罗蜜多，亦劝他修行六波罗蜜多，无倒称扬修行六波罗蜜多法，欢喜赞叹修行六波罗蜜多者；广说乃至自圆满一切相智，亦劝他圆满一切相智，无倒称扬圆满一切相智法，欢喜赞叹圆满一切相智者；自圆满三十二相、八十随好，亦劝他圆满三十二相、八十随好，无倒称扬圆满三十二相、八十随好法，欢喜赞叹圆满三十二相、八十随好者。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善现当知，若真法界，初、中、后际有差别者，则诸菩萨摩诃萨行深般若波罗蜜多时，不能施设方便善巧，为诸有情说真法界，严净佛土，成熟有情，修诸菩萨摩诃萨行，证得无上正等菩提，转妙法轮度有情众；以真法界，初、中、后际常无差别，是故菩萨摩诃萨行深般若波罗蜜多时，施设种种方便善巧，为诸有情说真法界，严净佛土，成熟有情，修诸菩萨摩诃萨行，证得无上正等菩提，转妙法轮度有情众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/>
    <w:p w:rsidR="00A661CB" w:rsidRPr="00BF77A6" w:rsidRDefault="00A661CB" w:rsidP="00A661CB">
      <w:pPr>
        <w:rPr>
          <w:b/>
        </w:rPr>
      </w:pPr>
      <w:r w:rsidRPr="00BF77A6">
        <w:rPr>
          <w:rFonts w:hint="eastAsia"/>
          <w:b/>
        </w:rPr>
        <w:t>尔时，具寿善现白佛言：世尊，若诸有情及彼施设，皆毕竟不可得，诸菩萨摩诃萨为谁故行甚深般若波罗蜜多？</w:t>
      </w:r>
    </w:p>
    <w:p w:rsidR="00BF77A6" w:rsidRPr="00BF77A6" w:rsidRDefault="00A661CB" w:rsidP="00A661CB">
      <w:pPr>
        <w:rPr>
          <w:rFonts w:hint="eastAsia"/>
          <w:b/>
        </w:rPr>
      </w:pPr>
      <w:r w:rsidRPr="00BF77A6">
        <w:rPr>
          <w:rFonts w:hint="eastAsia"/>
          <w:b/>
        </w:rPr>
        <w:t>佛告善现：诸菩萨摩诃萨但以实际为量故，行甚深般若波罗蜜多。善现当知，若有情际异实际者，诸菩萨摩诃萨则不应行甚深般若波罗蜜多；以有情际不异实际，是故菩萨摩诃萨众行深般若波罗蜜多。</w:t>
      </w:r>
    </w:p>
    <w:p w:rsidR="00BF77A6" w:rsidRDefault="00BF77A6" w:rsidP="00A661CB">
      <w:pPr>
        <w:rPr>
          <w:rFonts w:hint="eastAsia"/>
        </w:rPr>
      </w:pPr>
    </w:p>
    <w:p w:rsidR="00A661CB" w:rsidRDefault="00A661CB" w:rsidP="00A661CB">
      <w:r>
        <w:rPr>
          <w:rFonts w:hint="eastAsia"/>
        </w:rPr>
        <w:t>复次，善现，诸菩萨摩诃萨行深般若波罗蜜多时，以不坏实际法，安立有情令住实际。</w:t>
      </w:r>
    </w:p>
    <w:p w:rsidR="00A661CB" w:rsidRDefault="00A661CB" w:rsidP="00A661CB">
      <w:r>
        <w:rPr>
          <w:rFonts w:hint="eastAsia"/>
        </w:rPr>
        <w:t>具寿善现便白佛言：若有情际即是实际，云何菩萨摩诃萨行深般若波罗蜜多时，以不坏实际法，安立有情令住实际？世尊，若菩萨摩诃萨行深般若波罗蜜多时，安立有情令住实际，则为安立实际令住实际；若安立实际令住实际，则为安立自性令住自性。然理不应安立自性令住自性，如何可说诸菩萨摩诃萨行深般若波罗蜜多时，以不坏实际法，安立有情令住实际？</w:t>
      </w:r>
    </w:p>
    <w:p w:rsidR="00A661CB" w:rsidRDefault="00A661CB" w:rsidP="00A661CB">
      <w:r>
        <w:rPr>
          <w:rFonts w:hint="eastAsia"/>
        </w:rPr>
        <w:t>佛告善现：理实不应安立实际令住实际，亦复不应安立自性令住自性。然诸菩萨摩诃萨行深般若波罗蜜多时，有方便善巧故，能安立有情令住实际，而有情际不异实际。如是，善现，有情际与实际无二无别。</w:t>
      </w:r>
    </w:p>
    <w:p w:rsidR="00A661CB" w:rsidRDefault="00A661CB" w:rsidP="00A661CB"/>
    <w:p w:rsidR="00A661CB" w:rsidRDefault="00A661CB" w:rsidP="00A661CB">
      <w:r>
        <w:rPr>
          <w:rFonts w:hint="eastAsia"/>
        </w:rPr>
        <w:t>具寿善现复白佛言：何等名为诸菩萨摩诃萨行深般若波罗蜜多时方便善巧，由此方便善巧力故，安立有情令住实际，而能不坏实际之相？</w:t>
      </w:r>
    </w:p>
    <w:p w:rsidR="00A661CB" w:rsidRDefault="00A661CB" w:rsidP="00A661CB">
      <w:r>
        <w:rPr>
          <w:rFonts w:hint="eastAsia"/>
        </w:rPr>
        <w:t>佛告善现：诸菩萨摩诃萨行深般若波罗蜜多时，从初发心，成就如是方便善巧；由此方便善巧力故，安立有情令住布施。彼诸有情住布施已，为说布施前、中、后际无差别相，谓作是言：‘如是布施前、中、后际无不皆空，施者、受者、施所得果亦复皆空，如是一切于实际中皆无所有、都不可得。汝等莫执布施、施者、受者、施果、实际各异。汝等若能不执布施、施者、受者、施果、实际各各有异，所修施福则趣甘露得甘露果，必以甘露而为后边。’</w:t>
      </w:r>
    </w:p>
    <w:p w:rsidR="00A661CB" w:rsidRDefault="00A661CB" w:rsidP="00A661CB">
      <w:r>
        <w:rPr>
          <w:rFonts w:hint="eastAsia"/>
        </w:rPr>
        <w:t>复作是言：‘汝等用此所修施福，勿取色蕴乃至识蕴，勿取眼处乃至意处，勿取色处乃至法处，勿取眼界乃至意界，勿取色界乃至法界，勿取眼识界乃至意识界，勿取眼触乃至意触，勿取眼触为缘所生诸受乃至意触为缘所生诸受，勿取地界乃至识界，勿取因缘乃至增上缘，勿取从缘所生诸法，勿取无明乃至老死，勿取布施乃至般若波罗蜜多，勿取内空乃至无性自性空，勿取真如乃至不思议界，勿取苦、集、灭、道圣谛，勿取四念住乃至八圣道支，勿取四静虑、四无量、四无色定，勿取空、无相、无愿解脱门，勿取八解脱乃至十遍处，勿取净观地乃至如来地，勿取极喜地乃至法云地，勿取一切陀罗尼门、三摩地门，勿取五眼、六神通，勿取如来十力乃至十八佛不共法，勿取大慈、大悲、大喜、大舍，勿取三十二大士相、八十随好，勿取无忘失法、恒住舍性，勿取一切智、道相智、一切相智，勿取预流果乃至独觉菩提，勿取菩萨摩诃萨行，勿取无上正等菩提，勿取有漏及无漏法，勿取世间及出世法，勿取有为及无为法。所以者何？一切布施，布施性空；一切施者，施者性空；一切受者，受者性空；一切施果，施果性空。空中布施、施者、受者及诸施果皆不可得。何以故？如是诸法差别，自性皆毕竟空。毕竟空中，如是诸法不可得故，由此诸法不可得故，余所取法亦不可得。’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复次，善现，诸菩萨摩诃萨行深般若波罗蜜多时，从初发心成就如是方便善巧；由此方便善巧力故，安立有情令住净戒。彼诸有情住净戒已，复作是言：‘汝等今者于诸有情应深慈愍，离害生命，广说乃至应离邪见修行正见。所以者何？如是诸法都无自性，汝等不应分别执著。汝等复应如理观察，何法名生欲害其命？复以何缘而害其命？广说乃至何法名为所邪见境欲起邪见？复以何缘而起邪见？如是一切自性皆空。’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善现当知，是菩萨摩诃萨行深般若波罗蜜多时，成就如是方便善巧，善能成熟诸有情类，以无量门为说布施及净戒果俱不可得，令知布施及净戒果自性俱空。彼既了知所修布施及净戒果自性空已，能于其中不生执著，由不执著心无散乱，无散乱故能发妙慧，由此妙慧永断随眠及诸缠已，入无余依般涅槃界。</w:t>
      </w:r>
    </w:p>
    <w:p w:rsidR="00A661CB" w:rsidRDefault="00A661CB" w:rsidP="00A661CB">
      <w:r>
        <w:rPr>
          <w:rFonts w:hint="eastAsia"/>
        </w:rPr>
        <w:t>善现当知，如是所说皆依世俗不依胜义。所以者何？空中无有少法可得，若已涅槃、若今涅槃、若当涅槃、若涅槃者、若由此故而得涅槃，如是一切都无所有、皆毕竟空，毕竟空性即是涅槃，离此涅槃无别实法。</w:t>
      </w:r>
    </w:p>
    <w:p w:rsidR="00A661CB" w:rsidRDefault="00A661CB" w:rsidP="00A661CB">
      <w:r>
        <w:rPr>
          <w:rFonts w:hint="eastAsia"/>
        </w:rPr>
        <w:t>复次，善现，诸菩萨摩诃萨行深般若波罗蜜多时，从初发心成就如是方便善巧；由此方便善巧力故，见诸有情心多忿恚，深生慈愍方便教诫，作如是言：‘汝等今者，应修安忍，乐安忍法，调伏其心受安忍行。汝所瞋法，自性皆空，如何于中而生忿恚？汝等复应如理观察：我由何法而生忿恚？谁能忿恚？忿恚于谁？如是诸法本性皆空，本性空法未曾不空。如是空性，非如来作，非菩萨作，非独觉作，非声闻作，亦非龙神广说乃至人非人作，亦非四大王众天乃至非想非非想处天作。汝等复应如理观察如是忿恚由何而生？为属于谁？复于谁起？当获何果？现得何利？是一切法本性皆空，非空性中有所忿恚，故应安忍以自饶益。’</w:t>
      </w:r>
    </w:p>
    <w:p w:rsidR="00A661CB" w:rsidRDefault="00A661CB" w:rsidP="00A661CB">
      <w:r>
        <w:rPr>
          <w:rFonts w:hint="eastAsia"/>
        </w:rPr>
        <w:t>如是，善现，诸菩萨摩诃萨行深般若波罗蜜多时，成就最胜方便善巧，安立有情于性空理、性空因果，渐以无上正等菩提示现、劝导、赞励、庆喜，令善安住疾能证得。</w:t>
      </w:r>
    </w:p>
    <w:p w:rsidR="00A661CB" w:rsidRDefault="00A661CB" w:rsidP="00A661CB">
      <w:r>
        <w:rPr>
          <w:rFonts w:hint="eastAsia"/>
        </w:rPr>
        <w:t>善现当知，如是所说皆依世俗不依胜义。所以者何？本性空中，能得、所得、得时、得处皆非实有。</w:t>
      </w:r>
    </w:p>
    <w:p w:rsidR="00A661CB" w:rsidRDefault="00A661CB" w:rsidP="00A661CB">
      <w:r>
        <w:rPr>
          <w:rFonts w:hint="eastAsia"/>
        </w:rPr>
        <w:t>善现当知，是名实际本性空理。诸菩萨摩诃萨为欲饶益诸有情类，依此实际本性空理，行深般若波罗蜜多，不得有情及彼施设。所以者何？以一切法离诸有情，有情离故法不可得，法及有情相待安立，依胜义说一切皆空。</w:t>
      </w:r>
    </w:p>
    <w:p w:rsidR="00A661CB" w:rsidRDefault="00A661CB" w:rsidP="00A661CB">
      <w:r>
        <w:rPr>
          <w:rFonts w:hint="eastAsia"/>
        </w:rPr>
        <w:t>复次，善现，诸菩萨摩诃萨行深般若波罗蜜多时，从初发心成就如是方便善巧；由此方便善巧力故，见诸有情身心懈怠退失精进，方便劝导令其发起身心精进修诸善法，作如是言：‘诸善男子，应深信受本性空中无懈怠法、无懈怠者、无懈怠处、无懈怠时、无由此法发生懈怠，如是一切皆本性空、不越空理。汝等应发身心精进，舍诸懈怠勤修善法，谓修布施乃至般若波罗蜜多，若修四静虑、四无量、四无色定，若修四念住乃至八圣道支，若修空、无相、无愿解脱门，若住内空乃至无性自性空，若住真如乃至不思议界，若住苦、集、灭、道圣谛，若修八解脱乃至十遍处，若修净观地乃至如来地，若修极喜地乃至法云地，若修一切陀罗尼门、三摩地门，若修五眼、六神通，若修如来十力乃至十八佛不共法，若修大慈、大悲、大喜、大舍，若修三十二大士相、八十随好，若修无忘失法、恒住舍性，若修一切智、道相智、一切相智，若修预流果乃至独觉菩提，若修一切菩萨摩诃萨行，若修诸佛无上正等菩提，若修诸余无量无边佛法，应勤精进莫生懈怠，若生懈怠受苦无穷。诸善男子，是一切法本性皆空无诸障碍，汝等应观本性空理无障碍中无懈怠法、无懈怠者，此处时缘亦不可得。’</w:t>
      </w:r>
    </w:p>
    <w:p w:rsidR="00A661CB" w:rsidRDefault="00A661CB" w:rsidP="00A661CB">
      <w:r>
        <w:rPr>
          <w:rFonts w:hint="eastAsia"/>
        </w:rPr>
        <w:t>如是，善现，诸菩萨摩诃萨行深般若波罗蜜多时，成就殊胜方便善巧，安立有情令住诸法本性空理，虽令安住而无二想。所以者何？本性空理无二无别，非无二法可于其中而作二想。</w:t>
      </w:r>
    </w:p>
    <w:p w:rsidR="00A661CB" w:rsidRDefault="00A661CB" w:rsidP="00A661CB">
      <w:r>
        <w:rPr>
          <w:rFonts w:hint="eastAsia"/>
        </w:rPr>
        <w:t>复次，善现，是菩萨摩诃萨行深般若波罗蜜多，依本性空教诫教授诸有情类令勤修学。谓作是言：‘诸善男子，汝于善法当勤修学，若修布施乃至般若波罗蜜多时，于此诸法不应思惟二、不二相，广说乃至若修诸余无量无边佛法时，于此诸法不应思惟二、不二相。所以者何？诸善男子，如是诸法皆本性空，本性空理不应思惟二、不二相。’</w:t>
      </w:r>
    </w:p>
    <w:p w:rsidR="00BF77A6" w:rsidRDefault="00A661CB" w:rsidP="00A661CB">
      <w:r>
        <w:rPr>
          <w:rFonts w:hint="eastAsia"/>
        </w:rPr>
        <w:t>如是，善现，诸菩萨摩诃萨行深般若波罗蜜多，成就殊胜方便善巧，行菩萨行成熟有情。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诸有情类既成熟已，随其所应渐次安立，或令住预流果，或令住一来果，或令住不还果，或令住阿罗汉果，或令住独觉菩提，或令住种种菩萨摩诃萨位，或令住诸佛无上正等菩提。</w:t>
      </w:r>
    </w:p>
    <w:p w:rsidR="00BF77A6" w:rsidRDefault="00BF77A6" w:rsidP="00A661CB"/>
    <w:p w:rsidR="00A661CB" w:rsidRDefault="00A661CB" w:rsidP="00A661CB">
      <w:r>
        <w:rPr>
          <w:rFonts w:hint="eastAsia"/>
        </w:rPr>
        <w:t>复次，善现，诸菩萨摩诃萨行深般若波罗蜜多时，从初发心成就如是方便善巧；由此方便善巧力故，见诸有情心多散乱，于诸欲境不摄诸根，发起种种不寂静业，见已方便教诫教授令入胜定，谓作是言：‘来！善男子，汝应修习胜三摩地，勿起散乱及胜定想。所以者何？如是诸法皆本性空，本性空中无法可得或名散乱或名一心。汝等若能住此胜定，所作善事皆疾成满，亦随所欲住本性空。何等名为所作善事？谓起净胜身、语、意业，若修布施乃至般若波罗蜜多，广说乃至若修菩萨摩诃萨行及佛无上正等菩提，若成熟有情、严净佛土。如是一切净胜善法，由胜定力皆疾成办，及随所愿住本性空。’</w:t>
      </w:r>
    </w:p>
    <w:p w:rsidR="00A661CB" w:rsidRDefault="00A661CB" w:rsidP="00A661CB">
      <w:r>
        <w:rPr>
          <w:rFonts w:hint="eastAsia"/>
        </w:rPr>
        <w:t>如是，善现，诸菩萨摩诃萨行深般若波罗蜜多方便善巧，为欲饶益诸有情故，从初发心乃至究竟，求作善利常无间断；为欲利乐诸有情故，从一佛国至一佛国，亲近供养诸佛世尊，于诸佛所听受正法，舍身受身经无数劫，乃至无上正等菩提，于其中间终不忘失。是菩萨摩诃萨得陀罗尼身、语、意根常无退减。所以者何？是菩萨摩诃萨恒具善修一切相智，诸有所作能善思量。由具善修一切相智，诸有所作能善思量，于一切道皆能修习，谓声闻道、若独觉道、若菩萨道、若如来道、若胜天道、若胜人道、若诸菩萨胜神通道。是菩萨摩诃萨由住殊胜神通道故，常作有情诸饶益事；虽经诸趣生死轮回，而胜神通常无退减；由无退减异熟神通，恒作自他胜饶益事。如是，善现，诸菩萨摩诃萨行深般若波罗蜜多，住本性空方便善巧，能善饶益诸有情类。</w:t>
      </w:r>
    </w:p>
    <w:p w:rsidR="00A661CB" w:rsidRDefault="00A661CB" w:rsidP="00A661CB">
      <w:r>
        <w:rPr>
          <w:rFonts w:hint="eastAsia"/>
        </w:rPr>
        <w:t>复次，善现，诸菩萨摩诃萨行深般若波罗蜜多时，从初发心成就如是方便善巧；由此方便善巧力故，住本性空见诸有情智慧薄劣，愚痴颠倒造诸恶业，教诫教授方便引入甚深般若波罗蜜多。作如是言：‘诸善男子，应修般若波罗蜜多，观一切法本性皆空。汝等若能修此般若波罗蜜多，观一切法本性皆空，诸所修行身、语、意业，皆趣甘露得甘露果，必以甘露而为后边。诸善男子，是一切法本性皆空，本性空中有情及法虽不可得，而所修行亦无退失。何以故？善男子，本性空理非增非减，本性空中无增减法、无增减者。所以者何？本性空理非有自性、非无自性，离诸分别，绝诸戏论故。于此中无增减法、无增减者，由此所作亦无退失，是故汝等应修般若波罗蜜多，观本性空作所应作。’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如是，善现，诸菩萨摩诃萨行深般若波罗蜜多方便善巧，教诫教授诸有情类，令入般若波罗蜜多住本性空修诸善业。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善现当知，是菩萨摩诃萨如是教诫教授有情修诸善业常无懈废，谓自常行十善业道，亦劝他常行十善业道；自常受持五近事戒，亦劝他常受持五近事戒；自常受持八近住戒，亦劝他常受持八近住戒；自常受持诸出家戒，亦劝他常受持诸出家戒；自常修行四静虑、四无量、四无色定，亦劝他常修行四静虑、四无量、四无色定；自常修行四念住乃至八圣道支，亦劝他常修行四念住乃至八圣道支；自常修行空、无相、无愿解脱门，亦劝他常修行空、无相、无愿解脱门；自常修行布施乃至般若波罗蜜多，亦劝他常修行布施乃至般若波罗蜜多；自常安住内空乃至无性自性空，亦劝他常安住内空乃至无性自性空；自常安住真如乃至不思议界，亦劝他常安住真如乃至不思议界；自常安住苦、集、灭、道圣谛，亦劝他常安住苦、集、灭、道圣谛；自常修行八解脱乃至十遍处，亦劝他常修行八解脱乃至十遍处；自常修行诸菩萨地，亦劝他常修行诸菩萨地；自常修行陀罗尼门、三摩地门，亦劝他常修行陀罗尼门、三摩地门；自常修学五眼、六神通，亦劝他常修学五眼、六神通；自常修学如来十力乃至十八佛不共法，亦劝他常修学如来十力乃至十八佛不共法；自常修学大慈、大悲、大喜、大舍，亦劝他常修学大慈、大悲、大喜、大舍；自常修学无忘失法、恒住舍性，亦劝他常修学无忘失法、恒住舍性；自常修学一切智、道相智、一切相智，亦劝他常修学一切智、道相智、一切相智；自常修学三十二大士相、八十随好，亦劝他常修学三十二大士相、八十随好；自常发起预流果智乃至独觉菩提智，而不住预流果乃至独觉菩提，亦劝他常发起预流果智乃至独觉菩提智，或令住预流果乃至独觉菩提；自常发起诸菩萨摩诃萨行，亦劝他常发起诸菩萨摩诃萨行；自常发起诸佛无上正等菩提道，亦劝他常发起诸佛无上正等菩提道。</w:t>
      </w:r>
    </w:p>
    <w:p w:rsidR="00A661CB" w:rsidRDefault="00A661CB" w:rsidP="00A661CB">
      <w:r>
        <w:rPr>
          <w:rFonts w:hint="eastAsia"/>
        </w:rPr>
        <w:t>如是，善现，诸菩萨摩诃萨行深般若波罗蜜多，方便善巧自修善业常无懈废，教诫教授诸有情类令修善业常无懈废。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善现，是名诸菩萨摩诃萨行深般若波罗蜜多时方便善巧。由此方便善巧力故，安立有情令住实际，而能不坏实际之相，疾证无上正等菩提。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/>
    <w:p w:rsidR="00A661CB" w:rsidRDefault="00A661CB" w:rsidP="00A661CB">
      <w:r>
        <w:rPr>
          <w:rFonts w:hint="eastAsia"/>
        </w:rPr>
        <w:t>尔时，善现复白佛言：若一切法皆本性空，本性空中有情及法俱不可得，由此于中亦无非法，云何菩萨摩诃萨为诸有情求疾证得一切智智？</w:t>
      </w:r>
    </w:p>
    <w:p w:rsidR="00A661CB" w:rsidRDefault="00A661CB" w:rsidP="00A661CB">
      <w:r>
        <w:rPr>
          <w:rFonts w:hint="eastAsia"/>
        </w:rPr>
        <w:t>佛告善现：如是，如是，如汝所说，诸所有法皆本性空，本性空中有情及法俱不可得，由此于中亦无非法。善现当知，若一切法本性不空，诸菩萨摩诃萨行深般若波罗蜜多时，不应安住本性空理，求疾证得一切智智，为饶益有情说本性空法；以一切法皆本性空，是故菩萨摩诃萨行深般若波罗蜜多时，住一切法本性空理，求疾证得一切智智，为饶益有情说本性空法。</w:t>
      </w:r>
    </w:p>
    <w:p w:rsidR="00A661CB" w:rsidRDefault="00A661CB" w:rsidP="00A661CB">
      <w:r>
        <w:rPr>
          <w:rFonts w:hint="eastAsia"/>
        </w:rPr>
        <w:t>何等诸法本性皆空，而诸菩萨摩诃萨行深般若波罗蜜多时，如实了知本性空已，住本性空为他说法？善现当知，色乃至识皆本性空，眼处乃至意处皆本性空，色处乃至法处皆本性空，眼界乃至意界皆本性空，色界乃至法界皆本性空，眼识界乃至意识界皆本性空，眼触乃至意触皆本性空，眼触为缘所生诸受乃至意触为缘所生诸受皆本性空，地界乃至识界皆本性空，因缘乃至增上缘皆本性空，从缘所生诸法皆本性空，无明乃至老死皆本性空，布施乃至般若波罗蜜多皆本性空，内空乃至无性自性空皆本性空，真如乃至不思议界皆本性空，苦、集、灭、道圣谛皆本性空，四静虑、四无量、四无色定皆本性空，四念住乃至八圣道支皆本性空，空、无相、无愿解脱门皆本性空，八解脱乃至十遍处皆本性空，净观地乃至如来地皆本性空，极喜地乃至法云地皆本性空，陀罗尼门、三摩地门皆本性空，五眼、六神通皆本性空，如来十力乃至十八佛不共法皆本性空，大慈、大悲、大喜、大舍皆本性空，无忘失法、恒住舍性皆本性空，一切智、道相智、一切相智皆本性空，三十二大士相、八十随好皆本性空，预流果乃至独觉菩提皆本性空，一切菩萨摩诃萨行皆本性空，诸佛无上正等菩提皆本性空，永断一切烦恼所知习气相续皆本性空，一切智智皆本性空。诸菩萨摩诃萨行深般若波罗蜜多时，如实了知色等五蕴广说乃至一切智智本性空已，住本性空为诸有情宣说如是本性空法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复次，善现，若内空性本性不空，乃至无性自性空性本性不空，则诸菩萨摩诃萨行深般若波罗蜜多时，不应为诸有情说一切法本性皆空，若作是说便为坏本性空。然本性空理不可坏，非常非断。所以者何？本性空理无方无处，无所从来亦无所去。如是空理亦名法住，此中无法、无聚无散、无减无增、无生无灭、无染无净，是一切法本所住性。诸菩萨摩诃萨安住其中，求疾证得一切智智，不见有法有所求证，不见有法无所求证，以一切法都无所住故名法住。诸菩萨摩诃萨安住此中，行深般若波罗蜜多，见一切法本性空已，定于无上正等菩提得不退转。所以者何？是菩萨摩诃萨不见有法能为障碍，见一切法无障碍故，便于无上正等菩提不生疑惑故不退转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复次，善现，诸菩萨摩诃萨住一切法本性空中，观本性空都无所得，谓我、有情广说乃至知者、见者及彼施设皆不可得，色乃至识及彼施设亦不可得，眼处乃至意处及彼施设亦不可得，色处乃至法处及彼施设亦不可得，眼界乃至意界及彼施设亦不可得，色界乃至法界及彼施设亦不可得，眼识界乃至意识界及彼施设亦不可得，眼触乃至意触及彼施设亦不可得，眼触为缘所生诸受乃至意触为缘所生诸受及彼施设亦不可得，地界乃至识界及彼施设亦不可得，因缘乃至增上缘及彼施设亦不可得，从缘所生诸法及彼施设亦不可得，无明乃至老死及彼施设亦不可得，布施乃至般若波罗蜜多及彼施设亦不可得，内空乃至无性自性空及彼施设亦不可得，真如乃至不思议界及彼施设亦不可得，苦、集、灭、道圣谛及彼施设亦不可得，四念住乃至八圣道支及彼施设亦不可得，四静虑、四无量、四无色定及彼施设亦不可得，空、无相、无愿解脱门及彼施设亦不可得，八解脱乃至十遍处及彼施设亦不可得，净观地乃至如来地及彼施设亦不可得，极喜地乃至法云地及彼施设亦不可得，陀罗尼门、三摩地门及彼施设亦不可得，五眼、六神通及彼施设亦不可得，如来十力乃至十八佛不共法及彼施设亦不可得，大慈、大悲、大喜、大舍及彼施设亦不可得，无忘失法、恒住舍性及彼施设亦不可得，一切智、道相智、一切相智及彼施设亦不可得，预流果乃至独觉菩提及彼施设亦不可得，一切菩萨摩诃萨行、诸佛无上正等菩提及彼施设亦不可得，有漏、无漏法及彼施设亦不可得，世间、出世间法及彼施设亦不可得，有为、无为法及彼施设亦不可得，三十二大士相、八十随好及彼施设亦不可得。</w:t>
      </w:r>
    </w:p>
    <w:p w:rsidR="00A661CB" w:rsidRDefault="00A661CB" w:rsidP="00A661CB">
      <w:r>
        <w:rPr>
          <w:rFonts w:hint="eastAsia"/>
        </w:rPr>
        <w:t>善现当知，如有如来、应、正等觉化作四众，谓苾刍、苾刍尼、邬波索迦、邬波斯迦。假使化佛或经一劫或一劫余，为化四众宣说正法。于意云何？如是化众，颇有能得或预流果、或一来果、或不还果、或阿罗汉果、或独觉菩提、或得无上正等菩提不退记不？</w:t>
      </w:r>
    </w:p>
    <w:p w:rsidR="00A661CB" w:rsidRDefault="00A661CB" w:rsidP="00A661CB">
      <w:r>
        <w:rPr>
          <w:rFonts w:hint="eastAsia"/>
        </w:rPr>
        <w:t>善现对曰：不也，世尊。所以者何？是诸化众都无实事，非无实法可有得果、不退转记。</w:t>
      </w:r>
    </w:p>
    <w:p w:rsidR="00A661CB" w:rsidRDefault="00A661CB" w:rsidP="00A661CB">
      <w:r>
        <w:rPr>
          <w:rFonts w:hint="eastAsia"/>
        </w:rPr>
        <w:t>佛告善现：诸法亦尔，皆本性空都无实事，于中何等菩萨摩诃萨为何等有情说何等法，可令证得或预流果乃至或得不退转记？</w:t>
      </w:r>
    </w:p>
    <w:p w:rsidR="00A661CB" w:rsidRDefault="00A661CB" w:rsidP="00A661CB">
      <w:r>
        <w:rPr>
          <w:rFonts w:hint="eastAsia"/>
        </w:rPr>
        <w:t>善现当知，诸菩萨摩诃萨虽为有情宣说空法，而诸有情实不可得；哀愍彼堕颠倒法故，拔济令住无颠倒法。无颠倒者谓无分别，无分别者无颠倒故；若有分别则有颠倒，彼等流故。善现当知，颠倒即是无颠倒法，无颠倒中无我、有情广说乃至知者、见者，亦无色蕴乃至识蕴，乃至亦无三十二相、八十随好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善现当知，此无所有即本性空。诸菩萨摩诃萨行深般若波罗蜜多时，安住此中，见诸有情堕颠倒想，方便善巧令得解脱，谓令解脱无我、我想广说乃至无知见者、知见者想，亦令解脱无色、色想广说乃至无八十随好、八十随好想，亦令解脱五取蕴等诸有漏法，亦令解脱四念住等诸无漏法。所以者何？四念住等诸无漏法非如胜义，无生、无灭、无相、无为、无戏论、无分别，是故亦应解脱彼法。真胜义者即本性空，此本性空即是诸佛所证无上正等菩提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善现当知，此中无我乃至见者可得，亦无色蕴乃至识蕴可得，亦无眼处乃至意处可得，亦无色处乃至法处可得，亦无眼界乃至意界可得，亦无色界乃至法界可得，亦无眼识界乃至意识界可得，亦无眼触乃至意触可得，亦无眼触为缘所生诸受乃至意触为缘所生诸受可得，亦无地界乃至识界可得，亦无因缘乃至增上缘可得，亦无从缘所生诸法可得，亦无无明乃至老死可得，亦无布施乃至般若波罗蜜多可得，亦无内空乃至无性自性空可得，亦无真如乃至不思议界可得，亦无苦、集、灭、道圣谛可得，亦无四念住乃至八圣道支可得，亦无四静虑、四无量、四无色定可得，亦无空、无相、无愿解脱门可得，亦无八解脱乃至十遍处可得，亦无净观地乃至如来地可得，亦无极喜地乃至法云地可得，亦无陀罗尼门、三摩地门可得，亦无五眼、六神通可得，亦无如来十力乃至十八佛不共法可得，亦无大慈、大悲、大喜、大舍可得，亦无无忘失法、恒住舍性可得，亦无一切智、道相智、一切相智可得，亦无预流果乃至独觉菩提可得，亦无菩萨摩诃萨行、诸佛无上正等菩提可得，亦无三十二大士相、八十随好可得。</w:t>
      </w:r>
    </w:p>
    <w:p w:rsidR="00A661CB" w:rsidRDefault="00A661CB" w:rsidP="00A661CB">
      <w:r>
        <w:rPr>
          <w:rFonts w:hint="eastAsia"/>
        </w:rPr>
        <w:t>善现当知，诸菩萨摩诃萨不为无上正等菩提道故，求趣无上正等菩提，唯为诸法本性空故，求趣无上正等菩提。是本性空前、中、后际常本性空，未尝不空。诸菩萨摩诃萨住本性空波罗蜜多，为欲解脱诸有情类，执有情想及法想故行道相智。是菩萨摩诃萨行道相智时即行一切道，谓声闻道、若独觉道、若菩萨道、若如来道。</w:t>
      </w:r>
    </w:p>
    <w:p w:rsidR="00A661CB" w:rsidRDefault="00A661CB" w:rsidP="00A661CB">
      <w:r>
        <w:rPr>
          <w:rFonts w:hint="eastAsia"/>
        </w:rPr>
        <w:t>善现当知，是菩萨摩诃萨于一切道得圆满已，成熟有情，严净佛土，留诸寿行，趣证无上正等菩提，既证无上正等菩提，能令佛眼常不断坏。何谓佛眼？谓本性空。过去、未来、现在诸佛住十方界，为诸有情宣说正法，无不皆用此本性空而为佛眼。</w:t>
      </w:r>
    </w:p>
    <w:p w:rsidR="00A661CB" w:rsidRDefault="00A661CB" w:rsidP="00A661CB">
      <w:r>
        <w:rPr>
          <w:rFonts w:hint="eastAsia"/>
        </w:rPr>
        <w:t>善现当知，必无诸佛离本性空而出世者，诸佛出世无不皆说本性空义，所化有情要闻佛说本性空义，乃入圣道得圣道果，离本性空无别方便。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是故，善现，诸菩萨摩诃萨欲疾证得一切智智，应正安住本性空理，修行六种波罗蜜多及余菩萨摩诃萨行。若正安住本性空理，修行六种波罗蜜多及余菩萨摩诃萨行，终不退失一切智智，常能饶益一切有情。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具寿善现便白佛言：诸菩萨摩诃萨甚奇希有，虽行一切法本性皆空，而于本性空尝无失坏，谓不执色、受、想、行、识异本性空，乃至不执诸佛无上正等菩提异本性空。世尊，色即是本性空，本性空即是色，乃至诸佛无上正等菩提即是本性空，本性空即是诸佛无上正等菩提。</w:t>
      </w:r>
    </w:p>
    <w:p w:rsidR="00A661CB" w:rsidRDefault="00A661CB" w:rsidP="00A661CB">
      <w:r>
        <w:rPr>
          <w:rFonts w:hint="eastAsia"/>
        </w:rPr>
        <w:t>佛告善现：如是，如是，如汝所说，诸菩萨摩诃萨甚奇希有，虽行一切法皆本性空，而于本性空尝无失坏。</w:t>
      </w:r>
    </w:p>
    <w:p w:rsidR="00A661CB" w:rsidRDefault="00A661CB" w:rsidP="00A661CB">
      <w:r>
        <w:rPr>
          <w:rFonts w:hint="eastAsia"/>
        </w:rPr>
        <w:t>善现当知，色不异本性空，本性空不异色，色即是本性空，本性空即是色，乃至诸佛无上正等菩提不异本性空，本性空不异诸佛无上正等菩提，诸佛无上正等菩提即是本性空，本性空即是诸佛无上正等菩提。</w:t>
      </w:r>
    </w:p>
    <w:p w:rsidR="00BF77A6" w:rsidRDefault="00A661CB" w:rsidP="00A661CB">
      <w:pPr>
        <w:rPr>
          <w:rFonts w:hint="eastAsia"/>
        </w:rPr>
      </w:pPr>
      <w:r>
        <w:rPr>
          <w:rFonts w:hint="eastAsia"/>
        </w:rPr>
        <w:t>善现当知，若色异本性空，本性空异色，色非本性空，本性空非色，乃至诸佛无上正等菩提异本性空，本性空异诸佛无上正等菩提，诸佛无上正等菩提非本性空，本性空非诸佛无上正等菩提者，则诸菩萨摩诃萨行深般若波罗蜜多时，不应观一切法皆本性空，亦不应能证得一切智智。</w:t>
      </w:r>
    </w:p>
    <w:p w:rsidR="00A661CB" w:rsidRDefault="00A661CB" w:rsidP="00A661CB">
      <w:r>
        <w:rPr>
          <w:rFonts w:hint="eastAsia"/>
        </w:rPr>
        <w:t>善现当知，以色不异本性空，本性空不异色，色即是本性空，本性空即是色，乃至诸佛无上正等菩提不异本性空，本性空不异诸佛无上正等菩提，诸佛无上正等菩提即是本性空，本性空即是诸佛无上正等菩提故，诸菩萨摩诃萨行深般若波罗蜜多时，观一切法皆本性空，而能证得一切智智。所以者何？离本性空无有一法是实、是常、可坏、可断，本性空中亦无一法是实、是常、可坏、可断。但诸愚夫迷谬颠倒起别异想，谓分别色异本性空，乃至分别诸佛无上正等菩提异本性空。是诸愚夫分别诸法与本性空有差别故，不如实知色，不如实知受、想、行、识；由不知故便执著色，执著受、想、行、识；由执著故便于色计我、我所，于受、想、行、识计我、我所；由妄计故著内外物，受后身色、受、想、行、识，由此不能解脱诸趣生老病死愁忧苦恼，往来三有轮转无穷。</w:t>
      </w:r>
    </w:p>
    <w:p w:rsidR="00BF77A6" w:rsidRDefault="00BF77A6" w:rsidP="00A661CB">
      <w:pPr>
        <w:rPr>
          <w:rFonts w:hint="eastAsia"/>
        </w:rPr>
      </w:pP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由此因缘，诸菩萨摩诃萨住本性空波罗蜜多，行深般若波罗蜜多，不执受色，亦不坏色若空若不空，乃至不执受诸佛无上正等菩提，亦不坏诸佛无上正等菩提若空若不空。所以者何？色不坏空，空不坏色，谓此是色，此是空，乃至诸佛无上正等菩提不坏空，空不坏诸佛无上正等菩提，谓此是诸佛无上正等菩提，此是空。譬如虚空不坏虚空，内虚空界不坏外虚空界，外虚空界不坏内虚空界；如是，善现，色不坏空，空不坏色，乃至诸佛无上正等菩提不坏空，空不坏诸佛无上正等菩提。所以者何？如是诸法俱无自性，不可分别谓此是空，此是不空，以一切法皆本性空，本性空中无差别故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/>
    <w:p w:rsidR="00A661CB" w:rsidRDefault="00A661CB" w:rsidP="00A661CB">
      <w:r>
        <w:rPr>
          <w:rFonts w:hint="eastAsia"/>
        </w:rPr>
        <w:t>尔时，善现复白佛言：若一切法皆本性空，本性空中都无差别，诸菩萨摩诃萨为何所住发趣无上正等菩提，作是愿言‘我当趣证广大无上正等菩提，转妙法轮度有情众’？世尊，无上正等菩提广大甚深，无二行相、非二行相而能证得，诸菩萨摩诃萨云何能证所求无上正等菩提？唯愿如来哀愍为说！</w:t>
      </w:r>
    </w:p>
    <w:p w:rsidR="00A661CB" w:rsidRDefault="00A661CB" w:rsidP="00A661CB">
      <w:r>
        <w:rPr>
          <w:rFonts w:hint="eastAsia"/>
        </w:rPr>
        <w:t>佛告善现：如是，如是，如汝所说，诸佛无上正等菩提广大甚深，无二行相、非二行相而能证得。所以者何？菩提无二亦无分别，若于菩提行于二相、有分别者，必不能证广大无上正等菩提。</w:t>
      </w:r>
    </w:p>
    <w:p w:rsidR="00A661CB" w:rsidRDefault="00A661CB" w:rsidP="00A661CB">
      <w:r>
        <w:rPr>
          <w:rFonts w:hint="eastAsia"/>
        </w:rPr>
        <w:t>善现当知，诸菩萨摩诃萨不于菩提行于二相，亦不分别，都无所住，发趣无上正等菩提。诸菩萨摩诃萨于诸法中不行二相，亦不分别，都无所行，便能趣证广大无上正等菩提。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善现当知，诸菩萨摩诃萨所求无上正等菩提，非行二相而能证得。诸菩萨摩诃萨所有菩提都无行处，谓不行色、受、想、行、识，不行眼处乃至意处，不行色处乃至法处，不行眼界乃至意界，不行色界乃至法界，不行眼识界乃至意识界，不行眼触乃至意触，不行眼触为缘所生诸受乃至意触为缘所生诸受，不行地界乃至识界，不行因缘乃至增上缘，不行从缘所生诸法，不行无明乃至老死，不行布施乃至般若波罗蜜多，不行内空乃至无性自性空，不行真如乃至不思议界，不行苦、集、灭、道圣谛，不行四念住乃至八圣道支，不行四静虑、四无量、四无色定，不行空、无相、无愿解脱门，不行八解脱乃至十遍处，不行净观地乃至如来地，不行极喜地乃至法云地，不行陀罗尼门、三摩地门，不行五眼、六神通，不行如来十力乃至十八佛不共法，不行大慈、大悲、大喜、大舍，不行三十二大士相、八十随好，不行无忘失法、恒住舍性，不行一切智、道相智、一切相智，不行预流果乃至独觉菩提，不行菩萨摩诃萨行，不行无上正等菩提。所以者何？诸菩萨摩诃萨所有菩提，不缘名声执我、我所，谓彼菩提不作是念：‘我行于色、受、想、行、识乃至无上正等菩提。’</w:t>
      </w:r>
    </w:p>
    <w:p w:rsidR="00A661CB" w:rsidRDefault="00A661CB" w:rsidP="00A661CB">
      <w:r>
        <w:rPr>
          <w:rFonts w:hint="eastAsia"/>
        </w:rPr>
        <w:t>复次，善现，诸菩萨摩诃萨所有菩提，非取故行、非舍故行，于一切法无所分别。</w:t>
      </w:r>
    </w:p>
    <w:p w:rsidR="00A661CB" w:rsidRDefault="00A661CB" w:rsidP="00A661CB">
      <w:r>
        <w:rPr>
          <w:rFonts w:hint="eastAsia"/>
        </w:rPr>
        <w:t>具寿善现便白佛言：若菩萨摩诃萨所有菩提，非取故行、非舍故行，于一切法无所分别，诸菩萨摩诃萨所有菩提当行何处？</w:t>
      </w:r>
    </w:p>
    <w:p w:rsidR="00A661CB" w:rsidRDefault="00A661CB" w:rsidP="00A661CB">
      <w:r>
        <w:rPr>
          <w:rFonts w:hint="eastAsia"/>
        </w:rPr>
        <w:t>佛告善现：于意云何？诸佛化身所有菩提当行何处？为取故行？为舍故行？</w:t>
      </w:r>
    </w:p>
    <w:p w:rsidR="00A661CB" w:rsidRDefault="00A661CB" w:rsidP="00A661CB">
      <w:r>
        <w:rPr>
          <w:rFonts w:hint="eastAsia"/>
        </w:rPr>
        <w:t>善现对曰：不也，世尊。诸佛化身，实无所有，云何可说所有菩提于是处行若取、若舍？</w:t>
      </w:r>
    </w:p>
    <w:p w:rsidR="00A661CB" w:rsidRDefault="00A661CB" w:rsidP="00A661CB">
      <w:r>
        <w:rPr>
          <w:rFonts w:hint="eastAsia"/>
        </w:rPr>
        <w:t>佛告善现：于意云何？诸阿罗汉梦中菩提当行何处？为取故行？为舍故行？</w:t>
      </w:r>
    </w:p>
    <w:p w:rsidR="00A661CB" w:rsidRDefault="00A661CB" w:rsidP="00A661CB">
      <w:r>
        <w:rPr>
          <w:rFonts w:hint="eastAsia"/>
        </w:rPr>
        <w:t>善现对曰：不也，世尊。诸阿罗汉烦恼永尽，惛沉、睡眠、盖缠俱灭，毕竟无梦，云何当有梦中菩提于是处行若取、若舍？</w:t>
      </w:r>
    </w:p>
    <w:p w:rsidR="00A661CB" w:rsidRDefault="00A661CB" w:rsidP="00A661CB">
      <w:r>
        <w:rPr>
          <w:rFonts w:hint="eastAsia"/>
        </w:rPr>
        <w:t>佛告善现：如是，如是，如汝所说，诸菩萨摩诃萨行深般若波罗蜜多，所有菩提亦复如</w:t>
      </w:r>
    </w:p>
    <w:p w:rsidR="00A661CB" w:rsidRDefault="00A661CB" w:rsidP="00A661CB">
      <w:r>
        <w:rPr>
          <w:rFonts w:hint="eastAsia"/>
        </w:rPr>
        <w:t>是，非取故行、非舍故行，都无行处，达一切法本性空故。</w:t>
      </w:r>
    </w:p>
    <w:p w:rsidR="00A661CB" w:rsidRDefault="00A661CB" w:rsidP="00A661CB">
      <w:r>
        <w:rPr>
          <w:rFonts w:hint="eastAsia"/>
        </w:rPr>
        <w:t>具寿善现复白佛言：若菩萨摩诃萨行深般若波罗蜜多，所有菩提非取故行、非舍故行，都无行处，谓不行色、受、想、行、识，广说乃至不行无上正等菩提，亦复不行一切智智，将无菩萨摩诃萨众，不行十地，不行布施乃至般若波罗蜜多，不行四念住乃至八圣道支，不行十八空，不行静虑、等持、等至，乃至不行如来十力、四无所畏、四无碍解、十八佛不共法，不行大慈、大悲、大喜、大舍，广说乃至八十随好及余无量无边佛法，不住菩萨殊胜神通成熟有情、严净佛土，而能证得一切智智？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佛告善现：诸菩萨摩诃萨所有菩提虽无行处，而诸菩萨摩诃萨众为欲饶益诸有情故，要行十地及行布施波罗蜜多，广说乃至要住菩萨殊胜神通成熟有情、严净佛土，乃能证得一切智智。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Pr="00BF77A6" w:rsidRDefault="00BF77A6" w:rsidP="00A661CB"/>
    <w:p w:rsidR="00A661CB" w:rsidRDefault="00A661CB" w:rsidP="00A661CB">
      <w:r>
        <w:rPr>
          <w:rFonts w:hint="eastAsia"/>
        </w:rPr>
        <w:t>具寿善现复白佛言：诸菩萨摩诃萨所有菩提若无行处，将无菩萨摩诃萨众为欲饶益诸有情故，不住十地久修令满，不住布施乃至般若波罗蜜多久修令满，广说乃至不住菩萨殊胜神通成熟有情、严净佛土久修令满，而能证得一切智智？</w:t>
      </w:r>
    </w:p>
    <w:p w:rsidR="00A661CB" w:rsidRDefault="00A661CB" w:rsidP="00A661CB">
      <w:r>
        <w:rPr>
          <w:rFonts w:hint="eastAsia"/>
        </w:rPr>
        <w:t>佛告善现：诸菩萨摩诃萨所有菩提虽无行处，而诸菩萨摩诃萨众为欲饶益诸有情故，要住十地久修令满，要住布施乃至般若波罗蜜多久修令满，广说乃至要住菩萨殊胜神通成熟有情、严净佛土久修令满，乃能证得一切智智。善现当知，若菩萨摩诃萨修诸善根未总圆满，终不能得一切智智。</w:t>
      </w:r>
    </w:p>
    <w:p w:rsidR="00A661CB" w:rsidRDefault="00A661CB" w:rsidP="00A661CB">
      <w:r>
        <w:rPr>
          <w:rFonts w:hint="eastAsia"/>
        </w:rPr>
        <w:t>复次，善现，若菩萨摩诃萨欲得无上正等菩提，应住色本性空，应住受、想、行、识本性空，广说乃至应住菩萨摩诃萨行本性空，应住无上正等菩提本性空，应住一切法本性空，应住一切有情本性空，修行十地令得圆满，修行布施乃至般若波罗蜜多令得圆满，广说乃至修行菩萨殊胜神通成熟有情、严净佛土令圆满已，便得无上正等菩提。</w:t>
      </w:r>
    </w:p>
    <w:p w:rsidR="00A661CB" w:rsidRDefault="00A661CB" w:rsidP="00A661CB">
      <w:r>
        <w:rPr>
          <w:rFonts w:hint="eastAsia"/>
        </w:rPr>
        <w:t>善现当知，是一切法本性空理及诸有情本性空理，最极寂静，无有少法能增能减、能生能灭、能断能常、能染能净、能得果能现观。</w:t>
      </w:r>
    </w:p>
    <w:p w:rsidR="00A661CB" w:rsidRDefault="00A661CB" w:rsidP="00A661CB">
      <w:r>
        <w:rPr>
          <w:rFonts w:hint="eastAsia"/>
        </w:rPr>
        <w:t>善现当知，诸菩萨摩诃萨依世俗故，说修般若波罗蜜多，如实了知本性空已，证得无上正等菩提，不依胜义。所以者何？胜义谛中无色可得，亦无受、想、行、识可得，广说乃至无诸菩萨摩诃萨行可得，亦无无上正等菩提可得，无行菩萨摩诃萨行者可得，亦无证得诸佛无上正等菩提者可得。善现当知，如是诸法及诸有情，皆依世俗言说施设，不依胜义。</w:t>
      </w:r>
    </w:p>
    <w:p w:rsidR="00A661CB" w:rsidRDefault="00A661CB" w:rsidP="00A661CB">
      <w:r>
        <w:rPr>
          <w:rFonts w:hint="eastAsia"/>
        </w:rPr>
        <w:t>善现当知，诸菩萨摩诃萨行深般若波罗蜜多，从初发心虽极猛利为诸有情行菩提行，而于此心都无所得，于诸有情亦无所得，于大菩提亦无所得，于佛、菩萨亦无所得，以一切法、一切有情皆本性空、不可得故。</w:t>
      </w:r>
    </w:p>
    <w:p w:rsidR="00A661CB" w:rsidRDefault="00A661CB" w:rsidP="00A661CB">
      <w:r>
        <w:rPr>
          <w:rFonts w:hint="eastAsia"/>
        </w:rPr>
        <w:t>尔时，善现便白佛言：若一切法都无所有，皆本性空、无所得者，云何菩萨摩诃萨行菩提行？云何能得无上菩提？</w:t>
      </w:r>
    </w:p>
    <w:p w:rsidR="00A661CB" w:rsidRDefault="00A661CB" w:rsidP="00A661CB">
      <w:r>
        <w:rPr>
          <w:rFonts w:hint="eastAsia"/>
        </w:rPr>
        <w:t>佛告善现：于意云何？汝于先时，依止断界、断身见等诸烦恼结得无漏根，住无间定，证预流果，次一来果、次不还果、后阿罗汉果。汝于彼时，颇见有梦若心、若道、若诸道果有可得不？</w:t>
      </w:r>
    </w:p>
    <w:p w:rsidR="00A661CB" w:rsidRDefault="00A661CB" w:rsidP="00A661CB">
      <w:r>
        <w:rPr>
          <w:rFonts w:hint="eastAsia"/>
        </w:rPr>
        <w:t>善现对曰：不也，世尊。</w:t>
      </w:r>
    </w:p>
    <w:p w:rsidR="00A661CB" w:rsidRDefault="00A661CB" w:rsidP="00A661CB">
      <w:r>
        <w:rPr>
          <w:rFonts w:hint="eastAsia"/>
        </w:rPr>
        <w:t>佛告善现：若汝彼时都无所得，云何言得阿罗汉果？善现答言：依世俗说，不依胜义。</w:t>
      </w:r>
    </w:p>
    <w:p w:rsidR="00A661CB" w:rsidRDefault="00A661CB" w:rsidP="00A661CB">
      <w:r>
        <w:rPr>
          <w:rFonts w:hint="eastAsia"/>
        </w:rPr>
        <w:t>佛告善现：如是，如是，如汝所说。诸菩萨摩诃萨亦复如是，依世俗说行菩提行得大菩提，不依胜义。</w:t>
      </w:r>
    </w:p>
    <w:p w:rsidR="00A661CB" w:rsidRDefault="00A661CB" w:rsidP="00A661CB">
      <w:r>
        <w:rPr>
          <w:rFonts w:hint="eastAsia"/>
        </w:rPr>
        <w:t>善现当知，依世俗故施设有色、受、想、行、识，广说乃至依世俗故施设菩萨摩诃萨行，施设无上正等菩提，依世俗故施设有情、菩萨、诸佛，不依胜义。</w:t>
      </w:r>
    </w:p>
    <w:p w:rsidR="00A661CB" w:rsidRDefault="00A661CB" w:rsidP="00A661CB">
      <w:r>
        <w:rPr>
          <w:rFonts w:hint="eastAsia"/>
        </w:rPr>
        <w:t>善现当知，诸菩萨摩诃萨不见有法能于无上正等菩提有增有减、有益有损，以一切法本性空故。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善现当知，诸菩萨摩诃萨于一切法，观本性空尚不可得，况初发心而有可得？最初发心尚不可得，况修初地乃至十地布施等六波罗蜜多、三十七种菩提分法、三解脱门乃至无量无边佛法而有可得？若有可得，定无是处。如是，善现，诸菩萨摩诃萨行深般若波罗蜜多方便善巧，行菩提行证大菩提，度有情众常无间断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尔时，善现复白佛言：若菩萨摩诃萨虽勤精进修行布施乃至般若波罗蜜多，安住内空乃至无性自性空，安住真如乃至不思议界，安住苦、集、灭、道圣谛，修行四念住乃至八圣道支，修行四静虑、四无量、四无色定，修行空、无相、无愿解脱门，修行八解脱乃至十遍处，修行极喜地乃至法云地，修行一切陀罗尼门、三摩地门，修行五眼、六神通，修行如来十力乃至十八佛不共法，修行大慈、大悲、大喜、大舍，修行三十二大士相、八十随好，修行无忘失法、恒住舍性，修行一切智、道相智、一切相智，修行菩萨摩诃萨行，修行无上正等菩提。若菩提道修未圆满，不能证得无上菩提，云何菩萨摩诃萨修菩提道令得圆满，能证无上正等菩提？</w:t>
      </w:r>
    </w:p>
    <w:p w:rsidR="00A661CB" w:rsidRDefault="00A661CB" w:rsidP="00A661CB">
      <w:r>
        <w:rPr>
          <w:rFonts w:hint="eastAsia"/>
        </w:rPr>
        <w:t>佛告善现：若菩萨摩诃萨行深般若波罗蜜多方便善巧，由此方便善巧力故，修行布施波罗蜜多时，不得布施，不得施者，不得受者，不得所为，亦不远离如是诸法而行布施波罗蜜多，是菩萨摩诃萨如是施时，则能圆满修菩提道速得成就。如是，善现，诸菩萨摩诃萨行深般若波罗蜜多方便善巧，修菩提道令得圆满，能证无上正等菩提。于净戒等波罗蜜多，乃至菩萨摩诃萨行，及佛无上正等菩提，随其所应广说亦尔。</w:t>
      </w:r>
    </w:p>
    <w:p w:rsidR="00A661CB" w:rsidRDefault="00A661CB" w:rsidP="00A661CB">
      <w:r>
        <w:rPr>
          <w:rFonts w:hint="eastAsia"/>
        </w:rPr>
        <w:t>尔时，舍利子白佛言：世尊，云何菩萨摩诃萨行深般若波罗蜜多时，勇猛正勤修菩提道？</w:t>
      </w:r>
    </w:p>
    <w:p w:rsidR="00A661CB" w:rsidRDefault="00A661CB" w:rsidP="00A661CB">
      <w:r>
        <w:rPr>
          <w:rFonts w:hint="eastAsia"/>
        </w:rPr>
        <w:t>佛告舍利子：若菩萨摩诃萨行深般若波罗蜜多时方便善巧，不和合色乃至识，不离散色乃至识；不和合眼处乃至意处，不离散眼处乃至意处；不和合色处乃至法处，不离散色处乃至法处；不和合眼界乃至意界，不离散眼界乃至意界；不和合色界乃至法界，不离散色界乃至法界；不和合眼识界乃至意识界，不离散眼识界乃至意识界；不和合眼触乃至意触，不离散眼触乃至意触；不和合眼触为缘所生诸受乃至意触为缘所生诸受，不离散眼触为缘所生诸受乃至意触为缘所生诸受；不和合地界乃至识界，不离散地界乃至识界；不和合因缘乃至增上缘，不离散因缘乃至增上缘；不和合从缘所生诸法，不离散从缘所生诸法；不和合无明乃至老死，不离散无明乃至老死；不和合布施乃至般若波罗蜜多，不离散布施乃至般若波罗蜜多；不和合内空乃至无性自性空，不离散内空乃至无性自性空；不和合真如乃至不思议界，不离散真如乃至不思议界；不和合苦、集、灭、道圣谛，不离散苦、集、灭、道圣谛；不和合四念住乃至八圣道支，不离散四念住乃至八圣道支；不和合四静虑、四无量、四无色定，不离散四静虑、四无量、四无色定；不和合空、无相、无愿解脱门，不离散空、无相、无愿解脱门；不和合八解脱乃至十遍处，不离散八解脱乃至十遍处；不和合净观地乃至如来地，不离散净观地乃至如来地；不和合极喜地乃至法云地，不离散极喜地乃至法云地；不和合陀罗尼门、三摩地门，不离散陀罗尼门、三摩地门；不和合五眼、六神通，不离散五眼、六神通；不和合如来十力乃至十八佛不共法，不离散如来十力乃至十八佛不共法；不和合大慈、大悲、大喜、大舍，不离散大慈、大悲、大喜、大舍；不和合三十二大士相、八十随好，不离散三十二大士相、八十随好；不和合无忘失法、恒住舍性，不离散无忘失法、恒住舍性；不和合一切智、道相智、一切相智，不离散一切智、道相智、一切相智；不和合预流果乃至独觉菩提，不离散预流果乃至独觉菩提；不和合一切菩萨摩诃萨行、诸佛无上正等菩提，不离散一切菩萨摩诃萨行、诸佛无上正等菩提。何以故？如是诸法皆无自性，可令和合及离散故。</w:t>
      </w:r>
    </w:p>
    <w:p w:rsidR="00A661CB" w:rsidRDefault="00A661CB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如是，舍利子，诸菩萨摩诃萨行深般若波罗蜜多时，勇猛正勤修菩提道。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/>
    <w:p w:rsidR="00A661CB" w:rsidRDefault="00A661CB" w:rsidP="00A661CB">
      <w:r>
        <w:rPr>
          <w:rFonts w:hint="eastAsia"/>
        </w:rPr>
        <w:t>时，舍利子复白佛言：若一切法都无自性可令和合及离散者，云何菩萨摩诃萨引发般若波罗蜜多于中修学？若菩萨摩诃萨不学般若波罗蜜多，终不能得所求无上正等菩提。</w:t>
      </w:r>
    </w:p>
    <w:p w:rsidR="00A661CB" w:rsidRDefault="00A661CB" w:rsidP="00A661CB">
      <w:r>
        <w:rPr>
          <w:rFonts w:hint="eastAsia"/>
        </w:rPr>
        <w:t>佛告舍利子：如是，如是，如汝所说，若菩萨摩诃萨不学般若波罗蜜多，终不能得所求无上正等菩提。舍利子，若菩萨摩诃萨求证无上正等菩提，要学般若波罗蜜多乃能证得。舍利子，诸菩萨摩诃萨所求无上正等菩提，要有方便善巧乃能证得，非无方便善巧而能证得。</w:t>
      </w:r>
    </w:p>
    <w:p w:rsidR="00A661CB" w:rsidRDefault="00A661CB" w:rsidP="00A661CB">
      <w:r>
        <w:rPr>
          <w:rFonts w:hint="eastAsia"/>
        </w:rPr>
        <w:t>舍利子，诸菩萨摩诃萨行深般若波罗蜜多时，若见有法自性可得则应可取，不见有法自性可得当何所取？所谓不取此是般若波罗蜜多，此是静虑、精进、安忍、净戒、布施波罗蜜多，此是色蕴乃至识蕴，此是眼处乃至意处，此是色处乃至法处，此是眼界乃至意界，此是色界乃至法界，此是眼识界乃至意识界，此是眼触乃至意触，此是眼触为缘所生诸受乃至意触为缘所生诸受，此是地界乃至识界，此是因缘乃至增上缘，此是从缘所生诸法，此是无明乃至老死，此是内空乃至无性自性空，此是真如乃至不思议界，此是苦、集、灭、道圣谛，此是四念住乃至八圣道支，此是四静虑、四无量、四无色定，此是空、无相、无愿解脱门，此是八解脱乃至十遍处，此是净观地乃至如来地，此是极喜地乃至法云地，此是陀罗尼门、三摩地门，此是五眼、六神通，此是如来十力乃至十八佛不共法，此是大慈、大悲、大喜、大舍，此是三十二大士相、八十随好，此是无忘失法、恒住舍性，此是一切智、道相智、一切相智，此是预流果乃至独觉菩提，此是一切菩萨摩诃萨行，此是诸佛无上正等菩提，此是异生，此是声闻，此是独觉，此是菩萨摩诃萨，此是如来、应、正等觉。</w:t>
      </w:r>
    </w:p>
    <w:p w:rsidR="00A661CB" w:rsidRDefault="00A661CB" w:rsidP="00A661CB">
      <w:r>
        <w:rPr>
          <w:rFonts w:hint="eastAsia"/>
        </w:rPr>
        <w:t>舍利子，诸菩萨摩诃萨行深般若波罗蜜多，如实了知一切法性皆不可取，所谓般若乃至布施波罗蜜多皆不可取，色蕴乃至识蕴皆不可取，眼处乃至意处皆不可取，色处乃至法处皆不可取，眼界乃至意界皆不可取，色界乃至法界皆不可取，眼识界乃至意识界皆不可取，眼触乃至意触皆不可取，眼触为缘所生诸受乃至意触为缘所生诸受皆不可取，地界乃至识界皆不可取，因缘乃至增上缘皆不可取，从缘所生诸法皆不可取，无明乃至老死皆不可取，四念住乃至八圣道支皆不可取，内空乃至无性自性空皆不可取，真如乃至不思议界皆不可取，苦、集、灭、道圣谛皆不可取，四静虑、四无量、四无色定皆不可取，空、无相、无愿解脱门皆不可取，八解脱乃至十遍处皆不可取，净观地乃至如来地皆不可取，极喜地乃至法云地皆不可取，陀罗尼门、三摩地门皆不可取，五眼、六神通皆不可取，如来十力乃至十八佛不共法皆不可取，大慈、大悲、大喜、大舍皆不可取，三十二大士相、八十随好皆不可取，无忘失法、恒住舍性皆不可取，一切智、道相智、一切相智皆不可取，预流果乃至独觉菩提皆不可取，一切菩萨摩诃萨行、诸佛无上正等菩提皆不可取，一切异生、声闻、独觉、菩萨、如来皆不可取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舍利子，诸菩萨摩诃萨行深般若波罗蜜多，如实了知一切法性不可取故，于一切法得无障碍。舍利子，此不可取波罗蜜多即是无障波罗蜜多，如是无障波罗蜜多即是般若波罗蜜多，诸菩萨摩诃萨应于中学。舍利子，若菩萨摩诃萨能于中学，于一切法都无所得，尚不得学，况得无上正等菩提？况得般若波罗蜜多？况得异生、声闻、独觉、菩萨、佛法？何以故？舍利子，无有少法实有自性。于无自性一切法中，何等是异生法？何等是预流乃至诸佛法？舍利子，如是诸法既不可得，依何等法可施设有补特伽罗？补特伽罗既不可得，云何可说此是异生、此是预流乃至如来、应、正等觉？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时，舍利子便白佛言：若一切法都无自性、皆非实有，依何等事而可了知此是异生，此是异生法？广说乃至此是如来、应、正等觉，此是如来、应、正等觉法？</w:t>
      </w:r>
    </w:p>
    <w:p w:rsidR="00A661CB" w:rsidRDefault="00A661CB" w:rsidP="00A661CB">
      <w:r>
        <w:rPr>
          <w:rFonts w:hint="eastAsia"/>
        </w:rPr>
        <w:t>佛告舍利子：于意云何？为实有色，或曾、或当如诸愚夫异生执不？为实有受、想、行、识，或曾、或当如诸愚夫异生执不？广说乃至为实有诸佛无上正等菩提，或曾、或当如诸愚夫异生执不？为实无异生乃至如来、应、正等觉，或曾、或当如诸愚夫异生执不？</w:t>
      </w:r>
    </w:p>
    <w:p w:rsidR="00A661CB" w:rsidRDefault="00A661CB" w:rsidP="00A661CB">
      <w:r>
        <w:rPr>
          <w:rFonts w:hint="eastAsia"/>
        </w:rPr>
        <w:t>舍利子曰：不也，世尊。但由颠倒愚夫异生有如是执。</w:t>
      </w:r>
    </w:p>
    <w:p w:rsidR="00A661CB" w:rsidRDefault="00A661CB" w:rsidP="00A661CB">
      <w:r>
        <w:rPr>
          <w:rFonts w:hint="eastAsia"/>
        </w:rPr>
        <w:t>佛告舍利子：诸菩萨摩诃萨行深般若波罗蜜多方便善巧，虽观诸法都无自性、皆非实有，而依世俗发趣无上正等菩提，为诸有情方便宣说，令得正解离诸颠倒。</w:t>
      </w:r>
    </w:p>
    <w:p w:rsidR="00A661CB" w:rsidRDefault="00A661CB" w:rsidP="00A661CB">
      <w:r>
        <w:rPr>
          <w:rFonts w:hint="eastAsia"/>
        </w:rPr>
        <w:t>时，舍利子复白佛言：云何菩萨摩诃萨行深般若波罗蜜多时方便善巧，由此方便善巧力故，虽观诸法都无自性、皆非实有，而依世俗发趣无上正等菩提，为诸有情方便宣说，令得正解离诸颠倒？</w:t>
      </w:r>
    </w:p>
    <w:p w:rsidR="00A661CB" w:rsidRDefault="00A661CB" w:rsidP="00A661CB">
      <w:r>
        <w:rPr>
          <w:rFonts w:hint="eastAsia"/>
        </w:rPr>
        <w:t>佛告舍利子：诸菩萨摩诃萨行深般若波罗蜜多时，成就如是方便善巧，谓都不见少有实法可于中住，由于中住而有挂碍，由挂碍故而有退没，由退没故心便羸劣，心羸劣故便生懈怠。</w:t>
      </w:r>
    </w:p>
    <w:p w:rsidR="00A661CB" w:rsidRDefault="00A661CB" w:rsidP="00A661CB">
      <w:r>
        <w:rPr>
          <w:rFonts w:hint="eastAsia"/>
        </w:rPr>
        <w:t>舍利子，以一切法都无实事，无我、我所，皆用无性而为自性，本性空寂，自相空寂。唯有一切愚夫异生迷谬颠倒，执著色蕴乃至识蕴，执著眼处乃至意处，执著色处乃至法处，执著眼界乃至意界，执著色界乃至法界，执著眼识界乃至意识界，执著眼触乃至意触，执著眼触为缘所生诸受乃至意触为缘所生诸受，执著地界乃至识界，执著因缘乃至增上缘，执著从缘所生诸法，执著无明乃至老死，执著布施乃至般若波罗蜜多，执著内空乃至无性自性空，执著真如乃至不思议界，执著苦、集、灭、道圣谛，执著四念住乃至八圣道支，执著四静虑、四无量、四无色定，执著空、无相、无愿解脱门，执著八解脱乃至十遍处，执著净观地乃至如来地，执著极喜地乃至法云地，执著陀罗尼门、三摩地门，执著五眼、六神通，执著如来十力乃至十八佛不共法，执著大慈、大悲、大喜、大舍，执著三十二大士相、八十随好，执著无忘失法、恒住舍性，执著一切智、道相智、一切相智，执著预流果乃至独觉菩提，执著菩萨摩诃萨行，执著无上正等菩提，执著异生乃至如来、应、正等觉。</w:t>
      </w:r>
    </w:p>
    <w:p w:rsidR="00A661CB" w:rsidRDefault="00A661CB" w:rsidP="00A661CB">
      <w:r>
        <w:rPr>
          <w:rFonts w:hint="eastAsia"/>
        </w:rPr>
        <w:t>由此因缘，诸菩萨摩诃萨观一切法都无实事，无我、我所，皆用无性而为自性，本性空寂，自相空寂，行深般若波罗蜜多，自立如幻师为有情说法：诸悭贪者为说布施，诸犯戒者为说净戒，诸瞋忿者为说安忍，诸懈怠者为说精进，诸散乱者为说静虑，诸恶慧者为说般若。是菩萨摩诃萨安立有情令住布施乃至般若波罗蜜多已，复为宣说能出生死殊胜圣法，令诸有情依之修学，或得预流果，或得一来果，或得不还果，或得阿罗汉果，或得独觉菩提，或入菩萨摩诃萨位，或住无上正等菩提。</w:t>
      </w:r>
    </w:p>
    <w:p w:rsidR="00A661CB" w:rsidRDefault="00A661CB" w:rsidP="00A661CB">
      <w:r>
        <w:rPr>
          <w:rFonts w:hint="eastAsia"/>
        </w:rPr>
        <w:t>时，舍利子复白佛言：诸菩萨摩诃萨行深般若波罗蜜多时，云何不名有所得者？谓诸有情实无所有，而令安住布施、净戒、安忍、精进、静虑、般若波罗蜜多，复为宣说能出生死殊胜圣法，或令得预流果，乃至或令证得无上正等菩提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佛告舍利子：诸菩萨摩诃萨行深般若波罗蜜多时，于诸有情非有所得。所以者何？是菩萨摩诃萨行深般若波罗蜜多时，不见有情少实可得，唯有世俗假说有情。舍利子，诸菩萨摩诃萨行深般若波罗蜜多时，安住二谛，为诸有情宣说正法。何等为二？一者、世俗；二者、胜义。舍利子，虽二谛中有情施设俱不可得，而诸菩萨摩诃萨行深般若波罗蜜多时方便善巧，为诸有情宣说法要，令诸有情闻正法已，于现法中尚不得我，何况当得所求圣果？如是，舍利子，菩萨摩诃萨行深般若波罗蜜多方便善巧，虽为有情宣说法要，令修正行得所证果，而心于彼都无所得，了知诸法不可得故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时，舍利子便白佛言：此诸菩萨摩诃萨是真菩萨摩诃萨，虽于诸法不得一性，不得异性，不得总性，不得别性，而著如是大功德铠。由著如是大功德铠，不生欲界，不生色界，不生无色界，不见有为界，不见无为界。虽化有情令出三界，而于有情都无所得，亦复不得有情施设。有情施设不可得故无缚无解，无缚解故无染无净，无染净故诸趣差别不可了知，诸趣差别不可了知故无业无烦恼，无业烦恼故亦无异熟果。既无异熟果，如何得有我及有情流转诸趣生三界等种种差别？</w:t>
      </w:r>
    </w:p>
    <w:p w:rsidR="00A661CB" w:rsidRDefault="00A661CB" w:rsidP="00A661CB">
      <w:r>
        <w:rPr>
          <w:rFonts w:hint="eastAsia"/>
        </w:rPr>
        <w:t>佛告舍利子：如是，如是，如汝所说。舍利子，若有情类先有后无，菩萨、如来应有过失，先无后有理亦不然，诸趣轮回有无亦尔。是故，舍利子，若如来出世、若不出世，法性常住真如、法界、不虚妄性终无改易。以一切法法性、法界、法住、法定、真如、实际犹如虚空，此中尚无我等可得，况有色等诸法可得？既无色等诸法可得，如何当有诸趣轮回？诸趣轮回既不可得，如何当有成熟有情令其解脱？但依世俗假说为有。</w:t>
      </w:r>
    </w:p>
    <w:p w:rsidR="00A661CB" w:rsidRDefault="00A661CB" w:rsidP="00A661CB">
      <w:r>
        <w:rPr>
          <w:rFonts w:hint="eastAsia"/>
        </w:rPr>
        <w:t>舍利子，以如是法自性皆空。诸菩萨摩诃萨从过去佛如实闻已，为脱有情颠倒执著，求趣无上正等菩提，于求趣时不作是念：‘我于此法已得当得，令彼有情已度当度所执著处生死众苦。’</w:t>
      </w:r>
    </w:p>
    <w:p w:rsidR="00A661CB" w:rsidRDefault="00A661CB" w:rsidP="00A661CB">
      <w:r>
        <w:rPr>
          <w:rFonts w:hint="eastAsia"/>
        </w:rPr>
        <w:t>舍利子，是菩萨摩诃萨为脱有情颠倒执著，被功德铠大誓庄严，勇猛正勤无所恋著，不退无上正等菩提，恒于菩提不生疑惑，谓：‘我当得、不当得耶？’但正念言：‘我定当得所求无上正等菩提，作诸有情真实饶益，谓令解脱迷谬颠倒诸趣轮回受生死苦。’舍利子，是菩萨摩诃萨虽脱有情迷谬颠倒诸趣生死而无所得，唯依世俗说有是事。</w:t>
      </w:r>
    </w:p>
    <w:p w:rsidR="00A661CB" w:rsidRDefault="00A661CB" w:rsidP="00A661CB">
      <w:r>
        <w:rPr>
          <w:rFonts w:hint="eastAsia"/>
        </w:rPr>
        <w:t>舍利子，如巧幻师或彼弟子，依常幻术化作无量百千俱胝那庾多众，复化种种上妙饮食施幻有情皆令饱满，作此事已欢喜唱言：‘我以获得广大福聚。’于意云何？此巧幻师或彼弟子，实使有情得饱满不？</w:t>
      </w:r>
    </w:p>
    <w:p w:rsidR="00A661CB" w:rsidRDefault="00A661CB" w:rsidP="00A661CB">
      <w:r>
        <w:rPr>
          <w:rFonts w:hint="eastAsia"/>
        </w:rPr>
        <w:t>舍利子曰：不也，世尊。</w:t>
      </w:r>
    </w:p>
    <w:p w:rsidR="00A661CB" w:rsidRDefault="00A661CB" w:rsidP="00A661CB">
      <w:r>
        <w:rPr>
          <w:rFonts w:hint="eastAsia"/>
        </w:rPr>
        <w:t>佛告舍利子：菩萨摩诃萨亦复如是，从初发心，为欲度脱诸有情故，修行布施乃至般若波罗蜜多，安住内空乃至无性自性空，安住真如乃至不思议界，安住苦、集、灭、道圣谛，修行四念住乃至八圣道支，修行四静虑、四无量、四无色定，修行空、无相、无愿解脱门，修行八解脱乃至十遍处，修行极喜地乃至法云地，修行陀罗尼门、三摩地门，修行五眼、六神通，修行如来十力乃至十八佛不共法，修行大慈、大悲、大喜、大舍，修行三十二大士相、八十随好，修行无忘失法、恒住舍性，修行一切智、道相智、一切相智，圆满菩萨大菩提道，成熟有情、严净佛土。</w:t>
      </w:r>
    </w:p>
    <w:p w:rsidR="00A661CB" w:rsidRDefault="00A661CB" w:rsidP="00A661CB">
      <w:r>
        <w:rPr>
          <w:rFonts w:hint="eastAsia"/>
        </w:rPr>
        <w:t>舍利子，诸菩萨摩诃萨虽作此事，而于有情及一切法都无所得，不作是念：‘我以此法调伏如是诸有情类，令其远离颠倒执著，不复往来受生死苦。’</w:t>
      </w:r>
    </w:p>
    <w:p w:rsidR="00A661CB" w:rsidRDefault="00A661CB" w:rsidP="00A661CB">
      <w:r>
        <w:rPr>
          <w:rFonts w:hint="eastAsia"/>
        </w:rPr>
        <w:t>尔时，具寿善现便白佛言：世尊，何谓菩萨大菩提道？诸菩萨摩诃萨修行此道方便善巧，成熟有情，严净佛土，速证无上正等菩提。</w:t>
      </w:r>
    </w:p>
    <w:p w:rsidR="00A661CB" w:rsidRDefault="00A661CB" w:rsidP="00A661CB">
      <w:r>
        <w:rPr>
          <w:rFonts w:hint="eastAsia"/>
        </w:rPr>
        <w:t>佛告善现：诸菩萨摩诃萨从初发心，所行布施乃至般若波罗蜜多，广说乃至所行一切智、道相智、一切相智及余无量无边佛法，皆是菩萨大菩提道。诸菩萨摩诃萨修行此道，方便善巧成熟有情、严净佛土，速证无上正等菩提，而无有情、佛土等想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具寿善现复白佛言：云何菩萨摩诃萨修行布施波罗蜜多时，方便善巧成熟有情？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佛告善现：有菩萨摩诃萨修行布施波罗蜜多时方便善巧，自行布施亦劝他行布施，殷勤教诫教授彼言：‘诸善男子，莫著布施，若著布施当更受身，若更受身，由斯展转当受无量无边大苦。诸善男子，胜义谛中都无布施，亦无施者、受者、施物及诸施果，如是诸法本性皆空，本性空中无法可取，诸法空性亦不可取。’如是，善现，诸菩萨摩诃萨修行布施波罗蜜多时，虽于有情自能行施亦劝他施，而于布施、施者、受者、施物、施果都无所得，如是布施波罗蜜多名无所得波罗蜜多。善现当知，是菩萨摩诃萨于此诸法无所得时，方便善巧能化有情住预流果，广说乃至或趣无上正等菩提。如是，善现，诸菩萨摩诃萨修行布施波罗蜜多时，成熟有情令得利乐。</w:t>
      </w:r>
    </w:p>
    <w:p w:rsidR="00A661CB" w:rsidRDefault="00A661CB" w:rsidP="00A661CB">
      <w:r>
        <w:rPr>
          <w:rFonts w:hint="eastAsia"/>
        </w:rPr>
        <w:t>善现当知，是菩萨摩诃萨自行布施，亦劝他行布施，恒正称扬行布施法，欢喜赞叹行布施者。是菩萨摩诃萨修行如是大布施已，或生刹帝利大族，或生婆罗门大族，或生长者大族，或生居士大族丰饶财宝，或作小王于小国土富贵自在，或作大王于大国土富贵自在，或作轮王于四洲界富贵自在。</w:t>
      </w:r>
    </w:p>
    <w:p w:rsidR="00A661CB" w:rsidRDefault="00A661CB" w:rsidP="00A661CB">
      <w:r>
        <w:rPr>
          <w:rFonts w:hint="eastAsia"/>
        </w:rPr>
        <w:t>是菩萨摩诃萨生如是等诸尊贵处，以四摄事摄诸有情，先教有情安住布施，由是渐次令住净戒、安忍、精进、静虑、般若，复令安住四静虑、四无量、四无色定，复令安住三十七种菩提分法，复令安住三解脱门。是菩萨摩诃萨令诸有情住如是等诸善法已，或令趣入正性离生，得预流果乃至令得阿罗汉果，或令趣入正性离生，渐次证得独觉菩提，或令趣入正性离生，渐次修学诸菩萨地，速证无上正等菩提。复告彼言：‘诸善男子，当发大愿速趣无上正等菩提，作诸有情胜饶益事。诸有情类虚妄分别所执诸法皆无自性，但由颠倒妄执为有，是故汝等当勤精进，自断颠倒亦劝他断，自脱生死亦令他脱，自得大利亦令他得。’</w:t>
      </w:r>
    </w:p>
    <w:p w:rsidR="00A661CB" w:rsidRDefault="00A661CB" w:rsidP="00A661CB">
      <w:r>
        <w:rPr>
          <w:rFonts w:hint="eastAsia"/>
        </w:rPr>
        <w:t>善现当知，诸菩萨摩诃萨常应如是修行布施波罗蜜多，由此布施波罗蜜多，从初发心乃至究竟，不堕恶趣贫贱边鄙，为欲利乐诸有情故，多生人趣作转轮王富贵自在多所饶益。所以者何？随种威势感如是果，谓彼菩萨作转轮王，见乞者来便作是念：‘我为何事流转生死作转轮王？岂我不为利乐有情，住生死中受斯胜果不为余事？’作是念已，告乞者言：‘随汝所须种种财宝吾皆当施，汝取物时如取己物莫作他想。所以者何？我为汝等得安乐故，而受此身积集财物，故此财物是汝等有，随汝自取，若自受用、若转施他勿生疑难。’是菩萨摩诃萨如是怜愍诸有情时，无缘大悲速得圆满。由此大悲速圆满故，虽恒利乐无量有情，而于有情都无所得，亦复不得所感胜果。能如实知：‘但由世俗言说，施设利乐种种诸有情事。’又如实知：‘所施设事皆如响像，虽现似有而无真实。’由斯于法都无所取。</w:t>
      </w:r>
    </w:p>
    <w:p w:rsidR="00A661CB" w:rsidRDefault="00A661CB" w:rsidP="00A661CB">
      <w:r>
        <w:rPr>
          <w:rFonts w:hint="eastAsia"/>
        </w:rPr>
        <w:t>善现当知，诸菩萨摩诃萨常应如是修行布施波罗蜜多，谓于有情无所顾恋，乃至能施自身骨肉，况不能舍诸外资具？谓诸资具摄受有情，令速解脱生老病死。</w:t>
      </w:r>
    </w:p>
    <w:p w:rsidR="00A661CB" w:rsidRDefault="00A661CB" w:rsidP="00A661CB">
      <w:r>
        <w:rPr>
          <w:rFonts w:hint="eastAsia"/>
        </w:rPr>
        <w:t>具寿善现便白佛言：何等资具摄受有情，令速解脱生老病死？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佛告善现：谓修布施乃至般若波罗蜜多所有资具，若住内空乃至无性自性空所有资具，若住真如乃至不思议界所有资具，若住苦、集、灭、道圣谛所有资具，若修四念住乃至八圣道支所有资具，若修四静虑、四无量、四无色定所有资具，若修空、无相、无愿解脱门所有资具，若修八解脱乃至十遍处所有资具，若修净观地乃至如来地所有资具，若修极喜地乃至法云地所有资具，若修一切陀罗尼门、三摩地门所有资具，若修五眼、六神通所有资具，若修如来十力乃至十八佛不共法所有资具，若修大慈、大悲、大喜、大舍所有资具，若修无忘失法、恒住舍性所有资具，若修一切智、道相智、一切相智所有资具，若得预流果乃至独觉菩提所有资具，若行菩萨摩诃萨行所有资具，若证无上正等菩提所有资具。善现当知，诸如是等善法资具，摄受有情令速解脱生老病死。诸菩萨摩诃萨常以如是种种资具，方便善巧摄受有情，令速解脱生死众苦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r>
        <w:rPr>
          <w:rFonts w:hint="eastAsia"/>
        </w:rPr>
        <w:t>复次，善现，诸菩萨摩诃萨安住布施波罗蜜多，自行布施波罗蜜多，劝诸有情行布施已，若见有情毁破净戒，深生怜愍而告之言：‘汝等皆应受持净戒，我当施汝种种资财，令汝长夜无所匮乏。汝等由乏诸资生具，毁破净戒作诸恶业，我当随汝所乏资具，皆相给施令无所乏。汝等安住净戒律仪，渐次当能作苦边际，依三乘法随其所应，出生死苦得涅槃乐。’</w:t>
      </w:r>
    </w:p>
    <w:p w:rsidR="00A661CB" w:rsidRDefault="00A661CB" w:rsidP="00A661CB">
      <w:r>
        <w:rPr>
          <w:rFonts w:hint="eastAsia"/>
        </w:rPr>
        <w:t>善现当知，是菩萨摩诃萨安住布施波罗蜜多，自受持净戒，亦劝他受持净戒，恒正称扬受持净戒法，欢喜赞叹受持净戒者。如是，善现，诸菩萨摩诃萨修行布施波罗蜜多，劝诸有情安住净戒，脱生死苦得涅槃乐。</w:t>
      </w:r>
    </w:p>
    <w:p w:rsidR="00A661CB" w:rsidRDefault="00A661CB" w:rsidP="00A661CB">
      <w:r>
        <w:rPr>
          <w:rFonts w:hint="eastAsia"/>
        </w:rPr>
        <w:t>复次，善现，诸菩萨摩诃萨安住布施波罗蜜多，见诸有情更相忿恚，深生怜愍而告之言：‘汝等何缘更相忿恚？汝等若为有所匮乏展转相于造诸恶者，应从我索莫生疑难，随汝所须皆当施与。汝等不应更相忿恚，应修安忍共起慈心。’善现当知，是菩萨摩诃萨安住布施波罗蜜多，劝诸有情修安忍已，欲令坚固复告之言：‘忿恚因缘都无定实，皆从虚妄分别所起，以一切法本性空故。汝等何缘于无实法妄生忿恚更相毁损？汝等莫因虚妄分别更相忿恚造诸恶业，当堕地狱、傍生、鬼界及余恶处受诸重苦，其苦楚毒刚强猛利，切害身心最极难忍。汝等莫执非实有事妄相忿恚作诸罪业，由斯罪业，下劣人身尚难可得，况生天趣或生人中，值佛闻法、深心信受、如说修行？汝等当知人身难得，佛出难遇，生信复难，闻法受持复难。于是汝等今者既具斯事，勿由忿恚而失好时，若失此时则难救疗。是故汝等于诸有情，莫生忿恚当修安忍。’</w:t>
      </w:r>
    </w:p>
    <w:p w:rsidR="00A661CB" w:rsidRDefault="00A661CB" w:rsidP="00A661CB">
      <w:r>
        <w:rPr>
          <w:rFonts w:hint="eastAsia"/>
        </w:rPr>
        <w:t>善现当知，是菩萨摩诃萨安住布施波罗蜜多，自行安忍，亦劝他行安忍，恒正称扬行安忍法，欢喜赞叹行安忍者。如是，善现，诸菩萨摩诃萨安住布施波罗蜜多，劝诸有情修行安忍，诸有情类由此展转，渐依三乘而得出离。</w:t>
      </w:r>
    </w:p>
    <w:p w:rsidR="00A661CB" w:rsidRDefault="00A661CB" w:rsidP="00A661CB">
      <w:r>
        <w:rPr>
          <w:rFonts w:hint="eastAsia"/>
        </w:rPr>
        <w:t>复次，善现，诸菩萨摩诃萨安住布施波罗蜜多，见诸有情身心懈怠，深生怜愍而告之言：‘汝等何缘不勤精进修诸善法而生懈怠？’彼作是言：‘我乏资具，于诸善法不获勤修。’菩萨告言：‘我能施汝所乏资具令汝充足，汝应勤修布施、净戒、安忍、精进、静虑、般若。’时，诸有情得是菩萨所施资具无所乏少，便能发起身心精进修诸善法疾得圆满。彼由诸善得圆满故，渐次引生诸无漏法，因无漏法有得预流、一来、不还、阿罗汉果，或有获得独觉菩提，或入菩萨正性离生，渐次修行诸菩萨地，当证无上正等菩提。</w:t>
      </w:r>
    </w:p>
    <w:p w:rsidR="00A661CB" w:rsidRDefault="00A661CB" w:rsidP="00A661CB">
      <w:r>
        <w:rPr>
          <w:rFonts w:hint="eastAsia"/>
        </w:rPr>
        <w:t>善现当知，是菩萨摩诃萨安住布施波罗蜜多，自行精进，亦劝他行精进，恒正称扬行精进法，欢喜赞叹行精进者。如是，善现，诸菩萨摩诃萨安住布施波罗蜜多，令诸有情远离懈怠，勤修诸善速得出离。</w:t>
      </w:r>
    </w:p>
    <w:p w:rsidR="00A661CB" w:rsidRDefault="00A661CB" w:rsidP="00A661CB">
      <w:r>
        <w:rPr>
          <w:rFonts w:hint="eastAsia"/>
        </w:rPr>
        <w:t>复次，善现，诸菩萨摩诃萨安住布施波罗蜜多，见诸有情身心散乱，深生怜愍而告之言：‘汝等何缘不修静虑，散乱失念生死轮回？’彼作是言：‘我乏资具故，于静虑不能修习。’菩萨告言：‘我能施汝所乏资具皆令充足，汝等从今不应复起虚妄分别，攀缘内外种种寻伺扰乱自心。’时，诸有情得是菩萨所施资具无所乏少，便能伏断虚妄、分别、寻伺、欲恶，入初静虑，渐次复入第二、第三、第四静虑；依诸静虑，复能引发慈、悲、喜、舍四种梵住；静虑、无量为所依止，复能渐入四无色定；静虑、无量、无色调心令柔软已，修四念住，展转乃至八圣道支，由此复能引空、无相、无愿等法皆令满足，随其所应得三乘果。</w:t>
      </w:r>
    </w:p>
    <w:p w:rsidR="00A661CB" w:rsidRDefault="00A661CB" w:rsidP="00A661CB">
      <w:pPr>
        <w:rPr>
          <w:rFonts w:hint="eastAsia"/>
        </w:rPr>
      </w:pPr>
      <w:r>
        <w:rPr>
          <w:rFonts w:hint="eastAsia"/>
        </w:rPr>
        <w:t>善现当知，是菩萨摩诃萨安住布施波罗蜜多，自修静虑，亦劝他修静虑，恒正称扬修静虑法，欢喜赞叹修静虑者。如是，善现，诸菩萨摩诃萨安住布施波罗蜜多，劝诸有情远离散乱修诸静虑获大饶益。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复次，善现，诸菩萨摩诃萨安住布施波罗蜜多，见诸有情愚痴颠倒，深生怜愍而告之曰：‘汝等何缘不修般若，愚痴颠倒生死轮回？’彼作是言：‘我乏资具故，于般若不能修习。’菩萨告言：‘我能施汝所乏资具令皆充足，汝可受之。先修布施、净戒、安忍、精进、静虑得圆满已，应审观察诸法实相修行般若波罗蜜多。谓于尔时，应审观察为有少法而可得不？谓我、有情广说乃至知者、见者为可得不？色乃至识，眼处乃至意处，色处乃至法处，眼界乃至意界，色界乃至法界，眼识界乃至意识界，眼触乃至意触，眼触为缘所生诸受乃至意触为缘所生诸受，地界乃至识界，因缘乃至增上缘，从缘所生诸法，无明乃至老死，欲界、色界、无色界，布施乃至般若波罗蜜多，内空乃至无性自性空，真如乃至不思议界，苦、集、灭、道圣谛，四念住乃至八圣道支，四静虑、四无量、四无色定，空、无相、无愿解脱门，八解脱乃至十遍处，净观地乃至如来地，极喜地乃至法云地，陀罗尼门、三摩地门，五眼、六神通，如来十力乃至十八佛不共法，大慈、大悲、大喜、大舍，三十二大士相、八十随好，无忘失法、恒住舍性，一切智、道相智、一切相智，预流果乃至独觉菩提，一切菩萨摩诃萨行，诸佛无上正等菩提，一一审察为可得不？’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彼诸有情既得资具无所匮乏，依菩萨语先修布施、净戒、安忍、精进、静虑得圆满已，复审观察诸法实相，修行般若波罗蜜多。审观察时如先所说，诸法实性皆不可得，不可得故无所执著，不执著故不见少法有生有灭、有染有净。彼于诸法无所得时，于一切处不生分别，谓不分别此是地狱、傍生、鬼界、若阿素洛、若人、若天，亦不分别持戒、破戒，亦不分别异生、圣者，亦不分别此是预流乃至此是菩萨、诸佛，亦不分别有为、无为。彼由如是无分别故，随其所应，渐次证得三乘圣果。</w:t>
      </w:r>
    </w:p>
    <w:p w:rsidR="00BF77A6" w:rsidRDefault="00BF77A6" w:rsidP="00A661CB"/>
    <w:p w:rsidR="00A661CB" w:rsidRDefault="00A661CB" w:rsidP="00A661CB">
      <w:r>
        <w:rPr>
          <w:rFonts w:hint="eastAsia"/>
        </w:rPr>
        <w:t>善现当知，是菩萨摩诃萨安住布施波罗蜜多，自修般若，亦劝他修般若，恒正称扬修般若法，欢喜赞叹修般若者。如是，善现，诸菩萨摩诃萨安住布施波罗蜜多，劝诸有情勤修般若，令获殊胜毕竟安乐。</w:t>
      </w:r>
    </w:p>
    <w:p w:rsidR="00A661CB" w:rsidRDefault="00A661CB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复次，善现，诸菩萨摩诃萨安住布施波罗蜜多，自行布施乃至般若波罗蜜多，亦劝他行布施乃至般若波罗蜜多已，复见有情轮转诸趣受生死苦未得解脱，欲令解脱生死苦故，先以种种资具饶益，后以出世诸无漏法，方便善巧而摄受之。彼诸有情既得资具无所乏少，身心勇猛，能住内空乃至无性自性空，能住真如乃至不思议界，能住苦、集、灭、道圣谛，能修四念住乃至八圣道支，能修四静虑、四无量、四无色定，能修空、无相、无愿解脱门，能修八解脱乃至十遍处，能修净观地乃至如来地，能修极喜地乃至法云地，能修陀罗尼门、三摩地门，能修五眼、六神通，能修如来十力乃至十八佛不共法，能修大慈、大悲、大喜、大舍，能修无忘失法、恒住舍性，能修一切智、道相智、一切相智，能修诸余无边佛法。彼诸有情，由无漏法所摄受故，解脱生死得涅槃乐。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善现当知，是菩萨摩诃萨安住布施波罗蜜多，自行种种胜无漏法，亦劝他行种种胜无漏法，恒正称扬行种种胜无漏法，欢喜赞叹行种种胜无漏法者。如是，善现，诸菩萨摩诃萨安住布施波罗蜜多，以无漏法摄受有情，令脱生死得涅槃乐。</w:t>
      </w: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>
      <w:pPr>
        <w:rPr>
          <w:rFonts w:hint="eastAsia"/>
        </w:rPr>
      </w:pP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复次，善现，诸菩萨摩诃萨安住布施波罗蜜多，见诸有情无依无怙，受诸苦恼资具匮乏，深生怜愍而安慰言：‘我能为汝作所依怙，令汝解脱所受苦事。汝等所须衣服、饮食及余资具，皆随意索，我当随汝所索皆施，令汝长夜利益安乐。汝等受我所施物时，如取己物莫生他想。所以者何？我于长夜积集财物，但为汝等得饶益故。汝等今者以无难心，于此财物随意受取，受已先应自正受用修诸善业，后以此物施诸有情亦令修善，谓令修行布施、净戒、安忍、精进、静虑般若波罗蜜多，亦令安住内空乃至无性自性空，亦令安住真如乃至不思议界，亦令安住苦、集、灭、道圣谛，亦令修行三十七种菩提分法，亦令修行四静虑、四无量、四无色定，亦令修行三解脱门，亦令修行八解脱乃至十遍处，亦令修行净观地乃至如来地，亦令修行极喜地乃至法云地，亦令修行陀罗尼门、三摩地门，亦令修行五眼、六神通，亦令修行如来十力乃至十八佛不共法，亦令修行大慈、大悲、大喜、大舍，亦令修行无忘失法、恒住舍性，亦令修行一切智、道相智、一切相智，亦令修行诸余无量无边佛法。’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善现当知，是菩萨摩诃萨如是教导诸有情已，随其所应，复令修习诸无漏法住预流果或一来果，乃至或住独觉菩提，或住无上正等菩提。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如是，善现，诸菩萨摩诃萨修行布施波罗蜜多，方便善巧成熟有情，令其解脱恶趣生死，如应证得三乘涅槃。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具寿善现复白佛言：云何菩萨摩诃萨修行净戒波罗蜜多及余菩萨大菩提道，方便善巧成熟有情？</w:t>
      </w:r>
    </w:p>
    <w:p w:rsidR="00BF77A6" w:rsidRDefault="00BF77A6" w:rsidP="00A661CB"/>
    <w:p w:rsidR="00A661CB" w:rsidRDefault="00A661CB" w:rsidP="00A661CB">
      <w:pPr>
        <w:rPr>
          <w:rFonts w:hint="eastAsia"/>
        </w:rPr>
      </w:pPr>
      <w:r>
        <w:rPr>
          <w:rFonts w:hint="eastAsia"/>
        </w:rPr>
        <w:t>佛告善现：有菩萨摩诃萨修行净戒波罗蜜多时方便善巧，见诸有情资财匮乏、烦恼炽盛、不能修善，怜愍告言：‘汝等若为资财匮乏不能修善，我当施汝种种资财。汝等莫生烦恼恶业，应正修学布施等善。’是菩萨摩诃萨安住净戒波罗蜜多，如应摄受诸有情类，有悭贪者，令修布施，于身、命、财无所恋著；有破戒者，令修净戒，能正受行十善业道，住律仪戒不破不穿，无秽无杂亦无执取；有忿恚者令修安忍，毁辱加害心无变易；有懈怠者令修精进，修诸善法如救头燃；有散乱者令修静虑，心恒寂定离诸散动；有愚痴者令修妙慧；执著法者令观法空；于余功德有匮乏者，令勤精进修余功德。如是，善现，诸菩萨摩诃萨安住净戒波罗蜜多，成熟有情方便善巧，或令解脱诸恶趣苦，或令证得三乘涅槃。</w:t>
      </w:r>
    </w:p>
    <w:p w:rsidR="00BF77A6" w:rsidRDefault="00BF77A6" w:rsidP="00A661CB"/>
    <w:p w:rsidR="00B42F10" w:rsidRDefault="00A661CB" w:rsidP="00A661CB">
      <w:r>
        <w:rPr>
          <w:rFonts w:hint="eastAsia"/>
        </w:rPr>
        <w:t>善现当知，有菩萨摩诃萨修行余四波罗蜜多及余菩萨大菩提道，一一皆能方便善巧，以一切善成熟有情，或令解脱诸恶趣苦，或令证得三乘涅乐，一一如前布施广说。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2EF" w:rsidRDefault="001942EF" w:rsidP="00853D34">
      <w:r>
        <w:separator/>
      </w:r>
    </w:p>
  </w:endnote>
  <w:endnote w:type="continuationSeparator" w:id="0">
    <w:p w:rsidR="001942EF" w:rsidRDefault="001942E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E7169">
        <w:pPr>
          <w:pStyle w:val="a4"/>
          <w:jc w:val="right"/>
        </w:pPr>
        <w:fldSimple w:instr=" PAGE   \* MERGEFORMAT ">
          <w:r w:rsidR="00BF77A6" w:rsidRPr="00BF77A6">
            <w:rPr>
              <w:noProof/>
              <w:lang w:val="zh-CN"/>
            </w:rPr>
            <w:t>25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2EF" w:rsidRDefault="001942EF" w:rsidP="00853D34">
      <w:r>
        <w:separator/>
      </w:r>
    </w:p>
  </w:footnote>
  <w:footnote w:type="continuationSeparator" w:id="0">
    <w:p w:rsidR="001942EF" w:rsidRDefault="001942E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7A6" w:rsidRDefault="00BF77A6" w:rsidP="00B42F10">
    <w:pPr>
      <w:jc w:val="center"/>
      <w:rPr>
        <w:rFonts w:ascii="黑体" w:eastAsia="黑体" w:hAnsi="黑体" w:hint="eastAsia"/>
        <w:sz w:val="32"/>
        <w:szCs w:val="32"/>
      </w:rPr>
    </w:pPr>
    <w:r w:rsidRPr="00BF77A6">
      <w:rPr>
        <w:rFonts w:ascii="黑体" w:eastAsia="黑体" w:hAnsi="黑体" w:hint="eastAsia"/>
        <w:sz w:val="32"/>
        <w:szCs w:val="32"/>
      </w:rPr>
      <w:t>名相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20B95" w:rsidRPr="00920B9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第532-535卷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97135" w:rsidP="00197135">
    <w:pPr>
      <w:pStyle w:val="a3"/>
      <w:rPr>
        <w:rFonts w:ascii="黑体" w:eastAsia="黑体" w:hAnsi="黑体"/>
      </w:rPr>
    </w:pPr>
    <w:r w:rsidRPr="00197135">
      <w:rPr>
        <w:rFonts w:ascii="黑体" w:eastAsia="黑体" w:hAnsi="黑体" w:hint="eastAsia"/>
      </w:rPr>
      <w:t>三分</w:t>
    </w:r>
    <w:r w:rsidR="00BF77A6">
      <w:rPr>
        <w:rFonts w:ascii="黑体" w:eastAsia="黑体" w:hAnsi="黑体" w:hint="eastAsia"/>
      </w:rPr>
      <w:t xml:space="preserve"> </w:t>
    </w:r>
    <w:r w:rsidRPr="00197135">
      <w:rPr>
        <w:rFonts w:ascii="黑体" w:eastAsia="黑体" w:hAnsi="黑体" w:hint="eastAsia"/>
      </w:rPr>
      <w:t>施等品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49AA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0E12"/>
    <w:rsid w:val="000C109A"/>
    <w:rsid w:val="000C3085"/>
    <w:rsid w:val="000D05B2"/>
    <w:rsid w:val="000D4FC3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942EF"/>
    <w:rsid w:val="00197135"/>
    <w:rsid w:val="001A0206"/>
    <w:rsid w:val="001A3544"/>
    <w:rsid w:val="001A5A1E"/>
    <w:rsid w:val="001C0E76"/>
    <w:rsid w:val="001C35CF"/>
    <w:rsid w:val="001D313F"/>
    <w:rsid w:val="001D5B2C"/>
    <w:rsid w:val="001D700D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0B4C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1789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092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4509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6EA6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54F5F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E7169"/>
    <w:rsid w:val="008F6182"/>
    <w:rsid w:val="008F62AA"/>
    <w:rsid w:val="00901B6E"/>
    <w:rsid w:val="00901F0B"/>
    <w:rsid w:val="00903AE9"/>
    <w:rsid w:val="00907815"/>
    <w:rsid w:val="0091444C"/>
    <w:rsid w:val="0091516F"/>
    <w:rsid w:val="00920B95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1CB"/>
    <w:rsid w:val="00A66296"/>
    <w:rsid w:val="00A75F12"/>
    <w:rsid w:val="00A90DB5"/>
    <w:rsid w:val="00A9428B"/>
    <w:rsid w:val="00AA1FAD"/>
    <w:rsid w:val="00AA424D"/>
    <w:rsid w:val="00AB1401"/>
    <w:rsid w:val="00AB5C3B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BF77A6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2B88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1A78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1FCB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26AE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25</Pages>
  <Words>4508</Words>
  <Characters>25699</Characters>
  <Application>Microsoft Office Word</Application>
  <DocSecurity>0</DocSecurity>
  <Lines>214</Lines>
  <Paragraphs>60</Paragraphs>
  <ScaleCrop>false</ScaleCrop>
  <Company/>
  <LinksUpToDate>false</LinksUpToDate>
  <CharactersWithSpaces>30147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2023-09-09T05:22:00Z</dcterms:modified>
</cp:coreProperties>
</file>