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F5CAF" w:rsidRDefault="00AF5CAF" w:rsidP="00AF5CAF">
      <w:r>
        <w:rPr>
          <w:rFonts w:hint="eastAsia"/>
        </w:rPr>
        <w:t>尔时，具寿善现白佛言：世尊，诸菩萨摩诃萨行深般若波罗蜜多时，如何善达诸法实相？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诸菩萨摩诃萨行深般若波罗蜜多时，如所变化，不行一切贪、瞋、痴结，不行色蕴乃至识蕴，不行眼处乃至意处，不行色处乃至法处，不行眼界乃至意界，不行色界乃至法界，不行眼识界乃至意识界，不行眼触乃至意触，不行眼触为缘所生诸受乃至意触为缘所生诸受，不行地界乃至识界，不行因缘乃至增上缘，不行从缘所生诸法，不行无明乃至老死，不行布施波罗蜜多乃至般若波罗蜜多，不行四静虑、四无量、四无色定，不行四念住乃至八圣道支，不行空、无相、无愿解脱门，不行内空乃至无性自性空，不行真如乃至不思议界，不行苦、集、灭、道圣谛，不行八解脱乃至十遍处，不行净观地乃至如来地，不行极喜地乃至法云地，不行一切陀罗尼门、三摩地门，不行五眼、六神通，不行如来十力乃至十八佛不共法，不行三十二大士相、八十随好，不行无忘失法、恒住舍性，不行一切智、道相智、一切相智，不行预流果乃至独觉菩提，不行一切菩萨摩诃萨行，不行诸佛无上正等菩提，不行一切智智，不行内法、外法，不行随眠、诸缠，不行善法、非善法，不行有记法、无记法，不行有漏法、无漏法，不行世间法、出世间法，不行有为法、无为法，不行圣道及圣道果。诸菩萨摩诃萨行深般若波罗蜜多时亦复如是，于一切法都无所行，是为善达诸法实相。</w:t>
      </w:r>
    </w:p>
    <w:p w:rsidR="00ED2B97" w:rsidRDefault="00ED2B97" w:rsidP="00AF5CAF"/>
    <w:p w:rsidR="00AF5CAF" w:rsidRDefault="00AF5CAF" w:rsidP="00AF5CAF">
      <w:r>
        <w:rPr>
          <w:rFonts w:hint="eastAsia"/>
        </w:rPr>
        <w:t>具寿善现复白佛言：云何所变化而能修圣道？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佛告善现：所变化者，依修圣道无染无净，亦不轮转诸趣生死。</w:t>
      </w:r>
    </w:p>
    <w:p w:rsidR="00ED2B97" w:rsidRDefault="00ED2B97" w:rsidP="00AF5CAF"/>
    <w:p w:rsidR="00ED2B97" w:rsidRDefault="00AF5CAF" w:rsidP="00AF5CAF">
      <w:pPr>
        <w:rPr>
          <w:rFonts w:hint="eastAsia"/>
        </w:rPr>
      </w:pPr>
      <w:r>
        <w:rPr>
          <w:rFonts w:hint="eastAsia"/>
        </w:rPr>
        <w:t>具寿善现复白佛言：诸菩萨摩诃萨行深般若波罗蜜多时，于一切法云何善达皆无实事？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佛告善现：于意云何？一切如来、应、正等觉所变化者为有实事，依斯实事有染有净，及有轮转诸趣事不。</w:t>
      </w:r>
    </w:p>
    <w:p w:rsidR="00AF5CAF" w:rsidRDefault="00AF5CAF" w:rsidP="00AF5CAF">
      <w:r>
        <w:rPr>
          <w:rFonts w:hint="eastAsia"/>
        </w:rPr>
        <w:t>善现对曰：不也，世尊。非诸如来、应、正等觉所变化者有少实事，非依彼事有染有净，亦无轮转诸趣生死。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佛告善现：诸菩萨摩诃萨行深般若波罗蜜多时，于一切法善达实相亦复如是，通达诸法都无实事。</w:t>
      </w:r>
    </w:p>
    <w:p w:rsidR="00ED2B97" w:rsidRP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具寿善现复白佛言：为一切色、受、想、行、识皆如化不？为一切眼处乃至意处皆如化不？为一切色处乃至法处皆如化不？为一切眼界乃至意界皆如化不？为一切色界乃至法界皆如化不？为一切眼识界乃至意识界皆如化不？为一切眼触乃至意触皆如化不？为一切眼触为缘所生诸受乃至意触为缘所生诸受皆如化不？为一切地界乃至识界皆如化不？为一切因缘乃至增上缘皆如化不？为一切从缘所生诸法皆如化不？为一切无明乃至老死皆如化不？为一切布施波罗蜜多乃至般若波罗蜜多皆如化不？为一切四静虑、四无量、四无色定皆如化不？为一切四念住乃至八圣道支皆如化不？为一切空、无相、无愿解脱门皆如化不？为一切内空乃至无性自性空皆如化不？为一切真如乃至不思议界皆如化不？为一切苦、集、灭、道圣谛皆如化不？为一切八解脱乃至十遍处皆如化不？为一切净观地乃至如来地皆如化不？为一切极喜地乃至法云地皆如化不？为一切陀罗尼门、三摩地门皆如化不？为一切五眼、六神通皆如化不？为一切如来十力乃至十八佛不共法皆如化不？为一切三十二大士相、八十随好皆如化不？为一切无忘失法、恒住舍性皆如化不？为一切一切智、道相智、一切相智皆如化不？为一切预流果乃至独觉菩提皆如化不？为一切菩萨摩诃萨行、诸佛无上正等菩提皆如化不？为一切若善法非善法、若有记法无记法、若有漏法无漏法、若世间法出世间法、若有为法无为法皆如化不？佛告善现：如是，如是，色等诸法无不如化。</w:t>
      </w:r>
    </w:p>
    <w:p w:rsidR="00ED2B97" w:rsidRDefault="00ED2B97" w:rsidP="00AF5CAF">
      <w:pPr>
        <w:rPr>
          <w:rFonts w:hint="eastAsia"/>
        </w:rPr>
      </w:pPr>
    </w:p>
    <w:p w:rsidR="00ED2B97" w:rsidRDefault="00ED2B97" w:rsidP="00AF5CAF"/>
    <w:p w:rsidR="00AF5CAF" w:rsidRDefault="00AF5CAF" w:rsidP="00AF5CAF">
      <w:r>
        <w:rPr>
          <w:rFonts w:hint="eastAsia"/>
        </w:rPr>
        <w:t>具寿善现复白佛言：若一切法皆如化者，诸所变化皆无实色、受、想、行、识，乃至无实有为、无为，由此亦无杂染、清净，亦无轮转诸趣生死，亦无从彼得解脱义，云何菩萨摩诃萨于诸有情有胜士用？</w:t>
      </w:r>
    </w:p>
    <w:p w:rsidR="00AF5CAF" w:rsidRDefault="00AF5CAF" w:rsidP="00AF5CAF">
      <w:r>
        <w:rPr>
          <w:rFonts w:hint="eastAsia"/>
        </w:rPr>
        <w:t>佛告善现：于意云何？诸菩萨摩诃萨本行菩萨道时，颇见有情可脱地狱、傍生、鬼界、人、天趣不？</w:t>
      </w:r>
    </w:p>
    <w:p w:rsidR="00AF5CAF" w:rsidRDefault="00AF5CAF" w:rsidP="00AF5CAF">
      <w:r>
        <w:rPr>
          <w:rFonts w:hint="eastAsia"/>
        </w:rPr>
        <w:t>善现对曰：不也，世尊。</w:t>
      </w:r>
    </w:p>
    <w:p w:rsidR="00AF5CAF" w:rsidRPr="00ED2B97" w:rsidRDefault="00AF5CAF" w:rsidP="00AF5CAF">
      <w:pPr>
        <w:rPr>
          <w:b/>
        </w:rPr>
      </w:pPr>
      <w:r w:rsidRPr="00ED2B97">
        <w:rPr>
          <w:rFonts w:hint="eastAsia"/>
          <w:b/>
        </w:rPr>
        <w:t>佛告善现：如是，如是，诸菩萨摩诃萨本行菩萨道时，不见有情可脱三界。所以者何？诸菩萨摩诃萨行深般若波罗蜜多时，于一切法通达知见皆如幻化、都非实有。</w:t>
      </w:r>
    </w:p>
    <w:p w:rsidR="00AF5CAF" w:rsidRDefault="00AF5CAF" w:rsidP="00AF5CAF">
      <w:r>
        <w:rPr>
          <w:rFonts w:hint="eastAsia"/>
        </w:rPr>
        <w:t>具寿善现复白佛言：若菩萨摩诃萨于一切法通达知见皆如幻化、都非实有，诸菩萨摩诃萨</w:t>
      </w:r>
    </w:p>
    <w:p w:rsidR="00AF5CAF" w:rsidRDefault="00AF5CAF" w:rsidP="00AF5CAF">
      <w:r>
        <w:rPr>
          <w:rFonts w:hint="eastAsia"/>
        </w:rPr>
        <w:t>为何事故修行六波罗蜜多？为何事故修行四静虑、四无量、四无色定？为何事故修行四念住乃至八圣道支？为何事故修行空、无相、无愿解脱门？为何事故安住内空乃至无性自性空？为何事故安住真如乃至不思议界？为何事故安住苦、集、灭、道圣谛？为何事故修行八解脱乃至十遍处？为何事故修行极喜地乃至法云地？为何事故修行一切陀罗尼门、三摩地门？为何事故修行五眼、六神通？为何事故修行如来十力乃至十八佛不共法？为何事故修行无忘失法、恒住舍性？为何事故修行一切智、道相智、一切相智？为何事故修行一切菩萨摩诃萨行？为何事故修行诸佛无上正等菩提？为何事故成熟有情？为何事故严净佛土？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若诸有情于一切法能自通达皆如幻化、都非实有，诸菩萨摩诃萨不应经于三无数劫为诸有情修行菩萨难行苦行；以诸有情于一切法不能通达皆如幻化、都非实有，是故菩萨三无数劫为诸有情修行菩萨难行苦行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复次，善现，若菩萨摩诃萨于一切法不能通达皆如幻化、都非实有，不应经于三无数劫为诸有情修菩萨行严净佛土、成熟有情；以菩萨摩诃萨于一切法如实通达皆如幻化、都非实有，是故经于三无数劫为诸有情修行六种波罗蜜多，广说乃至成熟有情、严净佛土、证得无上正等菩提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尔时，具寿善现白佛言：世尊，若一切法如幻、如梦、如响、如像、如光影、如阳焰、如寻香城、如变化事，所化有情住在何处，诸菩萨摩诃萨行深般若波罗蜜多救拔令出？</w:t>
      </w:r>
    </w:p>
    <w:p w:rsidR="00ED2B97" w:rsidRDefault="00ED2B97" w:rsidP="00AF5CAF"/>
    <w:p w:rsidR="00AF5CAF" w:rsidRDefault="00AF5CAF" w:rsidP="00AF5CAF">
      <w:pPr>
        <w:rPr>
          <w:rFonts w:hint="eastAsia"/>
          <w:b/>
        </w:rPr>
      </w:pPr>
      <w:r w:rsidRPr="00ED2B97">
        <w:rPr>
          <w:rFonts w:hint="eastAsia"/>
          <w:b/>
        </w:rPr>
        <w:t>佛告善现：所化有情住在名相虚妄分别，诸菩萨摩诃萨行深般若波罗蜜多，从彼名相虚妄分别救拔令出。</w:t>
      </w: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Default="00ED2B97" w:rsidP="00AF5CAF">
      <w:pPr>
        <w:rPr>
          <w:rFonts w:hint="eastAsia"/>
          <w:b/>
        </w:rPr>
      </w:pPr>
    </w:p>
    <w:p w:rsidR="00ED2B97" w:rsidRPr="00ED2B97" w:rsidRDefault="00ED2B97" w:rsidP="00AF5CAF">
      <w:pPr>
        <w:rPr>
          <w:b/>
        </w:rPr>
      </w:pPr>
    </w:p>
    <w:p w:rsidR="00AF5CAF" w:rsidRDefault="00AF5CAF" w:rsidP="00AF5CAF">
      <w:r>
        <w:rPr>
          <w:rFonts w:hint="eastAsia"/>
        </w:rPr>
        <w:t>具寿善现复白佛言：何等为名？何等为相？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名唯是客，唯假施设，表所显义，谓此名色、受、想、行、识，此名眼处乃至意处，此名色处乃至法处，此名眼界乃至意界，此名色界乃至法界，此名眼识界乃至意识界，此名为男，此名为女；此名为小，此名为大；此名地狱，此名傍生，此名鬼界，此名为人，此名为天；此名善法，此名非善法；此名有记法，此名无记法；此名有漏法，此名无漏法；此名世间法，此名出世间法；此名有为法，此名无为法；此名预流果，此名一来果，此名不还果，此名阿罗汉果，此名独觉菩提；此名一切菩萨摩诃萨行，此名诸佛无上正等菩提；此名异生，此名声闻，此名独觉，此名菩萨，此名如来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善现，如是等一切名，为表诸义唯假施设故，一切名皆非实有。诸有为法亦但有名，由此无为亦非实有，愚夫异生于中妄执。诸菩萨摩诃萨行深般若波罗蜜多，悲愿薰心，方便善巧教令远离，作如是言：‘名是分别妄想所起，亦是众缘和合假立。汝等于中不应执著！名无实事，自性皆空。谁有智者执著空法？’如是，善现，诸菩萨摩诃萨行深般若波罗蜜多，方便善巧为诸有情说遣名法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善现，是谓为名。相有二种，愚夫异生于中执著。何等为二？所谓色相及无色相。云何名色相？谓所有色，若过去若未来若现在、若内若外、若粗若细、若劣若胜、若远若近，如是一切自性皆空，愚夫异生分别执著谓之为色，是名色相。无色相者，谓诸所有无色法中，愚夫异生取相分别生诸烦恼，名无色相。诸菩萨摩诃萨行深般若波罗蜜多，方便善巧教诸有情远离二相，复教安住无相界中；虽教安住无相界中，而不令其堕二边执，谓此是相、此是无相。如是，善现，诸菩萨摩诃萨行深般若波罗蜜多，方便善巧令诸有情远离诸相，行无相界而无执著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具寿善现复白佛言：若一切法但有名相，一切名相皆是假立，虚妄分别之所集起，于中都无少实可得，云何菩萨摩诃萨行深般若波罗蜜多时，于诸善法自能增进，亦能令他增进善法；由自善法渐增进故，能令诸地渐得圆满，亦能安立诸有情类，令随所应住三乘果？</w:t>
      </w:r>
    </w:p>
    <w:p w:rsidR="00ED2B97" w:rsidRDefault="00ED2B97" w:rsidP="00AF5CAF"/>
    <w:p w:rsidR="00AF5CAF" w:rsidRDefault="00AF5CAF" w:rsidP="00AF5CAF">
      <w:r>
        <w:rPr>
          <w:rFonts w:hint="eastAsia"/>
        </w:rPr>
        <w:t>佛告善现：若诸法中少有实事，非但假立有名相者，则诸菩萨摩诃萨行深般若波罗蜜多时，应于善法自不增进，亦不令他增进善法。以诸法中无少实事，但有假立诸名、诸相，是故菩萨摩诃萨行深般若波罗蜜多时，于诸善法能自增进，亦能令他增进善法，能以无相而为方便，圆满般若波罗蜜多乃至布施波罗蜜多；能以无相而为方便，圆满四静虑、四无量、四无色定；能以无相而为方便，圆满四念住乃至八圣道支；能以无相而为方便，圆满空、无相、无愿解脱门；能以无相而为方便，圆满内空乃至无性自性空；能以无相而为方便，圆满真如乃至不思议界；能以无相而为方便，圆满苦、集、灭、道圣谛；能以无相而为方便，圆满八解脱乃至十遍处；能以无相而为方便，圆满极喜地乃至法云地；能以无相而为方便，圆满一切陀罗尼门、三摩地门；能以无相而为方便，圆满五眼、六神通；能以无相而为方便，圆满如来十力乃至十八佛不共法；能以无相而为方便，圆满无忘失法、恒住舍性；能以无相而为方便，圆满一切智、道相智、一切相智；能以无相而为方便，圆满一切菩萨摩诃萨行；能以无相而为方便，圆满诸佛无上正等菩提；能以无相而为方便，圆满一切智智；能以无相而为方便，成熟有情、严净佛土。</w:t>
      </w:r>
    </w:p>
    <w:p w:rsidR="00AF5CAF" w:rsidRPr="00ED2B97" w:rsidRDefault="00AF5CAF" w:rsidP="00AF5CAF">
      <w:pPr>
        <w:rPr>
          <w:b/>
        </w:rPr>
      </w:pPr>
      <w:r w:rsidRPr="00ED2B97">
        <w:rPr>
          <w:rFonts w:hint="eastAsia"/>
          <w:b/>
        </w:rPr>
        <w:t>如是，善现，以一切法无少实事，但有假立诸名、诸相，诸菩萨摩诃萨于中不起颠倒执著，能以无相而为方便，于诸善法自增进已，亦能令他善法增进。</w:t>
      </w:r>
    </w:p>
    <w:p w:rsidR="00ED2B97" w:rsidRDefault="00ED2B97" w:rsidP="00AF5CAF">
      <w:pPr>
        <w:rPr>
          <w:rFonts w:hint="eastAsia"/>
        </w:rPr>
      </w:pPr>
    </w:p>
    <w:p w:rsidR="00AF5CAF" w:rsidRDefault="00AF5CAF" w:rsidP="00AF5CAF">
      <w:r>
        <w:rPr>
          <w:rFonts w:hint="eastAsia"/>
        </w:rPr>
        <w:t>复次，善现，若诸法中有毛端量实法相者，则诸菩萨摩诃萨行深般若波罗蜜多时，于一切法不应觉知无相、无念，亦无作意无漏相已，证得无上正等菩提，安立有情于无漏法，以诸无漏法皆无相、无念、无作意故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如是，善现，诸菩萨摩诃萨行深般若波罗蜜多，方便善巧安立有情于无漏法，乃名真实饶益他事。</w:t>
      </w:r>
    </w:p>
    <w:p w:rsidR="00ED2B97" w:rsidRDefault="00ED2B97" w:rsidP="00AF5CAF"/>
    <w:p w:rsidR="00AF5CAF" w:rsidRDefault="00AF5CAF" w:rsidP="00AF5CAF">
      <w:r>
        <w:rPr>
          <w:rFonts w:hint="eastAsia"/>
        </w:rPr>
        <w:t>具寿善现复白佛言：若一切法真无漏性无相、无念、无作意者，何缘世尊于诸经中数作是说：此是有漏法，此是无漏法；此是世间法，此是出世间法；此是有为法，此是无为法；此是有诤法，此是无诤法；此是流转法，此是还灭法；此是声闻法，此是独觉法；此是菩萨法，此是佛法耶？</w:t>
      </w:r>
    </w:p>
    <w:p w:rsidR="00AF5CAF" w:rsidRDefault="00AF5CAF" w:rsidP="00AF5CAF">
      <w:r>
        <w:rPr>
          <w:rFonts w:hint="eastAsia"/>
        </w:rPr>
        <w:t>佛告善现：于意云何？有漏等法与无相等无漏法性为有异不？善现对曰：不也，世尊。</w:t>
      </w:r>
    </w:p>
    <w:p w:rsidR="00AF5CAF" w:rsidRDefault="00AF5CAF" w:rsidP="00AF5CAF">
      <w:r>
        <w:rPr>
          <w:rFonts w:hint="eastAsia"/>
        </w:rPr>
        <w:t>佛告善现：于意云何？声闻等法与无相等无漏法性为有异不？善现对曰：不也，世尊。</w:t>
      </w:r>
    </w:p>
    <w:p w:rsidR="00AF5CAF" w:rsidRDefault="00AF5CAF" w:rsidP="00AF5CAF">
      <w:r>
        <w:rPr>
          <w:rFonts w:hint="eastAsia"/>
        </w:rPr>
        <w:t>佛告善现：有漏等法，岂不即是无相、念等无漏法性？善现对曰：如是，世尊。</w:t>
      </w:r>
    </w:p>
    <w:p w:rsidR="00AF5CAF" w:rsidRDefault="00AF5CAF" w:rsidP="00AF5CAF">
      <w:r>
        <w:rPr>
          <w:rFonts w:hint="eastAsia"/>
        </w:rPr>
        <w:t>佛告善现：诸预流果乃至无上正等菩提，岂不即是无相、念等无漏法性？善现对曰：如是，世尊。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佛告善现：由此因缘，当知一切法，皆是无相等无二无别。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善现当知，若菩萨摩诃萨学一切法无相、无念、无作意时，常能增长所行善法，所谓布施波罗蜜多乃至般若波罗蜜多，若四静虑、四无量、四无色定，若四念住乃至八圣道支，若空、无相、无愿解脱门，若内空乃至无性自性空，若真如乃至不思议界，若苦、集、灭、道圣谛，若八解脱乃至十遍处，若极喜地乃至法云地，若一切陀罗尼门、三摩地门，若五眼、六神通，若如来十力乃至十八佛不共法，若无忘失法、恒住舍性，若一切智、道相智、一切相智，若成熟有情、严净佛土。诸如是等一切佛法，皆由学无相、无念、无作意而得增长。所以者何？诸菩萨摩诃萨除空、无相、无愿解脱门，更无有余要所学法。何以故？善现，三解脱门总摄一切妙善法故。所以者何？空解脱门观一切法自相皆空，无相解脱门观一切法远离众相，无愿解脱门观一切法远离所愿。诸菩萨摩诃萨依此三门，能摄一切殊胜善法；离此三门，所应修学殊胜善法不得生长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复次，善现，若菩萨摩诃萨能学如是三解脱门，则能学色蕴乃至识蕴，亦能学眼处乃至意处，亦能学色处乃至法处，亦能学眼界乃至意界，亦能学色界乃至法界，亦能学眼识界乃至意识界，亦能学眼触乃至意触，亦能学眼触为缘所生诸受乃至意触为缘所生诸受，亦能学地界乃至识界，亦能学因缘乃至增上缘，亦能学从缘所生诸法，亦能学无明乃至老死，亦能学内空乃至无性自性空，亦能学真如乃至不思议界，亦能学苦、集、灭、道圣谛，亦能学布施波罗蜜多乃至般若波罗蜜多，亦能学四静虑、四无量、四无色定，亦能学四念住乃至八圣道支，亦能学八解脱乃至十遍处，亦能学极喜地乃至法云地，亦能学一切陀罗尼门、三摩地门，亦能学五眼、六神通，亦能学如来十力乃至十八佛不共法，亦能学无忘失法、恒住舍性，亦能学一切智、道相智、一切相智，亦能学成熟有情、严净佛土，亦能学诸余无量无边佛法。</w:t>
      </w: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/>
    <w:p w:rsidR="00AF5CAF" w:rsidRDefault="00AF5CAF" w:rsidP="00AF5CAF">
      <w:r>
        <w:rPr>
          <w:rFonts w:hint="eastAsia"/>
        </w:rPr>
        <w:t>具寿善现白言：世尊，云何菩萨摩诃萨能学如是三解脱门，则能学色蕴乃至识蕴？佛告善现：若菩萨摩诃萨行深般若波罗蜜多时，能如实知色乃至识若相、若生灭、若真如，是名能学色乃至识。</w:t>
      </w:r>
    </w:p>
    <w:p w:rsidR="00AF5CAF" w:rsidRDefault="00AF5CAF" w:rsidP="00AF5CAF">
      <w:r>
        <w:rPr>
          <w:rFonts w:hint="eastAsia"/>
        </w:rPr>
        <w:t>善现，云何菩萨摩诃萨行深般若波罗蜜多时，如实知色相？谓菩萨摩诃萨行深般若波罗蜜多时，如实知色毕竟有孔、毕竟有隙，譬如聚沫性不坚固。是名菩萨摩诃萨行深般若波罗蜜多时，如实知色相。</w:t>
      </w:r>
    </w:p>
    <w:p w:rsidR="00AF5CAF" w:rsidRDefault="00AF5CAF" w:rsidP="00AF5CAF">
      <w:r>
        <w:rPr>
          <w:rFonts w:hint="eastAsia"/>
        </w:rPr>
        <w:t>善现，云何菩萨摩诃萨行深般若波罗蜜多时，如实知色生灭？谓菩萨摩诃萨行深般若波罗蜜多时，如实知色生时无所从来、灭时无所至去，虽无来无去而生灭相应。是名菩萨摩诃萨行深般若波罗蜜多时，如实知色生灭。</w:t>
      </w:r>
    </w:p>
    <w:p w:rsidR="00AF5CAF" w:rsidRDefault="00AF5CAF" w:rsidP="00AF5CAF">
      <w:r>
        <w:rPr>
          <w:rFonts w:hint="eastAsia"/>
        </w:rPr>
        <w:t>善现，云何菩萨摩诃萨行深般若波罗蜜多时，如实知色真如？谓菩萨摩诃萨行深般若波罗蜜多时，如实知色真如无生无灭、无来无去、无染无净、无增无减，常如其性，不虚妄、不变易，故名真如。是名菩萨摩诃萨行深般若波罗蜜多时，如实知色真如。</w:t>
      </w:r>
    </w:p>
    <w:p w:rsidR="00AF5CAF" w:rsidRDefault="00AF5CAF" w:rsidP="00AF5CAF">
      <w:r>
        <w:rPr>
          <w:rFonts w:hint="eastAsia"/>
        </w:rPr>
        <w:t>善现，云何菩萨摩诃萨行深般若波罗蜜多时，如实知受相？谓菩萨摩诃萨行深般若波罗蜜多时，如实知受毕竟如痈，毕竟如箭，速起速灭，犹若浮泡，虚伪不住，三和合起，是名菩萨摩诃萨如实知受相。</w:t>
      </w:r>
    </w:p>
    <w:p w:rsidR="00AF5CAF" w:rsidRDefault="00AF5CAF" w:rsidP="00AF5CAF">
      <w:r>
        <w:rPr>
          <w:rFonts w:hint="eastAsia"/>
        </w:rPr>
        <w:t>善现，云何菩萨摩诃萨行深般若波罗蜜多时，如实知受生灭？谓菩萨摩诃萨行深般若波罗蜜多时，如实知受生时无所从来、灭时无所至去，虽无来无去而生灭相应。是名菩萨摩诃萨行深般若波罗蜜多时，如实知受生灭。</w:t>
      </w:r>
    </w:p>
    <w:p w:rsidR="00AF5CAF" w:rsidRDefault="00AF5CAF" w:rsidP="00AF5CAF">
      <w:r>
        <w:rPr>
          <w:rFonts w:hint="eastAsia"/>
        </w:rPr>
        <w:t>善现，云何菩萨摩诃萨行深般若波罗蜜多时，如实知受真如？谓菩萨摩诃萨行深般若波罗蜜多时，如实知受真如无生无灭、无来无去、无染无净、无增无减，常如其性，不虚妄、不变易，故名真如。是名菩萨摩诃萨行深般若波罗蜜多时，如实知受真如。</w:t>
      </w:r>
    </w:p>
    <w:p w:rsidR="00AF5CAF" w:rsidRDefault="00AF5CAF" w:rsidP="00AF5CAF">
      <w:r>
        <w:rPr>
          <w:rFonts w:hint="eastAsia"/>
        </w:rPr>
        <w:t>善现，云何菩萨摩诃萨行深般若波罗蜜多时，如实知想相？谓菩萨摩诃萨行深般若波罗蜜多时，如实知想犹如阳焰水不可得，渴爱因缘妄起此想，发假言说。是名菩萨摩诃萨行深般若波罗蜜多时，如实知想相。</w:t>
      </w:r>
    </w:p>
    <w:p w:rsidR="00AF5CAF" w:rsidRDefault="00AF5CAF" w:rsidP="00AF5CAF">
      <w:r>
        <w:rPr>
          <w:rFonts w:hint="eastAsia"/>
        </w:rPr>
        <w:t>善现，云何菩萨摩诃萨行深般若波罗蜜多时，如实知想生灭？谓菩萨摩诃萨行深般若波罗蜜多时，如实知想生时无所从来、灭时无所至去，虽无来无去而生灭相应。是名菩萨摩诃萨行深般若波罗蜜多时，如实知想生灭。</w:t>
      </w:r>
    </w:p>
    <w:p w:rsidR="00AF5CAF" w:rsidRDefault="00AF5CAF" w:rsidP="00AF5CAF">
      <w:r>
        <w:rPr>
          <w:rFonts w:hint="eastAsia"/>
        </w:rPr>
        <w:t>善现，云何菩萨摩诃萨行深般若波罗蜜多时，如实知想真如？谓菩萨摩诃萨行深般若波罗蜜多时，如实知想真如无生无灭、无来无去、无染无净、无增无减，常如其性，不虚妄、不变易，故名真如。是名菩萨摩诃萨行深般若波罗蜜多时，如实知想真如。</w:t>
      </w:r>
    </w:p>
    <w:p w:rsidR="00AF5CAF" w:rsidRDefault="00AF5CAF" w:rsidP="00AF5CAF">
      <w:r>
        <w:rPr>
          <w:rFonts w:hint="eastAsia"/>
        </w:rPr>
        <w:t>善现，云何菩萨摩诃萨行深般若波罗蜜多时，如实知行相？谓菩萨摩诃萨行深般若波罗蜜多时，如实知行如芭蕉柱，叶叶析除实不可得。是名菩萨摩诃萨行深般若波罗蜜多时，如实知行相。</w:t>
      </w:r>
    </w:p>
    <w:p w:rsidR="00AF5CAF" w:rsidRDefault="00AF5CAF" w:rsidP="00AF5CAF">
      <w:r>
        <w:rPr>
          <w:rFonts w:hint="eastAsia"/>
        </w:rPr>
        <w:t>善现，云何菩萨摩诃萨行深般若波罗蜜多时，如实知行生灭？谓菩萨摩诃萨行深般若波罗蜜多时，如实知行生时无所从来、灭时无所至去，虽无来无去而生灭相应。是名菩萨摩诃萨行深般若波罗蜜多时，如实知行生灭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善现，云何菩萨摩诃萨行深般若波罗蜜多时，如实知行真如？谓菩萨摩诃萨行深般若波罗蜜多时，如实知行真如无生无灭、无来无去、无染无净、无增无减，常如其性，不虚妄、不变易，故名真如，是名菩萨摩诃萨行深般若波罗蜜多时，如实知行真如。</w:t>
      </w: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/>
    <w:p w:rsidR="00AF5CAF" w:rsidRDefault="00AF5CAF" w:rsidP="00AF5CAF">
      <w:r>
        <w:rPr>
          <w:rFonts w:hint="eastAsia"/>
        </w:rPr>
        <w:t>善现，云何菩萨摩诃萨行深般若波罗蜜多时，如实知识相？谓菩萨摩诃萨行深般若波罗蜜多时，如实知识如诸幻事，众缘和合假施设有，实不可得。谓如幻师或彼弟子，于四衢道幻作四军，所谓象军、马军、车军、步军，或复幻作诸余色类相，虽似有而无其实；识亦如是，实不可得。是名菩萨摩诃萨行深般若波罗蜜多时，如实知识相。</w:t>
      </w:r>
    </w:p>
    <w:p w:rsidR="00AF5CAF" w:rsidRDefault="00AF5CAF" w:rsidP="00AF5CAF">
      <w:r>
        <w:rPr>
          <w:rFonts w:hint="eastAsia"/>
        </w:rPr>
        <w:t>善现，云何菩萨摩诃萨行深般若波罗蜜多时，如实知识生灭？谓菩萨摩诃萨行深般若波罗蜜多时，如实知识生时无所从来、灭时无所至去，虽无来无去而生灭相应。是名菩萨摩诃萨行深般若波罗蜜多时，如实知识生灭。</w:t>
      </w:r>
    </w:p>
    <w:p w:rsidR="00AF5CAF" w:rsidRDefault="00AF5CAF" w:rsidP="00AF5CAF">
      <w:r>
        <w:rPr>
          <w:rFonts w:hint="eastAsia"/>
        </w:rPr>
        <w:t>善现，云何菩萨摩诃萨行深般若波罗蜜多时，如实知识真如？谓菩萨摩诃萨行深般若波罗蜜多时，如实知识真如无生无灭、无来无去、无染无净、无增无减，常如其性，不虚妄、不变易，故名真如。是名菩萨摩诃萨行深般若波罗蜜多时，如实知识真如。</w:t>
      </w:r>
    </w:p>
    <w:p w:rsidR="00AF5CAF" w:rsidRDefault="00AF5CAF" w:rsidP="00AF5CAF">
      <w:r>
        <w:rPr>
          <w:rFonts w:hint="eastAsia"/>
        </w:rPr>
        <w:t>善现，是为菩萨摩诃萨能学如是三解脱门，则能学色蕴乃至识蕴。</w:t>
      </w:r>
    </w:p>
    <w:p w:rsidR="00ED2B97" w:rsidRDefault="00AF5CAF" w:rsidP="00AF5CAF">
      <w:pPr>
        <w:rPr>
          <w:rFonts w:hint="eastAsia"/>
        </w:rPr>
      </w:pPr>
      <w:r>
        <w:rPr>
          <w:rFonts w:hint="eastAsia"/>
        </w:rPr>
        <w:t>具寿善现复白佛言：云何菩萨摩诃萨能学如是三解脱门，亦能学眼处乃至意处？</w:t>
      </w:r>
    </w:p>
    <w:p w:rsidR="00AF5CAF" w:rsidRDefault="00AF5CAF" w:rsidP="00AF5CAF">
      <w:r>
        <w:rPr>
          <w:rFonts w:hint="eastAsia"/>
        </w:rPr>
        <w:t>佛告善现：若菩萨摩诃萨行深般若波罗蜜多时，如实知眼处眼处自性空，乃至意处意处自性空，内处自性不可得故。善现，是为菩萨摩诃萨能学如是三解脱门，亦能学眼处乃至意处。具寿善现复白佛言：云何菩萨摩诃萨能学如是三解脱门，亦能学色处乃至法处？</w:t>
      </w:r>
    </w:p>
    <w:p w:rsidR="00AF5CAF" w:rsidRDefault="00AF5CAF" w:rsidP="00AF5CAF">
      <w:r>
        <w:rPr>
          <w:rFonts w:hint="eastAsia"/>
        </w:rPr>
        <w:t>佛告善现：若菩萨摩诃萨行深般若波罗蜜多时，如实知色处色处自性空，乃至法处法处自性空，外处自性不可得故。善现，是为菩萨摩诃萨能学如是三解脱门，亦能学色处乃至法处。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具寿善现复白佛言：云何菩萨摩诃萨能学如是三解脱门，亦能学眼界乃至意界？</w:t>
      </w:r>
    </w:p>
    <w:p w:rsidR="00AF5CAF" w:rsidRDefault="00AF5CAF" w:rsidP="00AF5CAF">
      <w:r>
        <w:rPr>
          <w:rFonts w:hint="eastAsia"/>
        </w:rPr>
        <w:t>佛告善现：若菩萨摩诃萨行深般若波罗蜜多时，如实知眼界眼界自性空，乃至意界意界自性空。善现，是为菩萨摩诃萨能学如是三解脱门，亦能学眼界乃至意界。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具寿善现复白佛言：云何菩萨摩诃萨能学如是三解脱门，亦能学色界乃至法界？</w:t>
      </w:r>
    </w:p>
    <w:p w:rsidR="00AF5CAF" w:rsidRDefault="00AF5CAF" w:rsidP="00AF5CAF">
      <w:r>
        <w:rPr>
          <w:rFonts w:hint="eastAsia"/>
        </w:rPr>
        <w:t>佛告善现：若菩萨摩诃萨行深般若波罗蜜多时，如实知色界色界自性空，乃至法界法界自性空。善现，是为菩萨摩诃萨能学如是三解脱门，亦能学色界乃至法界。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具寿善现复白佛言：云何菩萨摩诃萨能学如是三解脱门，亦能学眼识界乃至意识界？佛告善现：若菩萨摩诃萨行深般若波罗蜜多时，如实知眼识界眼识界自性空，乃至意识界</w:t>
      </w:r>
    </w:p>
    <w:p w:rsidR="00AF5CAF" w:rsidRDefault="00AF5CAF" w:rsidP="00AF5CAF">
      <w:r>
        <w:rPr>
          <w:rFonts w:hint="eastAsia"/>
        </w:rPr>
        <w:t>意识界自性空。善现，是为菩萨摩诃萨能学如是三解脱门，亦能学眼识界乃至意识界。具寿善现复白佛言：云何菩萨摩诃萨能学如是三解脱门，亦能学眼触乃至意触？</w:t>
      </w:r>
    </w:p>
    <w:p w:rsidR="00AF5CAF" w:rsidRDefault="00AF5CAF" w:rsidP="00AF5CAF">
      <w:r>
        <w:rPr>
          <w:rFonts w:hint="eastAsia"/>
        </w:rPr>
        <w:t>佛告善现：若菩萨摩诃萨行深般若波罗蜜多时，如实知眼触眼触自性空，乃至意触意触自性空。善现，是为菩萨摩诃萨能学如是三解脱门，亦能学眼触乃至意触。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具寿善现复白佛言：云何菩萨摩诃萨能学如是三解脱门，亦能学眼触为缘所生诸受乃至意触为缘所生诸受？</w:t>
      </w:r>
    </w:p>
    <w:p w:rsidR="00AF5CAF" w:rsidRDefault="00AF5CAF" w:rsidP="00AF5CAF">
      <w:r>
        <w:rPr>
          <w:rFonts w:hint="eastAsia"/>
        </w:rPr>
        <w:t>佛告善现：若菩萨摩诃萨行深般若波罗蜜多时，如实知眼触为缘所生诸受眼触为缘所生诸受自性空，乃至意触为缘所生诸受意触为缘所生诸受自性空。善现，是为菩萨摩诃萨能学如是三解脱门，亦能学眼触为缘所生诸受乃至意触为缘所生诸受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具寿善现复白佛言：云何菩萨摩诃萨能学如是三解脱门，亦能学地界乃至识界？</w:t>
      </w:r>
    </w:p>
    <w:p w:rsidR="00AF5CAF" w:rsidRDefault="00AF5CAF" w:rsidP="00AF5CAF">
      <w:r>
        <w:rPr>
          <w:rFonts w:hint="eastAsia"/>
        </w:rPr>
        <w:t>佛告善现：若菩萨摩诃萨行深般若波罗蜜多时，如实知地界地界自性空，乃至识界识界自性空。善现，是为菩萨摩诃萨能学如是三解脱门，亦能学地界乃至识界。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具寿善现复白佛言：云何菩萨摩诃萨能学如是三解脱门，亦能学因缘乃至增上缘？佛告善现：若菩萨摩诃萨行深般若波罗蜜多时，如实知因缘是种子相，等无间缘是开发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相，所缘缘是任持相，增上缘是不碍相，自性本空，远离二法。善现，是为菩萨摩诃萨能学如是三解脱门，亦能学因缘乃至增上缘。</w:t>
      </w:r>
    </w:p>
    <w:p w:rsidR="00ED2B97" w:rsidRDefault="00ED2B97" w:rsidP="00AF5CAF">
      <w:pPr>
        <w:rPr>
          <w:rFonts w:hint="eastAsia"/>
        </w:rPr>
      </w:pPr>
    </w:p>
    <w:p w:rsidR="00ED2B97" w:rsidRDefault="00ED2B97" w:rsidP="00AF5CAF"/>
    <w:p w:rsidR="00AF5CAF" w:rsidRDefault="00AF5CAF" w:rsidP="00AF5CAF">
      <w:r>
        <w:rPr>
          <w:rFonts w:hint="eastAsia"/>
        </w:rPr>
        <w:t>具寿善现复白佛言：云何菩萨摩诃萨能学如是三解脱门，亦能学从缘所生诸法？</w:t>
      </w:r>
    </w:p>
    <w:p w:rsidR="00AF5CAF" w:rsidRDefault="00AF5CAF" w:rsidP="00AF5CAF">
      <w:r>
        <w:rPr>
          <w:rFonts w:hint="eastAsia"/>
        </w:rPr>
        <w:t>佛告善现：若菩萨摩诃萨行深般若波罗蜜多时，如实知一切从缘所生法不生不灭、不断不常、不一不异、不来不去，绝诸戏论、本性憺怕。善现，是为菩萨摩诃萨能学如是三解脱门，亦能学从缘所生诸法。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具寿善现复白佛言：云何菩萨摩诃萨能学如是三解脱门，亦能学无明乃至老死？</w:t>
      </w:r>
    </w:p>
    <w:p w:rsidR="00AF5CAF" w:rsidRDefault="00AF5CAF" w:rsidP="00AF5CAF">
      <w:r>
        <w:rPr>
          <w:rFonts w:hint="eastAsia"/>
        </w:rPr>
        <w:t>佛告善现：若菩萨摩诃萨行深般若波罗蜜多时，如实知无明乃至老死无生无灭、无染无净，自性本空，远离二法。善现，是为菩萨摩诃萨能学如是三解脱门，亦能学无明乃至老死。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具寿善现复白佛言：云何菩萨摩诃萨能学如是三解脱门，亦能学内空乃至无性自性空？佛告善现：若菩萨摩诃萨行深般若波罗蜜多时，如实知内空乃至无性自性空皆无自性、都</w:t>
      </w:r>
    </w:p>
    <w:p w:rsidR="00AF5CAF" w:rsidRDefault="00AF5CAF" w:rsidP="00AF5CAF">
      <w:r>
        <w:rPr>
          <w:rFonts w:hint="eastAsia"/>
        </w:rPr>
        <w:t>不可得而能安住。善现，是为菩萨摩诃萨能学如是三解脱门，亦能学内空乃至无性自性空。具寿善现复白佛言：云何菩萨摩诃萨能学如是三解脱门，亦能学真如乃至不思议界？佛告善现：若菩萨摩诃萨行深般若波罗蜜多时，如实知真如乃至不思议界皆无戏论、都无分别而能安住。善现，是为菩萨摩诃萨能学如是三解脱门，亦能学真如乃至不思议界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苦、集、灭、道圣谛？佛告善现：若菩萨摩诃萨行深般若波罗蜜多时，如实知苦是逼迫相、集是生起相、灭是寂静相、道是出离相，自性本空，远离二法，是圣者谛。苦等即真如，真如即苦等，无二无别，唯真圣者能如实知。善现，是为菩萨摩诃萨能学如是三解脱门，亦能学苦、集、灭、道圣谛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具寿善现复白佛言：云何菩萨摩诃萨能学如是三解脱门，亦能学布施波罗蜜多乃至般若波罗蜜多？</w:t>
      </w:r>
    </w:p>
    <w:p w:rsidR="00AF5CAF" w:rsidRDefault="00AF5CAF" w:rsidP="00AF5CAF">
      <w:r>
        <w:rPr>
          <w:rFonts w:hint="eastAsia"/>
        </w:rPr>
        <w:t>佛告善现：若菩萨摩诃萨行深般若波罗蜜多时，如实知布施波罗蜜多乃至般若波罗蜜多无增无减、无染无净、无自性、不可得而能修习。善现，是为菩萨摩诃萨能学如是三解脱门，亦能学布施波罗蜜多乃至般若波罗蜜多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具寿善现复白佛言：云何菩萨摩诃萨能学如是三解脱门，亦能学四静虑、四无量、四无色定？</w:t>
      </w:r>
    </w:p>
    <w:p w:rsidR="00AF5CAF" w:rsidRDefault="00AF5CAF" w:rsidP="00AF5CAF">
      <w:r>
        <w:rPr>
          <w:rFonts w:hint="eastAsia"/>
        </w:rPr>
        <w:t>佛告善现：若菩萨摩诃萨行深般若波罗蜜多时，如实知四静虑、四无量、四无色定无增无减、无染无净、无自性、不可得而能修习。善现，是为菩萨摩诃萨能学如是三解脱门，亦能学四静虑、四无量、四无色定。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四念住乃至八圣道支？佛告善现：若菩萨摩诃萨行深般若波罗蜜多时，如实知四念住乃至八圣道支无增无减、无染无净、无自性、不可得而能修习。善现，是为菩萨摩诃萨能如是学三解脱门，亦能学四念住乃至八圣道支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八解脱乃至十遍处？佛告善现：若菩萨摩诃萨行深般若波罗蜜多时，如实知八解脱乃至十遍处无增无减、无染无净、无自性、不可得而能修习。善现，是为菩萨摩诃萨能如是学三解脱门，亦能学八解脱乃至十遍处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极喜地乃至法云地？佛告善现：若菩萨摩诃萨行深般若波罗蜜多时，如实知极喜地乃至法云地无增无减、无染无净、无自性、不可得而能修习。善现，是为菩萨摩诃萨能如是学三解脱门，亦能学极喜地乃至法云地。</w:t>
      </w:r>
    </w:p>
    <w:p w:rsidR="00AF5CAF" w:rsidRDefault="00AF5CAF" w:rsidP="00AF5CAF">
      <w:r>
        <w:rPr>
          <w:rFonts w:hint="eastAsia"/>
        </w:rPr>
        <w:t>具寿善现复白佛言：云何菩萨摩诃萨能学如是三解脱门，亦能学一切陀罗尼门、三摩地门？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佛告善现：若菩萨摩诃萨行深般若波罗蜜多时，如实知一切陀罗尼门、三摩地门无增无减、无染无净、无自性、不可得而能修习。善现，是为菩萨摩诃萨能如是学三解脱门，亦能学一切陀罗尼门、三摩地门。</w:t>
      </w:r>
    </w:p>
    <w:p w:rsidR="00ED2B97" w:rsidRDefault="00ED2B97" w:rsidP="00AF5CAF"/>
    <w:p w:rsidR="00AF5CAF" w:rsidRDefault="00AF5CAF" w:rsidP="00AF5CAF">
      <w:r>
        <w:rPr>
          <w:rFonts w:hint="eastAsia"/>
        </w:rPr>
        <w:t>具寿善现复白佛言：云何菩萨摩诃萨能如是学三解脱门，亦能学五眼、六神通？</w:t>
      </w:r>
    </w:p>
    <w:p w:rsidR="00AF5CAF" w:rsidRDefault="00AF5CAF" w:rsidP="00AF5CAF">
      <w:r>
        <w:rPr>
          <w:rFonts w:hint="eastAsia"/>
        </w:rPr>
        <w:t>佛告善现：若菩萨摩诃萨行深般若波罗蜜多时，如实知五眼、六神通无增无减、无染无净、无自性、不可得而能修习。善现，是为菩萨摩诃萨能如是学三解脱门，亦能学五眼、六神通。</w:t>
      </w:r>
    </w:p>
    <w:p w:rsidR="00AF5CAF" w:rsidRDefault="00AF5CAF" w:rsidP="00AF5CAF">
      <w:r>
        <w:rPr>
          <w:rFonts w:hint="eastAsia"/>
        </w:rPr>
        <w:t>具寿善现复白佛言：云何菩萨摩诃萨能如是学三解脱门，亦能学如来十力乃至十八佛不共法？</w:t>
      </w:r>
    </w:p>
    <w:p w:rsidR="00AF5CAF" w:rsidRDefault="00AF5CAF" w:rsidP="00AF5CAF">
      <w:r>
        <w:rPr>
          <w:rFonts w:hint="eastAsia"/>
        </w:rPr>
        <w:t>佛告善现：若菩萨摩诃萨行深般若波罗蜜多时，如实知如来十力乃至十八佛不共法无增无减、无染无净、无自性、不可得而能修习。善现，是为菩萨摩诃萨能如是学三解脱门，亦能学如来十力乃至十八佛不共法。</w:t>
      </w:r>
    </w:p>
    <w:p w:rsidR="00AF5CAF" w:rsidRDefault="00AF5CAF" w:rsidP="00AF5CAF">
      <w:r>
        <w:rPr>
          <w:rFonts w:hint="eastAsia"/>
        </w:rPr>
        <w:t>具寿善现复白佛言：云何菩萨摩诃萨能如是学三解脱门，亦能学无忘失法、恒住舍性？佛告善现：若菩萨摩诃萨行深般若波罗蜜多时，如实知无忘失法、恒住舍性无增无减、无染无净、无自性、不可得而能修习。善现，是为菩萨摩诃萨能如是学三解脱门，亦能学无忘失法、恒住舍性。</w:t>
      </w:r>
    </w:p>
    <w:p w:rsidR="00AF5CAF" w:rsidRDefault="00AF5CAF" w:rsidP="00AF5CAF">
      <w:r>
        <w:rPr>
          <w:rFonts w:hint="eastAsia"/>
        </w:rPr>
        <w:t>具寿善现复白佛言：云何菩萨摩诃萨能如是学三解脱门，亦能学一切智、道相智、一切相智？</w:t>
      </w:r>
    </w:p>
    <w:p w:rsidR="00AF5CAF" w:rsidRDefault="00AF5CAF" w:rsidP="00AF5CAF">
      <w:r>
        <w:rPr>
          <w:rFonts w:hint="eastAsia"/>
        </w:rPr>
        <w:t>佛告善现：若菩萨摩诃萨行深般若波罗蜜多时，如实知一切智、道相智、一切相智无增无减、无染无净、无自性、不可得而能修习。善现，是为菩萨摩诃萨能如是学三解脱门，亦能学一切智、道相智、一切相智。</w:t>
      </w:r>
    </w:p>
    <w:p w:rsidR="00AF5CAF" w:rsidRDefault="00AF5CAF" w:rsidP="00AF5CAF">
      <w:r>
        <w:rPr>
          <w:rFonts w:hint="eastAsia"/>
        </w:rPr>
        <w:t>具寿善现复白佛言：云何菩萨摩诃萨能如是学三解脱门，亦能学成熟有情、严净佛土？佛告善现：若菩萨摩诃萨行深般若波罗蜜多时，如实知成熟有情、严净佛土无增无减、无染无净、无自性、不可得而能修习。善现，是为菩萨摩诃萨能如是学三解脱门，亦能学成熟有情、严净佛土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具寿善现复白佛言：云何菩萨摩诃萨能如是学三解脱门，亦能学诸余无量无边佛法？佛告善现：若菩萨摩诃萨行深般若波罗蜜多时，如实知诸余无量无边佛法无增无减、无染无净、无自性、不可得而能修习。善现，是为菩萨摩诃萨能如是学三解脱门，亦能学诸余无量无边佛法。</w:t>
      </w: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尔时，具寿善现白佛言：世尊，若菩萨摩诃萨行深般若波罗蜜多时，如实了知色等诸法各各差别不相杂乱，将无以色乃至以识坏法界耶？将无以眼处乃至以意处坏法界耶？将无以色处乃至以法处坏法界耶？将无以眼界乃至以意界坏法界耶？将无以色界乃至以法界坏法界耶？将无以眼识界乃至以意识界坏法界耶？将无以眼触乃至以意触坏法界耶？将无以眼触为缘所生诸受乃至以意触为缘所生诸受坏法界耶？将无以地界乃至以识界坏法界耶？将无以因缘乃至以增上缘坏法界耶？将无以从缘所生诸法坏法界耶？将无以无明乃至以老死坏法界耶？将无以内空乃至以无性自性空坏法界耶？将无以真如乃至以不思议界坏法界耶？将无以苦、集、灭、道圣谛坏法界耶？将无以布施波罗蜜多乃至以般若波罗蜜多坏法界耶？将无以四静虑、四无量、四无色定坏法界耶？将无以四念住乃至以八圣道支坏法界耶？将无以空、无相、无愿解脱门坏法界耶？将无以八解脱、八胜处、九次第定、十遍处坏法界耶？将无以净观地乃至以如来地坏法界耶？将无以极喜地乃至以法云地坏法界耶？将无以一切陀罗尼门、三摩地门坏法界耶？将无以五眼、六神通坏法界耶？将无以如来十力乃至以十八佛不共法坏法界耶？将无以三十二大士相、八十随好坏法界耶？将无以无忘失法、恒住舍性坏法界耶？将无以一切智、道相智、一切相智坏法界耶？将无以预流果乃至以独觉菩提坏法界耶？将无以一切菩萨摩诃萨行坏法界耶？将无以诸佛无上正等菩提坏法界耶？将无以一切智智坏法界耶？何以故？世尊，法界无二无差别故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若离法界，余法可得，可言彼法能坏法界；然离法界，无法可得，故无余法能坏法界。所以者何？诸佛、菩萨、独觉、声闻，知离法界，无法可得；既知无法离于法界，亦不为他施设宣说，是故法界无能坏者。如是，善现，诸菩萨摩诃萨行深般若波罗蜜多时，应学法界无二、无别、不可坏相。</w:t>
      </w:r>
    </w:p>
    <w:p w:rsidR="00ED2B97" w:rsidRDefault="00ED2B97" w:rsidP="00AF5CAF"/>
    <w:p w:rsidR="00AF5CAF" w:rsidRDefault="00AF5CAF" w:rsidP="00AF5CAF">
      <w:r>
        <w:rPr>
          <w:rFonts w:hint="eastAsia"/>
        </w:rPr>
        <w:t>具寿善现复白佛言：若菩萨摩诃萨欲学法界，当于何学？</w:t>
      </w:r>
    </w:p>
    <w:p w:rsidR="00AF5CAF" w:rsidRDefault="00AF5CAF" w:rsidP="00AF5CAF">
      <w:r>
        <w:rPr>
          <w:rFonts w:hint="eastAsia"/>
        </w:rPr>
        <w:t>佛告善现：若菩萨摩诃萨欲学法界，当于一切法学。所以者何？善现，以一切法皆入法界故。</w:t>
      </w:r>
    </w:p>
    <w:p w:rsidR="00AF5CAF" w:rsidRDefault="00AF5CAF" w:rsidP="00AF5CAF">
      <w:r>
        <w:rPr>
          <w:rFonts w:hint="eastAsia"/>
        </w:rPr>
        <w:t>具寿善现复白佛言：何因缘故，说一切法皆入法界？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若佛出世、若不出世，诸法法尔，皆入法界无差别相，不由佛说。所以者何？善现，若善法非善法、若有记法无记法、若有漏法无漏法、若世间法出世间法、若有为法无为法，如是等一切法，无不皆入无相、无为、性空法界。是故，善现，诸菩萨摩诃萨行深般若波罗蜜多时，欲学法界，当学一切法；若学一切法，即是学法界。</w:t>
      </w: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P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具寿善现复白佛言：若一切法皆入法界无二无别，诸菩萨摩诃萨云何当学般若波罗蜜多乃至布施波罗蜜多？云何当学初静虑乃至第四静虑？云何当学慈无量乃至舍无量？云何当学空无边处定乃至非想非非想处定？云何当学四念住乃至八圣道支？云何当学空、无相、无愿解脱门？云何当学八解脱乃至十遍处？云何当学极喜地乃至法云地？云何当学一切陀罗尼门、三摩地门？云何当学内空乃至无性自性空？云何当学真如乃至不思议界？云何当学苦、集、灭、道圣谛？云何当学五眼、六神通？云何当学如来十力乃至十八佛不共法？云何当学无忘失法、恒住舍性？云何当学一切智、道相智、一切相智？云何当学成满三十二大士相、八十随好？云何当学成满刹帝利大族、婆罗门大族、长者大族、居士大族？云何当学成满四大王众天乃至他化自在天？云何当学成满梵众天乃至广果天？云何当学成满无想有情天法而不乐生彼？云何当学成满净居天法而不乐生彼？云何当学空无边处天法乃至非想非非想处天法而不乐生彼？云何当学初发菩提心乃至第十发菩提心？云何当学趣证菩萨正性离生？云何当学一切声闻及独觉地而不作证？云何当学成熟有情、严净佛土？云何当学诸陀罗尼及无碍辩？云何当学一切菩萨摩诃萨道及佛无上正等菩提，如是学已知一切法一切种相，便能证得一切智智？</w:t>
      </w:r>
    </w:p>
    <w:p w:rsidR="00ED2B97" w:rsidRDefault="00ED2B97" w:rsidP="00AF5CAF"/>
    <w:p w:rsidR="00AF5CAF" w:rsidRDefault="00AF5CAF" w:rsidP="00AF5CAF">
      <w:r>
        <w:rPr>
          <w:rFonts w:hint="eastAsia"/>
        </w:rPr>
        <w:t>世尊，非法界中有如是等种种分别，将无菩萨摩诃萨众由此分别行于颠倒，无戏论中起诸戏论？何以故？真法界中都无分别戏论事故。</w:t>
      </w:r>
    </w:p>
    <w:p w:rsidR="00AF5CAF" w:rsidRDefault="00AF5CAF" w:rsidP="00AF5CAF">
      <w:r>
        <w:rPr>
          <w:rFonts w:hint="eastAsia"/>
        </w:rPr>
        <w:t>世尊，法界非色、受、想、行、识，亦不离色、受、想、行、识；色、受、想、行、识即是法界，法界即是色、受、想、行、识。</w:t>
      </w:r>
    </w:p>
    <w:p w:rsidR="00AF5CAF" w:rsidRDefault="00AF5CAF" w:rsidP="00AF5CAF">
      <w:r>
        <w:rPr>
          <w:rFonts w:hint="eastAsia"/>
        </w:rPr>
        <w:t>世尊，法界非眼处乃至意处，亦不离眼处乃至意处；眼处乃至意处即是法界，法界即是眼处乃至意处。</w:t>
      </w:r>
    </w:p>
    <w:p w:rsidR="00AF5CAF" w:rsidRDefault="00AF5CAF" w:rsidP="00AF5CAF">
      <w:r>
        <w:rPr>
          <w:rFonts w:hint="eastAsia"/>
        </w:rPr>
        <w:t>世尊，法界非色处乃至法处，亦不离色处乃至法处；色处乃至法处即是法界，法界即是色处乃至法处。</w:t>
      </w:r>
    </w:p>
    <w:p w:rsidR="00AF5CAF" w:rsidRDefault="00AF5CAF" w:rsidP="00AF5CAF">
      <w:r>
        <w:rPr>
          <w:rFonts w:hint="eastAsia"/>
        </w:rPr>
        <w:t>世尊，法界非眼界乃至意界，亦不离眼界乃至意界；眼界乃至意界即是法界，法界即是眼界乃至意界。</w:t>
      </w:r>
    </w:p>
    <w:p w:rsidR="00AF5CAF" w:rsidRDefault="00AF5CAF" w:rsidP="00AF5CAF">
      <w:r>
        <w:rPr>
          <w:rFonts w:hint="eastAsia"/>
        </w:rPr>
        <w:t>世尊，法界非色界乃至法界，亦不离色界乃至法界；色界乃至法界即是法界，法界即是色界乃至法界。</w:t>
      </w:r>
    </w:p>
    <w:p w:rsidR="00AF5CAF" w:rsidRDefault="00AF5CAF" w:rsidP="00AF5CAF">
      <w:r>
        <w:rPr>
          <w:rFonts w:hint="eastAsia"/>
        </w:rPr>
        <w:t>世尊，法界非眼识界乃至意识界，亦不离眼识界乃至意识界；眼识界乃至意识界即是法界，法界即是眼识界乃至意识界。</w:t>
      </w:r>
    </w:p>
    <w:p w:rsidR="00AF5CAF" w:rsidRDefault="00AF5CAF" w:rsidP="00AF5CAF">
      <w:r>
        <w:rPr>
          <w:rFonts w:hint="eastAsia"/>
        </w:rPr>
        <w:t>世尊，法界非眼触乃至意触，亦不离眼触乃至意触；眼触乃至意触即是法界，法界即是眼触乃至意触。</w:t>
      </w:r>
    </w:p>
    <w:p w:rsidR="00AF5CAF" w:rsidRDefault="00AF5CAF" w:rsidP="00AF5CAF">
      <w:r>
        <w:rPr>
          <w:rFonts w:hint="eastAsia"/>
        </w:rPr>
        <w:t>世尊，法界非眼触为缘所生诸受乃至意触为缘所生诸受，亦不离眼触为缘所生诸受乃至意触为缘所生诸受；眼触为缘所生诸受乃至意触为缘所生诸受即是法界，法界即是眼触为缘所生诸受乃至意触为缘所生诸受。</w:t>
      </w:r>
    </w:p>
    <w:p w:rsidR="00AF5CAF" w:rsidRDefault="00AF5CAF" w:rsidP="00AF5CAF">
      <w:r>
        <w:rPr>
          <w:rFonts w:hint="eastAsia"/>
        </w:rPr>
        <w:t>世尊，法界非地界乃至识界，亦不离地界乃至识界；地界乃至识界即是法界，法界即是地界乃至识界。</w:t>
      </w:r>
    </w:p>
    <w:p w:rsidR="00AF5CAF" w:rsidRDefault="00AF5CAF" w:rsidP="00AF5CAF">
      <w:r>
        <w:rPr>
          <w:rFonts w:hint="eastAsia"/>
        </w:rPr>
        <w:t>世尊，法界非因缘乃至增上缘，亦不离因缘乃至增上缘；因缘乃至增上缘即是法界，法界即是因缘乃至增上缘。</w:t>
      </w:r>
    </w:p>
    <w:p w:rsidR="00AF5CAF" w:rsidRDefault="00AF5CAF" w:rsidP="00AF5CAF">
      <w:r>
        <w:rPr>
          <w:rFonts w:hint="eastAsia"/>
        </w:rPr>
        <w:t>世尊，法界非从缘所生诸法，亦不离从缘所生诸法；从缘所生诸法即是法界，法界即是从缘所生诸法。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世尊，法界非无明乃至老死，亦不离无明乃至老死；无明乃至老死即是法界，法界即是无明乃至老死。</w:t>
      </w:r>
    </w:p>
    <w:p w:rsidR="00ED2B97" w:rsidRDefault="00ED2B97" w:rsidP="00AF5CAF"/>
    <w:p w:rsidR="00AF5CAF" w:rsidRDefault="00AF5CAF" w:rsidP="00AF5CAF">
      <w:r>
        <w:rPr>
          <w:rFonts w:hint="eastAsia"/>
        </w:rPr>
        <w:t>世尊，法界非布施波罗蜜多乃至般若波罗蜜多，亦不离布施波罗蜜多乃至般若波罗蜜多；布施波罗蜜多乃至般若波罗蜜多即是法界，法界即是布施波罗蜜多乃至般若波罗蜜多。</w:t>
      </w:r>
    </w:p>
    <w:p w:rsidR="00AF5CAF" w:rsidRDefault="00AF5CAF" w:rsidP="00AF5CAF">
      <w:r>
        <w:rPr>
          <w:rFonts w:hint="eastAsia"/>
        </w:rPr>
        <w:t>世尊，法界非四静虑、四无量、四无色定，亦不离四静虑、四无量、四无色定；四静虑、四无量、四无色定即是法界，法界即是四静虑、四无量、四无色定。</w:t>
      </w:r>
    </w:p>
    <w:p w:rsidR="00AF5CAF" w:rsidRDefault="00AF5CAF" w:rsidP="00AF5CAF">
      <w:r>
        <w:rPr>
          <w:rFonts w:hint="eastAsia"/>
        </w:rPr>
        <w:t>世尊，法界非四念住乃至八圣道支，亦不离四念住乃至八圣道支；四念住乃至八圣道支即是法界，法界即是四念住乃至八圣道支。</w:t>
      </w:r>
    </w:p>
    <w:p w:rsidR="00AF5CAF" w:rsidRDefault="00AF5CAF" w:rsidP="00AF5CAF">
      <w:r>
        <w:rPr>
          <w:rFonts w:hint="eastAsia"/>
        </w:rPr>
        <w:t>世尊，法界非空、无相、无愿解脱门，亦不离空、无相、无愿解脱门；空、无相、无愿解脱门即是法界，法界即是空、无相、无愿解脱门。</w:t>
      </w:r>
    </w:p>
    <w:p w:rsidR="00AF5CAF" w:rsidRDefault="00AF5CAF" w:rsidP="00AF5CAF">
      <w:r>
        <w:rPr>
          <w:rFonts w:hint="eastAsia"/>
        </w:rPr>
        <w:t>世尊，法界非内空乃至无性自性空，亦不离内空乃至无性自性空；内空乃至无性自性空即是法界，法界即是内空乃至无性自性空。</w:t>
      </w:r>
    </w:p>
    <w:p w:rsidR="00AF5CAF" w:rsidRDefault="00AF5CAF" w:rsidP="00AF5CAF">
      <w:r>
        <w:rPr>
          <w:rFonts w:hint="eastAsia"/>
        </w:rPr>
        <w:t>世尊，法界非苦、集、灭、道圣谛，亦不离苦、集、灭、道圣谛；苦、集、灭、道圣谛即是法界，法界即是苦、集、灭、道圣谛。</w:t>
      </w:r>
    </w:p>
    <w:p w:rsidR="00AF5CAF" w:rsidRDefault="00AF5CAF" w:rsidP="00AF5CAF">
      <w:r>
        <w:rPr>
          <w:rFonts w:hint="eastAsia"/>
        </w:rPr>
        <w:t>世尊，法界非八解脱乃至十遍处，亦不离八解脱乃至十遍处；八解脱乃至十遍处即是法界，法界即是八解脱乃至十遍处。</w:t>
      </w:r>
    </w:p>
    <w:p w:rsidR="00AF5CAF" w:rsidRDefault="00AF5CAF" w:rsidP="00AF5CAF">
      <w:r>
        <w:rPr>
          <w:rFonts w:hint="eastAsia"/>
        </w:rPr>
        <w:t>世尊，法界非净观地乃至如来地，亦不离净观地乃至如来地；净观地乃至如来地即是法界，法界即是净观地乃至如来地。</w:t>
      </w:r>
    </w:p>
    <w:p w:rsidR="00AF5CAF" w:rsidRDefault="00AF5CAF" w:rsidP="00AF5CAF">
      <w:r>
        <w:rPr>
          <w:rFonts w:hint="eastAsia"/>
        </w:rPr>
        <w:t>世尊，法界非极喜地乃至法云地，亦不离极喜地乃至法云地；极喜地乃至法云地即是法界，法界即是极喜地乃至法云地。</w:t>
      </w:r>
    </w:p>
    <w:p w:rsidR="00AF5CAF" w:rsidRDefault="00AF5CAF" w:rsidP="00AF5CAF">
      <w:r>
        <w:rPr>
          <w:rFonts w:hint="eastAsia"/>
        </w:rPr>
        <w:t>世尊，法界非一切陀罗尼门、三摩地门，亦不离一切陀罗尼门、三摩地门；一切陀罗尼门、三摩地门即是法界，法界即是一切陀罗尼门、三摩地门。</w:t>
      </w:r>
    </w:p>
    <w:p w:rsidR="00AF5CAF" w:rsidRDefault="00AF5CAF" w:rsidP="00AF5CAF">
      <w:r>
        <w:rPr>
          <w:rFonts w:hint="eastAsia"/>
        </w:rPr>
        <w:t>世尊，法界非五眼、六神通，亦不离五眼、六神通；五眼、六神通即是法界，法界即是五眼、六神通。</w:t>
      </w:r>
    </w:p>
    <w:p w:rsidR="00AF5CAF" w:rsidRDefault="00AF5CAF" w:rsidP="00AF5CAF">
      <w:r>
        <w:rPr>
          <w:rFonts w:hint="eastAsia"/>
        </w:rPr>
        <w:t>世尊，法界非如来十力乃至十八佛不共法，亦不离如来十力乃至十八佛不共法；如来十力乃至十八佛不共法即是法界，法界即是如来十力乃至十八佛不共法。</w:t>
      </w:r>
    </w:p>
    <w:p w:rsidR="00AF5CAF" w:rsidRDefault="00AF5CAF" w:rsidP="00AF5CAF">
      <w:r>
        <w:rPr>
          <w:rFonts w:hint="eastAsia"/>
        </w:rPr>
        <w:t>世尊，法界非无忘失法、恒住舍性，亦不离无忘失法、恒住舍性；无忘失法、恒住舍性即是法界，法界即是无忘失法、恒住舍性。</w:t>
      </w:r>
    </w:p>
    <w:p w:rsidR="00AF5CAF" w:rsidRDefault="00AF5CAF" w:rsidP="00AF5CAF">
      <w:r>
        <w:rPr>
          <w:rFonts w:hint="eastAsia"/>
        </w:rPr>
        <w:t>世尊，法界非一切智、道相智、一切相智，亦不离一切智、道相智、一切相智；一切智、道相智、一切相智即是法界，法界即是一切智、道相智、一切相智。</w:t>
      </w:r>
    </w:p>
    <w:p w:rsidR="00AF5CAF" w:rsidRDefault="00AF5CAF" w:rsidP="00AF5CAF">
      <w:r>
        <w:rPr>
          <w:rFonts w:hint="eastAsia"/>
        </w:rPr>
        <w:t>世尊，法界非三十二大士相、八十随好，亦不离三十二大士相、八十随好、三十二大士相、八十随好即是法界，法界即是三十二大士相、八十随好。</w:t>
      </w:r>
    </w:p>
    <w:p w:rsidR="00AF5CAF" w:rsidRDefault="00AF5CAF" w:rsidP="00AF5CAF">
      <w:r>
        <w:rPr>
          <w:rFonts w:hint="eastAsia"/>
        </w:rPr>
        <w:t>世尊，法界非预流果乃至独觉菩提，亦不离预流果乃至独觉菩提；预流果乃至独觉菩提即是法界，法界即是预流果乃至独觉菩提。</w:t>
      </w:r>
    </w:p>
    <w:p w:rsidR="00AF5CAF" w:rsidRDefault="00AF5CAF" w:rsidP="00AF5CAF">
      <w:r>
        <w:rPr>
          <w:rFonts w:hint="eastAsia"/>
        </w:rPr>
        <w:t>世尊，法界非一切菩萨摩诃萨行、诸佛无上正等菩提，亦不离一切菩萨摩诃萨行、诸佛无上正等菩提；一切菩萨摩诃萨行、诸佛无上正等菩提即是法界，法界即是一切菩萨摩诃萨行、诸佛无上正等菩提。</w:t>
      </w:r>
    </w:p>
    <w:p w:rsidR="00AF5CAF" w:rsidRDefault="00AF5CAF" w:rsidP="00AF5CAF">
      <w:r>
        <w:rPr>
          <w:rFonts w:hint="eastAsia"/>
        </w:rPr>
        <w:t>世尊，法界非善、非善法，亦不离善、非善法；善、非善法即是法界，法界即是善、非善法。</w:t>
      </w:r>
    </w:p>
    <w:p w:rsidR="00AF5CAF" w:rsidRDefault="00AF5CAF" w:rsidP="00AF5CAF">
      <w:r>
        <w:rPr>
          <w:rFonts w:hint="eastAsia"/>
        </w:rPr>
        <w:t>世尊，法界非有记、无记法，亦不离有记、无记法；有记、无记法即是法界，法界即是有记、无记法。</w:t>
      </w:r>
    </w:p>
    <w:p w:rsidR="00AF5CAF" w:rsidRDefault="00AF5CAF" w:rsidP="00AF5CAF">
      <w:r>
        <w:rPr>
          <w:rFonts w:hint="eastAsia"/>
        </w:rPr>
        <w:t>世尊，法界非有漏、无漏法，亦不离有漏、无漏法；有漏、无漏法即是法界，法界即是有漏、无漏法。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世尊，法界非世间、出世间法，亦不离世间、出世间法；世间、出世间法即是法界，法界即是世间、出世间法。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世尊，法界非有为、无为法，亦不离有为、无为法；有为、无为法即是法界，法界即是有为、无为法。</w:t>
      </w:r>
    </w:p>
    <w:p w:rsidR="00ED2B97" w:rsidRDefault="00ED2B97" w:rsidP="00AF5CAF"/>
    <w:p w:rsidR="00AF5CAF" w:rsidRDefault="00AF5CAF" w:rsidP="00AF5CAF">
      <w:pPr>
        <w:rPr>
          <w:rFonts w:hint="eastAsia"/>
        </w:rPr>
      </w:pPr>
      <w:r>
        <w:rPr>
          <w:rFonts w:hint="eastAsia"/>
        </w:rPr>
        <w:t>佛告善现：如是，如是，如汝所说，真法界中无一切种分别戏论，法界非色、受、想、行、识，亦不离色、受、想、行、识；法界即色、受、想、行、识，色、受、想、行、识即法界；如是乃至法界非有为、无为法，亦不离有为、无为法；法界即有为、无为法，有为、无为法即法界。</w:t>
      </w:r>
    </w:p>
    <w:p w:rsidR="00AF5CAF" w:rsidRDefault="00AF5CAF" w:rsidP="00AF5CAF">
      <w:r>
        <w:rPr>
          <w:rFonts w:hint="eastAsia"/>
        </w:rPr>
        <w:t>复次，善现，诸菩萨摩诃萨行深般若波罗蜜多时，若见有法离法界者，便非正趣所求无上正等菩提。是故，善现，诸菩萨摩诃萨行深般若波罗蜜多时，不见有法离真法界。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善现当知，诸菩萨摩诃萨行深般若波罗蜜多时，知一切法即真法界，方便善巧无名相法，为诸有情寄名相说，谓此是色、受、想、行、识，此是眼处乃至意处，此是色处乃至法处，此是眼界乃至意界，此是色界乃至法界，此是眼识界乃至意识界，此是眼触乃至意触，此是眼触为缘所生诸受乃至意触为缘所生诸受，此是地界乃至识界，此是因缘乃至增上缘，此是从缘所生诸法，此是无明乃至老死，此是善法、非善法，此是有记法、无记法，此是有漏法、无漏法，此是世间法、出世间法，此是有为法、无为法，此是布施波罗蜜多乃至般若波罗蜜多，此是四静虑、四无量、四无色定，此是四念住乃至八圣道支，此是空、无相、无愿解脱门，此是内空乃至无性自性空，此是真如乃至不思议界，此是苦、集、灭、道圣谛，此是八解脱乃至十遍处，此是净观地乃至如来地，此是极喜地乃至法云地，此是一切陀罗尼门、三摩地门，此是五眼、六神通，此是如来十力乃至十八佛不共法，此是无忘失法、恒住舍性，此是一切智、道相智、一切相智，此是三十二大士相、八十随好，此是预流果乃至独觉菩提，此是一切菩萨摩诃萨行，此是诸佛无上正等菩提。</w:t>
      </w: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如工幻师或彼弟子，执持少物，于众人前幻作种种异类色相，谓或幻作男女、大小；或复幻作象、马、牛、羊、驼、驴、鸡等种种禽兽；或复幻作城邑、聚落、园林、池沼，种种庄严甚可爱乐；或复幻作衣服、饮食、房舍、卧具、华香、璎珞，种种珍宝、财谷、库藏；或复幻作无量种类伎乐俳优，令无量人欢娱受乐；或复幻作种种形相令行布施，或令持戒，或令安忍，或令精进，或令习定，或令修慧；或复现生刹帝利大族乃至居士大族；或复幻作诸山、大海、妙高山王、轮围山等；或复现生四大王众天乃至他化自在天；或复现生梵众天乃至色究竟天；或复现生空无边处天乃至非想非非想处天；或复现作预流、一来、不还、阿罗汉、独觉；或复现作菩萨摩诃萨，从初发心修行布施波罗蜜多乃至般若波罗蜜多，修行四静虑、四无量、四无色定，修行四念住乃至八圣道支，修行空、无相、无愿解脱门，学住内空乃至无性自性空，学住真如乃至不思议界，学住苦、集、灭、道圣谛，趣入菩萨正性离生，修行极喜地乃至法云地，引发种种殊胜神通，放大光明照诸世界，成熟有情，严净佛土，游戏一切静虑、解脱、等持、等至、诸陀罗尼及三摩地，修行种种诸佛功德；或复幻作如来形像，具三十二大丈夫相，八十随好圆满庄严，成就十力、四无所畏、四无碍解、大慈、大悲、大喜、大舍、十八佛不共法、无忘失法、恒住舍性、一切智、道相智、一切相智等无量无边不可思议殊胜功德。</w:t>
      </w:r>
    </w:p>
    <w:p w:rsidR="00ED2B97" w:rsidRDefault="00AF5CAF" w:rsidP="00AF5CAF">
      <w:r>
        <w:rPr>
          <w:rFonts w:hint="eastAsia"/>
        </w:rPr>
        <w:t>善现，如是幻师或彼弟子为惑他故，在众人前幻作此等诸幻化事。其中无智男女大小见是事已，咸惊叹言：‘奇哉！此人妙解众技，能作种种甚希有事！乃至能作如来之身，相好庄严，具诸功德，令众欢乐，自显伎能。’其中有智见此事已，作是思惟：‘甚为神异！如何此人能现是事？其中虽无实事可得，而令愚人迷谬欢悦，于无实物起实物想！’唯有智者了达皆空，虽有见闻而无执著。</w:t>
      </w:r>
    </w:p>
    <w:p w:rsidR="00AF5CAF" w:rsidRDefault="00AF5CAF" w:rsidP="00AF5CAF"/>
    <w:p w:rsidR="00ED2B97" w:rsidRDefault="00ED2B97" w:rsidP="00AF5CAF">
      <w:pPr>
        <w:rPr>
          <w:rFonts w:hint="eastAsia"/>
        </w:rPr>
      </w:pPr>
    </w:p>
    <w:p w:rsidR="00AF5CAF" w:rsidRDefault="00AF5CAF" w:rsidP="00AF5CAF">
      <w:pPr>
        <w:rPr>
          <w:rFonts w:hint="eastAsia"/>
        </w:rPr>
      </w:pPr>
      <w:r>
        <w:rPr>
          <w:rFonts w:hint="eastAsia"/>
        </w:rPr>
        <w:t>如是，善现，诸菩萨摩诃萨行深般若波罗蜜多时，虽不见法界离诸法有，不见诸法离法界有，不见有情及彼施设实事可得，而能发生方便善巧，自修行六波罗蜜多，亦劝他修行六波罗蜜多，无倒称扬修行六波罗蜜多法，欢喜赞叹修行六波罗蜜多者；自受持十善业道，亦劝他受持十善业道，无倒称扬受持十善业道法，欢喜赞叹受持十善业道者；自受持五戒，亦劝他受持五戒，无倒称扬受持五戒法，欢喜赞叹受持五戒者；自受持八戒，亦劝他受持八戒，无倒称扬受持八戒法，欢喜赞叹受持八戒者；自受持出家戒，亦劝他受持出家戒，无倒称扬受持出家戒法，欢喜赞叹受持出家戒者；自修行四静虑，亦劝他修行四静虑，无倒称扬修行四静虑法，欢喜赞叹修行四静虑者；自修行四无量，亦劝他修行四无量，无倒称扬修行四无量法，欢喜赞叹修行四无量者；自修行四无色定，亦劝他修行四无色定，无倒称扬修行四无色定法，欢喜赞叹修行四无色定者；自修行四念住乃至八圣道支，亦劝他修行四念住乃至八圣道支，无倒称扬修行四念住乃至八圣道支法，欢喜赞叹修行四念住乃至八圣道支者；自修行空、无相、无愿解脱门，亦劝他修行空、无相、无愿解脱门，无倒称扬修行空、无相、无愿解脱门法，欢喜赞叹修行空、无相、无愿解脱门者；自安住内空乃至无性自性空，亦劝他安住内空乃至无性自性空，无倒称扬安住内空乃至无性自性空法，欢喜赞叹安住内空乃至无性自性空者；自安住真如乃至不思议界，亦劝他安住真如乃至不思议界，无倒称扬安住真如乃至不思议界法，欢喜赞叹安住真如乃至不思议界者；自安住苦、集、灭、道圣谛，亦劝他安住苦、集、灭、道圣谛，无倒称扬安住苦、集、灭、道圣谛法，欢喜赞叹安住苦、集、灭、道圣谛者；自修行八解脱，亦劝他修行八解脱，无倒称扬修行八解脱法，欢喜赞叹修行八解脱者；自修行八胜处，亦劝他修行八胜处，无倒称扬修行八胜处法，欢喜赞叹修行八胜处者；自修行九次第定，亦劝他修行九次第定，无倒称扬修行九次第定法，欢喜赞叹修行九次第定者；自修行十遍处，亦劝他修行十遍处，无倒称扬修行十遍处法，欢喜赞叹修行十遍处者；自修行菩萨十地，亦劝他修行菩萨十地，无倒称扬修行菩萨十地法，欢喜赞叹修行菩萨十地者；自修行一切陀罗尼门，亦劝他修行一切陀罗尼门，无倒称扬修行一切陀罗尼门法，欢喜赞叹修行一切陀罗尼门者；自修行一切三摩地门，亦劝他修行一切三摩地门，无倒称扬修行一切三摩地门法，欢喜赞叹修行一切三摩地门者；自圆满五眼，亦劝他圆满五眼，无倒称扬圆满五眼法，欢喜赞叹圆满五眼者；自圆满六神通，亦劝他圆满六神通，无倒称扬圆满六神通法，欢喜赞叹圆满六神通者；自圆满如来十力，亦劝他圆满如来十力，无倒称扬圆满如来十力法，欢喜赞叹圆满如来十力者；自圆满四无所畏，亦劝他圆满四无所畏，无倒称扬圆满四无所畏法，欢喜赞叹圆满四无所畏者；自圆满四无碍解，亦劝他圆满四无碍解，无倒称扬圆满四无碍解法，欢喜赞叹圆满四无碍解者；自圆满大慈、大悲、大喜、大舍，亦劝他圆满大慈、大悲、大喜、大舍，无倒称扬圆满大慈、大悲、大喜、大舍法，欢喜赞叹圆满大慈、大悲、大喜、大舍者；自圆满十八佛不共法，亦劝他圆满十八佛不共法，无倒称扬圆满十八佛不共法法，欢喜赞叹圆满十八佛不共法者；自圆满无忘失法，亦劝他圆满无忘失法，无倒称扬圆满无忘失法法，欢喜赞叹圆满无忘失法者；自圆满恒住舍性，亦劝他圆满恒住舍性，无倒称扬圆满恒住舍性法，欢喜赞叹圆满恒住舍性者；自圆满一切智，亦劝他圆满一切智，无倒称扬圆满一切智法，欢喜赞叹圆满一切智者；自圆满道相智，亦劝他圆满道相智，无倒称扬圆满道相智法，欢喜赞叹圆满道相智者；自圆满一切相智，亦劝他圆满一切相智，无倒称扬圆满一切相智法，欢喜赞叹圆满一切相智者；自圆满三十二大士相、八十随好，亦劝他圆满三十二大士相、八十随好，无倒称扬圆满三十二大士相、八十随好法，欢喜赞叹圆满三十二大士相、八十随好者。</w:t>
      </w:r>
    </w:p>
    <w:p w:rsidR="00ED2B97" w:rsidRDefault="00ED2B97" w:rsidP="00AF5CAF">
      <w:pPr>
        <w:rPr>
          <w:rFonts w:hint="eastAsia"/>
        </w:rPr>
      </w:pPr>
    </w:p>
    <w:p w:rsidR="00ED2B97" w:rsidRDefault="00ED2B97" w:rsidP="00AF5CAF">
      <w:pPr>
        <w:rPr>
          <w:rFonts w:hint="eastAsia"/>
        </w:rPr>
      </w:pPr>
    </w:p>
    <w:p w:rsidR="00ED2B97" w:rsidRPr="00ED2B97" w:rsidRDefault="00ED2B97" w:rsidP="00AF5CAF"/>
    <w:p w:rsidR="00AF5CAF" w:rsidRDefault="00AF5CAF" w:rsidP="00AF5CAF">
      <w:r>
        <w:rPr>
          <w:rFonts w:hint="eastAsia"/>
        </w:rPr>
        <w:t>善现，若真法界初、中、后际有差别者，则诸菩萨摩诃萨行深般若波罗蜜多时，不能施设方便善巧，为诸有情说真法界，严净佛土，成熟有情，修诸菩萨摩诃萨行，证得无上正等菩提，能尽未来利乐一切；以真法界初、中、后际常无差别，是故菩萨摩诃萨行深般若波罗蜜多时，能善施设方便善巧，为诸有情说真法界，严净佛土，成熟有情，修诸菩萨摩诃萨行，证得无上正等菩提，能尽未来利乐一切。</w:t>
      </w:r>
    </w:p>
    <w:sectPr w:rsidR="00AF5CAF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0CC" w:rsidRDefault="004530CC" w:rsidP="00853D34">
      <w:r>
        <w:separator/>
      </w:r>
    </w:p>
  </w:endnote>
  <w:endnote w:type="continuationSeparator" w:id="0">
    <w:p w:rsidR="004530CC" w:rsidRDefault="004530C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E79D8">
        <w:pPr>
          <w:pStyle w:val="a4"/>
          <w:jc w:val="right"/>
        </w:pPr>
        <w:fldSimple w:instr=" PAGE   \* MERGEFORMAT ">
          <w:r w:rsidR="00ED2B97" w:rsidRPr="00ED2B97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0CC" w:rsidRDefault="004530CC" w:rsidP="00853D34">
      <w:r>
        <w:separator/>
      </w:r>
    </w:p>
  </w:footnote>
  <w:footnote w:type="continuationSeparator" w:id="0">
    <w:p w:rsidR="004530CC" w:rsidRDefault="004530C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B97" w:rsidRDefault="00ED2B97" w:rsidP="00B42F10">
    <w:pPr>
      <w:jc w:val="center"/>
      <w:rPr>
        <w:rFonts w:ascii="黑体" w:eastAsia="黑体" w:hAnsi="黑体" w:hint="eastAsia"/>
        <w:sz w:val="32"/>
        <w:szCs w:val="32"/>
      </w:rPr>
    </w:pPr>
    <w:r w:rsidRPr="00ED2B97">
      <w:rPr>
        <w:rFonts w:ascii="黑体" w:eastAsia="黑体" w:hAnsi="黑体" w:hint="eastAsia"/>
        <w:sz w:val="32"/>
        <w:szCs w:val="32"/>
      </w:rPr>
      <w:t>皆如幻化都非实有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D1DFA" w:rsidRPr="005D1DF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第471-473卷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175E8" w:rsidP="005175E8">
    <w:pPr>
      <w:pStyle w:val="a3"/>
      <w:rPr>
        <w:rFonts w:ascii="黑体" w:eastAsia="黑体" w:hAnsi="黑体"/>
      </w:rPr>
    </w:pPr>
    <w:r w:rsidRPr="005175E8">
      <w:rPr>
        <w:rFonts w:ascii="黑体" w:eastAsia="黑体" w:hAnsi="黑体" w:hint="eastAsia"/>
      </w:rPr>
      <w:t>二分</w:t>
    </w:r>
    <w:r w:rsidR="00ED2B97">
      <w:rPr>
        <w:rFonts w:ascii="黑体" w:eastAsia="黑体" w:hAnsi="黑体" w:hint="eastAsia"/>
      </w:rPr>
      <w:t xml:space="preserve"> </w:t>
    </w:r>
    <w:r w:rsidRPr="005175E8">
      <w:rPr>
        <w:rFonts w:ascii="黑体" w:eastAsia="黑体" w:hAnsi="黑体" w:hint="eastAsia"/>
      </w:rPr>
      <w:t>善达品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79D8"/>
    <w:rsid w:val="000F0663"/>
    <w:rsid w:val="000F0F79"/>
    <w:rsid w:val="00104362"/>
    <w:rsid w:val="00110A81"/>
    <w:rsid w:val="001147FD"/>
    <w:rsid w:val="00126560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632E5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12A9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A193B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1434"/>
    <w:rsid w:val="0041784A"/>
    <w:rsid w:val="004232EF"/>
    <w:rsid w:val="0044155F"/>
    <w:rsid w:val="00443A84"/>
    <w:rsid w:val="0044780C"/>
    <w:rsid w:val="004500FC"/>
    <w:rsid w:val="00452B66"/>
    <w:rsid w:val="004530CC"/>
    <w:rsid w:val="00461D82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D7E97"/>
    <w:rsid w:val="004E2142"/>
    <w:rsid w:val="004E3909"/>
    <w:rsid w:val="004E7E9C"/>
    <w:rsid w:val="004F3E03"/>
    <w:rsid w:val="004F6A92"/>
    <w:rsid w:val="0050055F"/>
    <w:rsid w:val="005175E8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D1DFA"/>
    <w:rsid w:val="005E2169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26F3"/>
    <w:rsid w:val="008A663E"/>
    <w:rsid w:val="008B20E2"/>
    <w:rsid w:val="008B255D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47AE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5CAF"/>
    <w:rsid w:val="00AF609A"/>
    <w:rsid w:val="00B015C1"/>
    <w:rsid w:val="00B01B8D"/>
    <w:rsid w:val="00B0332F"/>
    <w:rsid w:val="00B04306"/>
    <w:rsid w:val="00B11120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19A1"/>
    <w:rsid w:val="00C5387D"/>
    <w:rsid w:val="00C60674"/>
    <w:rsid w:val="00C6150B"/>
    <w:rsid w:val="00C742B9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72890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58F"/>
    <w:rsid w:val="00E77AC0"/>
    <w:rsid w:val="00E8760F"/>
    <w:rsid w:val="00E9003A"/>
    <w:rsid w:val="00E939A7"/>
    <w:rsid w:val="00E97435"/>
    <w:rsid w:val="00EA6E04"/>
    <w:rsid w:val="00EC4032"/>
    <w:rsid w:val="00ED2B97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17BC1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2461</Words>
  <Characters>14031</Characters>
  <Application>Microsoft Office Word</Application>
  <DocSecurity>0</DocSecurity>
  <Lines>116</Lines>
  <Paragraphs>32</Paragraphs>
  <ScaleCrop>false</ScaleCrop>
  <Company/>
  <LinksUpToDate>false</LinksUpToDate>
  <CharactersWithSpaces>16460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2023-09-06T06:18:00Z</dcterms:modified>
</cp:coreProperties>
</file>