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7A7CB6" w:rsidRDefault="007A7CB6" w:rsidP="007A7CB6">
      <w:pPr>
        <w:rPr>
          <w:rFonts w:hint="eastAsia"/>
        </w:rPr>
      </w:pPr>
      <w:r>
        <w:rPr>
          <w:rFonts w:hint="eastAsia"/>
        </w:rPr>
        <w:t>尔时，佛告具寿善现：若菩萨摩诃萨乃至梦中，亦不爱乐称赞声闻及独觉地，于三界法亦不起心爱乐称赞，常观诸法如梦、如响、如像、如幻、如阳焰、如光影、如变化事、如寻香城，虽如是观察而不证实际，当知是菩萨有不退转相。</w:t>
      </w:r>
    </w:p>
    <w:p w:rsidR="008519DA" w:rsidRP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复次，善现，若菩萨摩诃萨梦见如来、应、正等觉，有无数量百千俱胝那庾多众恭敬围绕而为说法，既闻法已善解义趣，解义趣已精进修行，法随法行及和敬行并随法行，当知是菩萨有不退转相。</w:t>
      </w:r>
    </w:p>
    <w:p w:rsid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复次，善现，若菩萨摩诃萨梦见如来、应、正等觉，具三十二大丈夫相、八十随好圆满庄严，常光一寻周匝照耀，与无量众腾涌虚空，现大神通说正法要化作佛事，令往他方无边佛土施作佛事，当知是菩萨有不退转相。</w:t>
      </w:r>
    </w:p>
    <w:p w:rsid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复次，善现，若菩萨摩诃萨梦见狂贼破坏村城，或见火起焚烧聚落，或见师子、虎狼、猛兽、毒蛇、恶蝎欲来害身，或见怨家欲斩其首，或见父母、兄弟、姊妹、妻子、亲友临当命终，或见自身寒热饥渴及余苦事之所逼恼，见如是等可怖畏事，不惊不惧亦不忧恼，从梦觉已即能思惟：‘三界非真，皆如梦见！我证无上正等觉时，当为有情说三界法，一切虚妄皆如梦境，令诸有情不生执著。当知是菩萨有不退转相。</w:t>
      </w:r>
    </w:p>
    <w:p w:rsid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复次，善现，若菩萨摩诃萨乃至梦中见有地狱、傍生、鬼界诸有情类，便作是念：‘我当精勤修菩萨行，速趣无上正等菩提。我佛土中，无有地狱、傍生、鬼界恶趣之名。’从梦觉已亦作是念。善现当知，是菩萨摩诃萨当作佛时，彼佛土中定无恶趣。所以者何？若梦、若觉，诸法无二、无二分故，当知是菩萨有不退转相。</w:t>
      </w:r>
    </w:p>
    <w:p w:rsidR="008519DA" w:rsidRP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复次，善现，若菩萨摩诃萨梦中见火烧地狱等诸有情类，或复见烧城邑聚落，便发誓愿：‘若我已受不退转记，当得无上正等菩提，愿此大火即时顿灭变为清凉。’若此菩萨作是愿已，梦中见火即时顿灭，当知已得不退转记。若此菩萨作是愿已，梦中见火不即顿灭，当知未得不退转记。</w:t>
      </w:r>
    </w:p>
    <w:p w:rsid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复次，善现，若菩萨摩诃萨觉时现见大火卒起，烧诸城邑或烧聚落，便作是念：‘我在梦中或在觉位，曾见自有不退转相，未审虚实。若我所见是实有者，愿此大火即时顿灭变为清凉。’若此菩萨作是誓愿发诚谛言，尔时大火即为顿灭，当知已得不退转记。若此菩萨作是誓愿发诚谛言，火不顿灭，当知未得不退转记。</w:t>
      </w:r>
    </w:p>
    <w:p w:rsid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复次，善现，若菩萨摩诃萨觉时，见火烧诸城邑或烧聚落，便作是念：‘我在梦中或在觉位，曾见自有不退转相。若我所见定是实有，必获无上正等菩提，愿此大火即时顿灭变为清凉。’是菩萨摩诃萨发此誓愿诚谛言已，尔时大火不为顿灭，燃烧一家越置一家复烧一家，或烧一巷越置一巷复烧一巷，如是展转其火乃灭。是菩萨摩诃萨应自了知决定已得不退转记。然被烧者，由彼有情造作增长坏正法业，彼由此业先堕恶趣，无量劫中受正苦果，今生人趣受彼余殃；或由此业当堕恶趣，经无量劫受正苦果，今在人趣先现少殃。</w:t>
      </w: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/>
    <w:p w:rsidR="007A7CB6" w:rsidRDefault="007A7CB6" w:rsidP="007A7CB6">
      <w:r>
        <w:rPr>
          <w:rFonts w:hint="eastAsia"/>
        </w:rPr>
        <w:t>复次，善现，依前所说种种因缘，知是不退转菩萨摩诃萨。复有成就余行、状、相，知是不退转菩萨摩诃萨。吾当为汝分别解说，汝应谛听，极善思惟！</w:t>
      </w:r>
    </w:p>
    <w:p w:rsidR="007A7CB6" w:rsidRDefault="007A7CB6" w:rsidP="007A7CB6">
      <w:r>
        <w:rPr>
          <w:rFonts w:hint="eastAsia"/>
        </w:rPr>
        <w:t>善现对曰：惟愿为说！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佛言：善现，若菩萨摩诃萨见有男子或有女人，现为非人之所魅著，受诸苦恼不能远离，便作是念：‘若诸如来、应、正等觉，知我已得清净意乐，授我无上正等菩提不退转记。若我久发清净作意，求证无上正等菩提，远离声闻、独觉作意，不以声闻、独觉作意求证无上正等菩提。若我当来必得无上正等菩提，穷未来际利益安乐诸有情类。若十方界现在实有无量如来、应、正等觉说微妙法利乐有情，彼诸如来、应、正等觉无所不见、无所不知、无所不解、无所不证，现知、见、觉一切有情意乐差别，愿垂照察我心所念及诚谛言：若我实能修菩萨行，必获无上正等菩提，济拔有情生死苦者，愿是男子或此女人，不为非人之所扰恼，彼随我语即当舍去。’是菩萨摩诃萨作此语时，若彼非人不为去者，当知未得不退转记。是菩萨摩诃萨作此语时，若彼非人即为去者，当知已得不退转记。</w:t>
      </w:r>
    </w:p>
    <w:p w:rsid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复次，善现，有菩萨摩诃萨未善修学布施波罗蜜多乃至般若波罗蜜多，未善安住内空乃至无性自性空，未善安住真如乃至不思议界，未善安住苦、集、灭、道圣谛，未善修学四念住乃至八圣道支，未善修学四静虑、四无量、四无色定，未善修学八解脱、八胜处、九次第定、十遍处，未善修学空、无相、无愿解脱门，未善修学陀罗尼门、三摩地门，未入菩萨正性离生，未具修习一切佛法，远离菩萨方便善巧，未免恶魔之所扰乱，于诸魔事未能觉知，不自度量善根多少，学诸菩萨发诚谛言，便为恶魔之所诳惑。</w:t>
      </w:r>
    </w:p>
    <w:p w:rsidR="008519DA" w:rsidRP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是菩萨摩诃萨见有男子或有女人，现为非人之所魅著，受诸苦恼不能远离，即便轻尔发诚谛言：‘我若已从过去诸佛受得无上正等菩提不退转记，令是男子或此女人，不为非人之所扰恼，彼随我语速当舍去。’是菩萨摩诃萨作此语已，尔时恶魔为诳惑故，即便驱逼非人令去。所以者何？恶魔势力胜彼非人，是故非人受魔教敕即便舍去。是菩萨摩诃萨见此事已，欢喜踊跃作是念言：‘非人今去，是吾威力。所以者何？非人随我所发誓愿，即便放此男子、女人，无别缘故。’</w:t>
      </w:r>
    </w:p>
    <w:p w:rsidR="008519DA" w:rsidRDefault="008519DA" w:rsidP="007A7CB6"/>
    <w:p w:rsidR="00B42F10" w:rsidRDefault="007A7CB6" w:rsidP="007A7CB6">
      <w:pPr>
        <w:rPr>
          <w:rFonts w:hint="eastAsia"/>
        </w:rPr>
      </w:pPr>
      <w:r>
        <w:rPr>
          <w:rFonts w:hint="eastAsia"/>
        </w:rPr>
        <w:t>是菩萨摩诃萨不能觉知恶魔所作，谓是己力，妄生欢喜，恃此轻弄诸余菩萨言：‘我已从过去诸佛受得无上正等菩提不退转记，所发誓愿皆不唐捐。汝等未蒙诸佛授记，不应学我发诚谛言，设有要期必空无果。’是菩萨摩诃萨轻弄訾毁诸菩萨故，妄恃少能，于诸功德生长多种增上慢故，远离无上正等菩提，不能证得一切智智。是菩萨摩诃萨以无善巧方便力故，生长多品增上慢故，轻蔑毁訾诸菩萨故，虽勤精进而堕声闻或独觉地。是菩萨摩诃萨薄福德故，所作善业，发诚谛言，皆起魔事。是菩萨摩诃萨不能亲近、供养恭敬、尊重赞叹诸善知识，不能请问得不退转诸菩萨相，不能谘受诸恶魔军所作事业，由斯魔缚转复坚牢。所以者何？是菩萨摩诃萨未久修行布施、净戒、安忍、精进、静虑、般若波罗蜜多，乃至远离方便善巧故，为恶魔之所诳惑。是故，善现，诸菩萨摩诃萨应善觉知诸恶魔事，不应妄起增上慢心，退失所求无上佛果。</w:t>
      </w: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/>
    <w:p w:rsidR="007A7CB6" w:rsidRDefault="007A7CB6" w:rsidP="007A7CB6"/>
    <w:p w:rsidR="007A7CB6" w:rsidRDefault="007A7CB6" w:rsidP="007A7CB6">
      <w:r>
        <w:rPr>
          <w:rFonts w:hint="eastAsia"/>
        </w:rPr>
        <w:t>复次，善现，云何菩萨摩诃萨未久修行布施、净戒、安忍、精进、静虑般若波罗蜜多，乃至远离方便善巧故，为恶魔之所诳惑？劝诸菩萨应善觉知，谓有恶魔为诳惑故，方便化作种种形像，来至菩萨摩诃萨前，作如是言：‘咄哉！男子，汝自知不？过去诸佛已曾授汝大菩提记，汝于无上正等菩提决定当得不复退转。汝身父母、兄弟、姊妹、亲友、眷属，乃至七世名字差别，我悉善知。汝身生在某方、某国、某城、某邑、某聚落中，汝在某年、某月、某日、某时、某宿相王中生。’如是恶魔若见菩萨禀性柔软，诸根昧钝，便诈记言：‘汝于先世所禀根性已曾如是。’若见菩萨禀性刚强，诸根明利，便诈记言：‘汝于先世所禀根性亦曾如是。’若见菩萨居阿练若，或常乞食、或一受食、或一坐食、或一钵食，或居冢间、或居露地、或居树下，或粪扫衣、或但三衣，或常坐不卧、或如旧敷具，或少欲、或喜足，或乐远离、或具正念、或乐寂定、或具妙慧，或不重利养、或不贵名誉，或好廉俭不涂其足，或少睡眠、或离掉举，或乐软语、或好少言，如是恶魔见此菩萨差别行已，便诈记言：‘汝于先世亦曾如是。所以者何？汝今成就如是如是差别功德，世间同见，先世定应亦有如是种种功德，应深庆慰，无得自轻。’</w:t>
      </w:r>
    </w:p>
    <w:p w:rsidR="007A7CB6" w:rsidRDefault="007A7CB6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是菩萨摩诃萨闻彼恶魔说其过去当来功德，及说现在亲友自身名等差别，兼赞种种殊胜善根，欢喜踊跃生增上慢，凌懱毁骂诸余菩萨。尔时，恶魔知其暗钝起增上慢凌懱他人，复告之言：‘汝定成就殊胜功德，过去如来、应、正等觉已授汝记。汝于无上正等菩提定当证得不复退转，已有如是瑞相现前。’是时恶魔为娆彼故，或矫化作苾刍形像，或矫化作居士形像，或矫化作父母、亲友、人非人等形像，现前高声唱言：‘善哉！大士乃能成就如是功德！过去诸佛久已授汝大菩提记，汝于无上正等菩提已不退转。所以者何？诸不退转地菩萨摩诃萨胜功德相，汝皆具有，应自尊重，勿生疑惑。’时此菩萨闻彼语已，增上慢心转复坚固。</w:t>
      </w:r>
    </w:p>
    <w:p w:rsid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善现，如我所说，实得不退转菩萨摩诃萨诸行、状、相，是菩萨摩诃萨实皆非有。善现当知，是菩萨摩诃萨，魔所执持，为魔所娆，不得自在。所以者何？是菩萨摩诃萨于得不退转菩萨摩诃萨诸行、状、相实皆未有，但闻恶魔矫说其德及名字等，生增上慢凌懱毁骂诸余菩萨。是故，善现，若菩萨摩诃萨欲证无上正等菩提，应善觉知诸恶魔事，勿为欺诳生憍慢心。</w:t>
      </w:r>
    </w:p>
    <w:p w:rsid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复次，善现，有菩萨摩诃萨，魔所执持，为魔所娆，但闻虚名而生憍慢。所以者何？是菩萨摩诃萨先未修学布施波罗蜜多乃至般若波罗蜜多，先未安住内空乃至无性自性空，先未安住真如乃至不思议界，先未安住苦、集、灭、道圣谛，先未修学四念住乃至八圣道支，先未修学四静虑、四无量、四无色定，先未修学八解脱乃至十遍处，先未修学空、无相、无愿解脱门，先未修学极喜地乃至法云地，先未修学陀罗尼门、三摩地门，先未修学五眼、六神通，先未修学如来十力乃至十八佛不共法，先未修学无忘失法、恒住舍性，先未修学一切智、道相智、一切相智，先未修学一切菩萨摩诃萨行、诸佛无上正等菩提，由是因缘令魔得便。是菩萨摩诃萨不能了知四魔行相，由此因缘令魔得便。</w:t>
      </w: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是菩萨摩诃萨不了知色、受、想、行、识，不了知眼处乃至意处，不了知色处乃至法处，不了知眼界乃至意界，不了知色界乃至法界，不了知眼识界乃至意识界，不了知眼触乃至意触，不了知眼触为缘所生诸受乃至意触为缘所生诸受，不了知地界乃至识界，不了知无明乃至老死，不了知布施波罗蜜多乃至般若波罗蜜多，不了知内空乃至无性自性空，不了知真如乃至不思议界，不了知苦、集、灭、道圣谛，不了知四念住乃至八圣道支，不了知四静虑、四无量、四无色定，不了知八解脱乃至十遍处，不了知空、无相、无愿解脱门，不了知极喜地乃至法云地，不了知陀罗尼门、三摩地门，不了知五眼、六神通，不了知如来十力乃至十八佛不共法，不了知无忘失法、恒住舍性，不了知预流果乃至独觉菩提，不了知一切智、道相智、一切相智，亦不了知有情诸法名字实相，所谓无相。</w:t>
      </w:r>
    </w:p>
    <w:p w:rsid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由此因缘令魔得便，方便化作种种形像，语此菩萨摩诃萨言：‘汝所修行愿行已满，当证无上正等菩提。汝成佛时，当得如是殊胜功德尊贵名号。’谓彼恶魔知此菩萨长夜思愿：‘我成佛时，当得如是功德名号。’随其思愿而记说之。时此菩萨远离般若波罗蜜多，无方便善巧故，闻魔记说，作是念言：‘奇哉！此人为我记说当得成佛功德名号，与我长夜思愿相应。由此故知过去诸佛必已授我大菩提记，我于无上正等菩提决定当得不复退转。我成佛时，必定当得如是功德尊重名号。’是菩萨摩诃萨，如是恶魔、或魔眷属、或魔所使诸沙门等记说当来成佛名号，如是如是憍慢转增：‘我于未来定当作佛，获得如是功德名号，诸余菩萨无与我等。’</w:t>
      </w:r>
    </w:p>
    <w:p w:rsid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善现当知，如我所说已得不退转菩萨摩诃萨诸行、状、相，此菩萨摩诃萨皆未成就，但闻魔说成佛虚名便生憍慢，轻弄毁蔑诸余菩萨摩诃萨众。善现当知，是菩萨摩诃萨由起憍慢，轻弄毁蔑诸余菩萨摩诃萨故，远离无上正等菩提。善现当知，是菩萨摩诃萨远离般若波罗蜜多，无方便善巧故，弃善友故，常为恶友所摄受故，当堕声闻或独觉地。</w:t>
      </w:r>
    </w:p>
    <w:p w:rsid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善现当知，是菩萨摩诃萨或有此身还得正念，至心悔过舍憍慢心，数数亲近真胜善友，彼虽流转生死多时，而后还依甚深般若波罗蜜多方便善巧渐次修学，当证无上正等菩提。善现当知，是菩萨摩诃萨若有此身不得正念，不能悔过，不舍慢心，不乐亲近真胜善友，彼定流转生死多时，后虽精进修诸善业，而堕声闻或独觉地。譬如苾刍求声闻者，于四重罪若随犯一，便非沙门、非释迦子，彼于现在定不能得四沙门果；妄执虚名菩萨亦尔，但闻魔说成佛空名，便起慢心，轻弄毁蔑诸余菩萨摩诃萨众，当知此罪过彼苾刍所起四重无量倍数。置彼苾刍所犯四重，此菩萨罪，过五无间亦无量倍。所以者何？是菩萨摩诃萨实不成就殊胜功德，闻恶魔说成佛虚名，便自憍慢轻余菩萨，是故此罪过五无间。由此当知若菩萨摩诃萨欲证无上正等菩提，应善觉知如是记说虚名号等微细魔事，勤求无上正等菩提。</w:t>
      </w: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/>
    <w:p w:rsidR="007A7CB6" w:rsidRDefault="007A7CB6" w:rsidP="007A7CB6">
      <w:r>
        <w:rPr>
          <w:rFonts w:hint="eastAsia"/>
        </w:rPr>
        <w:t>复次，善现，有菩萨摩诃萨修远离行，谓隐山林、空泽、旷野，居阿练若宴坐思惟。时有恶魔来至其所，恭敬赞叹谓作是言：‘善哉！大士，能修如是真远离行。此远离行，一切如来、应、正等觉共所称赞，天帝释等诸天神仙皆共守护、供养尊重。应常住此，勿往余处。’善现当知，我不赞叹诸菩萨摩诃萨居阿练若、旷野、山林，宴坐思惟，修远离行。</w:t>
      </w:r>
    </w:p>
    <w:p w:rsidR="007A7CB6" w:rsidRDefault="007A7CB6" w:rsidP="007A7CB6">
      <w:r>
        <w:rPr>
          <w:rFonts w:hint="eastAsia"/>
        </w:rPr>
        <w:t>具寿善现白言：世尊，诸菩萨摩诃萨应修何等余远离行？而佛不赞居阿练若、旷野、山林，弃胜卧具，思惟宴坐，远离功德！</w:t>
      </w:r>
    </w:p>
    <w:p w:rsidR="007A7CB6" w:rsidRDefault="007A7CB6" w:rsidP="007A7CB6">
      <w:r>
        <w:rPr>
          <w:rFonts w:hint="eastAsia"/>
        </w:rPr>
        <w:t>佛告善现：诸菩萨摩诃萨若居山林、空泽、旷野、阿练若处，若住城邑、聚落、王都、喧杂之处，但能远离烦恼恶业及诸声闻、独觉作意，勤修般若波罗蜜多，及修诸余殊胜功德，是名菩萨真远离行。此远离行，一切如来、应、正等觉共所称赞，诸佛世尊共所开许，诸菩萨众常应修学，若昼若夜应正思惟，精进修行此远离法，是名菩萨修远离行。此远离行不杂声闻、独觉作意，不杂一切烦恼恶业，离诸喧杂毕竟清净，令诸菩萨速证无上正等菩提，利乐有情常无断尽。恶魔所赞，隐于山林、空泽、旷野、阿练若处，弃胜卧具，宴坐思惟，非诸菩萨真远离行。所以者何？彼远离行犹有喧杂，谓彼或杂恶业烦恼，或杂声闻、独觉作意，于深般若波罗蜜多不能精勤信受修学，不能圆满一切智智。</w:t>
      </w:r>
    </w:p>
    <w:p w:rsidR="007A7CB6" w:rsidRDefault="007A7CB6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善现当知，有菩萨摩诃萨虽乐修行魔所称赞远离行法，而起憍慢不清净心，轻蔑毁訾诸余菩萨摩诃萨众。谓有菩萨摩诃萨众，虽居城邑、聚落、王都而心清净，不杂种种烦恼恶业及诸声闻、独觉作意，精勤修学布施波罗蜜多乃至般若波罗蜜多，精勤安住内空乃至无性自性空，精勤安住真如乃至不思议界，精勤安住苦、集、灭、道圣谛，精勤修学四念住乃至八圣道支，精勤修学四静虑、四无量、四无色定、五神通等世间功德，精勤修学空、无相、无愿解脱门，精勤修学菩萨十地，精勤修学陀罗尼门、三摩地门，精勤修学五眼、六神通，精勤修学八解脱乃至十遍处，精勤修学如来十力乃至十八佛不共法，精勤修学无忘失法、恒住舍性，精勤修学一切智、道相智、一切相智，严净佛土，成熟有情，虽居愦闹而心寂静，恒勤修习真远离行。彼于如是真净菩萨摩诃萨众，心常傲慢，轻弄毁訾，诽谤凌蔑。</w:t>
      </w:r>
    </w:p>
    <w:p w:rsid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善现当知，是菩萨摩诃萨远离般若波罗蜜多，无方便善巧故，虽居旷野百踰缮那，其中绝无诸恶禽兽、蛇蝎、盗贼，唯有鬼神、罗刹娑等游止其中。彼住如是阿练若处，设经一年、或五、或十、或复乃至百千俱胝，若过是数修远离行，而不了知真远离行。谓诸菩萨摩诃萨众，虽居愦闹而心寂静，远离种种烦恼恶业及诸声闻、独觉作意，发趣无上正等菩提。善现当知，是诸菩萨虽居旷野经历多时，而杂声闻、独觉作意，于彼二地深生乐著，依二地法修远离行，复于此行深生耽染。善现当知，彼虽如是修远离行，而不称顺诸如来心。</w:t>
      </w:r>
    </w:p>
    <w:p w:rsid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善现当知，我所称赞诸菩萨摩诃萨真远离行，是菩萨摩诃萨都不成就。彼于真胜远离行中，亦不见有相似行相。所以者何？彼于菩萨真远离行不生爱乐，但乐勤修声闻、独觉空远离行。善现当知，是诸菩萨修不真胜远离行时，魔来空中，欢喜赞叹，告言：‘大士，善哉！善哉！汝能勤修真远离行。此远离行，一切如来、应、正等觉共所称赞。汝于此行精勤修学，速能证得一切智智。’善现当知，是诸菩萨乐著如是二乘所修远离行法，轻弄毁蔑住菩萨乘虽居愦闹而心寂静诸苾刍等，言彼不能修远离行，身居愦闹，心不寂静，无调善法。</w:t>
      </w: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/>
    <w:p w:rsidR="007A7CB6" w:rsidRDefault="007A7CB6" w:rsidP="007A7CB6">
      <w:r>
        <w:rPr>
          <w:rFonts w:hint="eastAsia"/>
        </w:rPr>
        <w:t>善现当知，是诸菩萨于佛所赞住真远离行菩萨摩诃萨轻蔑毁訾，谓居愦闹，心不寂静，不能勤修真远离行；于诸如来、应、正等觉所不称赞住真喧杂行菩萨摩诃萨尊重赞叹，谓不喧杂，其心寂静，能正修行真远离行。善现当知，是诸菩萨于应亲近恭敬供养如诸佛者，而不亲近恭敬供养，反生轻毁；于应远离不应亲近恭敬供养如恶友者，而反亲近，恭敬供养如事诸佛。善现当知，是诸菩萨远离般若波罗蜜多，无方便善巧故，妄生种种分别执著。所以者何？彼作是念：‘我所修学是真远离，故为非人称叹护念。居城邑者，身心扰乱，谁当护念，恭敬赞美？’是诸菩萨由此因缘心多憍慢，轻蔑毁訾诸余菩萨摩诃萨众，烦恼恶业昼夜增长。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善现当知，是诸菩萨于余菩萨摩诃萨众为旃荼罗，染污菩萨摩诃萨众。虽如菩萨摩诃萨相，而是天上人中大贼，诳惑天、人、阿素洛等。其身虽服沙门法衣，而心常怀盗贼意乐。诸有发趣菩萨乘者，不应亲近、恭敬供养、尊重赞叹如是恶人。何以故？当知是人怀增上慢，外似菩萨，内多烦恼。是故，善现，若菩萨摩诃萨真实不舍一切智智，不舍无上正等菩提，深心欲求一切智智，欲证无上正等菩提，普为利乐诸有情者，不应亲近、恭敬供养、尊重赞叹如是恶人。</w:t>
      </w:r>
    </w:p>
    <w:p w:rsidR="008519DA" w:rsidRDefault="008519DA" w:rsidP="007A7CB6"/>
    <w:p w:rsidR="007A7CB6" w:rsidRDefault="007A7CB6" w:rsidP="007A7CB6">
      <w:r>
        <w:rPr>
          <w:rFonts w:hint="eastAsia"/>
        </w:rPr>
        <w:t>善现当知，诸菩萨摩诃萨应常精进修自事业，远离生死，不著三界，于彼恶贼旃荼罗人常应发生慈、悲、喜、舍，应作是念：‘我不应起如彼恶人所起过患。设当失念，如彼暂起，即应觉知令速除灭。’是故菩萨摩诃萨众欲证无上正等菩提，当善觉知诸恶魔事，应勤精进远离除灭如彼菩萨所起过患，勤求无上正等菩提。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复次，善现，若菩萨摩诃萨增上作意，欲证无上正等菩提，应常亲近、恭敬供养、尊重赞叹真善知识。</w:t>
      </w: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/>
    <w:p w:rsidR="007A7CB6" w:rsidRPr="008519DA" w:rsidRDefault="007A7CB6" w:rsidP="007A7CB6">
      <w:pPr>
        <w:rPr>
          <w:b/>
        </w:rPr>
      </w:pPr>
      <w:r w:rsidRPr="008519DA">
        <w:rPr>
          <w:rFonts w:hint="eastAsia"/>
          <w:b/>
        </w:rPr>
        <w:t>尔时，善现即白佛言：何等名为诸菩萨摩诃萨真善知识？</w:t>
      </w:r>
    </w:p>
    <w:p w:rsidR="007A7CB6" w:rsidRDefault="007A7CB6" w:rsidP="007A7CB6">
      <w:r>
        <w:rPr>
          <w:rFonts w:hint="eastAsia"/>
        </w:rPr>
        <w:t>佛告善现：一切如来、应、正等觉是诸菩萨真善知识，一切菩萨摩诃萨众亦是菩萨真善知识。诸有声闻及余善士，能为菩萨摩诃萨众宣说开示、分别显了布施、净戒、安忍、精进、静虑、般若波罗蜜多相应义趣令易解者，亦是菩萨真善知识。</w:t>
      </w:r>
    </w:p>
    <w:p w:rsidR="007A7CB6" w:rsidRDefault="007A7CB6" w:rsidP="007A7CB6">
      <w:r>
        <w:rPr>
          <w:rFonts w:hint="eastAsia"/>
        </w:rPr>
        <w:t>复次，善现，布施波罗蜜多乃至般若波罗蜜多是诸菩萨真善知识，四念住乃至八圣道支亦是菩萨真善知识，四静虑、四无量、四无色定亦是菩萨真善知识，八解脱乃至十遍处亦是菩萨真善知识，空、无相、无愿解脱门亦是菩萨真善知识，极喜地乃至法云地亦是菩萨真善知识，陀罗尼门、三摩地门亦是菩萨真善知识，五眼、六神通亦是菩萨真善知识，如来十力乃至十八佛不共法亦是菩萨真善知识，无忘失法、恒住舍性亦是菩萨真善知识，一切智、道相智、一切相智亦是菩萨真善知识，一切菩萨摩诃萨行亦是菩萨真善知识，诸佛无上正等菩提亦是菩萨真善知识，永断一切习气相续亦是菩萨真善知识。</w:t>
      </w:r>
    </w:p>
    <w:p w:rsidR="007A7CB6" w:rsidRDefault="007A7CB6" w:rsidP="007A7CB6">
      <w:r>
        <w:rPr>
          <w:rFonts w:hint="eastAsia"/>
        </w:rPr>
        <w:t>复次，善现，苦、集、灭、道圣谛是诸菩萨真善知识，诸法缘性亦是菩萨真善知识，诸缘起支亦是菩萨真善知识，内空乃至无性自性空亦是菩萨真善知识，真如乃至不思议界亦是菩萨真善知识。</w:t>
      </w:r>
    </w:p>
    <w:p w:rsidR="007A7CB6" w:rsidRDefault="007A7CB6" w:rsidP="007A7CB6">
      <w:r>
        <w:rPr>
          <w:rFonts w:hint="eastAsia"/>
        </w:rPr>
        <w:t>复次，善现，布施波罗蜜多乃至般若波罗蜜多与诸菩萨摩诃萨众为师为导，为明为炬，为灯为照，为解为觉，为智为慧，为救为护，为舍为宅，为洲为渚，为归为趣，为父为母；四念住乃至八圣道支亦与菩萨摩诃萨众为师为导，为明为炬，为灯为照，为解为觉，为智为慧，为救为护，为舍为宅，为洲为渚，为归为趣，为父为母；四静虑、四无量、四无色定亦与菩萨摩诃萨众为师为导，为明为炬，为灯为照，为解为觉，为智为慧，为救为护，为舍为宅，为洲为渚，为归为趣，为父为母；八解脱乃至十遍处亦与菩萨摩诃萨众为师为导，为明为炬，为灯为照，为解为觉，为智为慧，为救为护，为舍为宅，为洲为渚，为归为趣，为父为母。</w:t>
      </w:r>
    </w:p>
    <w:p w:rsidR="007A7CB6" w:rsidRDefault="007A7CB6" w:rsidP="007A7CB6">
      <w:r>
        <w:rPr>
          <w:rFonts w:hint="eastAsia"/>
        </w:rPr>
        <w:t>空、无相、无愿解脱门亦与菩萨摩诃萨众为师为导，为明为炬，为灯为照，为解为觉，为智为慧，为救为护，为舍为宅，为洲为渚，为归为趣，为父为母；极喜地乃至法云地亦与菩萨摩诃萨众为师为导，为明为炬，为灯为照，为解为觉，为智为慧，为救为护，为舍为宅，为洲为渚，为归为趣，为父为母；陀罗尼门、三摩地门亦与菩萨摩诃萨众为师为导，为明为炬，为灯为照，为解为觉，为智为慧，为救为护，为舍为宅，为洲为渚，为归为趣，为父为母；五眼、六神通亦与菩萨摩诃萨众为师为导，为明为炬，为灯为照，为解为觉，为智为慧，为救为护，为舍为宅，为洲为渚，为归为趣，为父为母；如来十力乃至十八佛不共法亦与菩萨摩诃萨众为师为导，为明为炬，为灯为照，为解为觉，为智为慧，为救为护，为舍为宅，为洲为渚，为归为趣，为父为母。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无忘失法、恒住舍性亦与菩萨摩诃萨众为师为导，为明为炬，为灯为照，为解为觉，为智为慧，为救为护，为舍为宅，为洲为渚，为归为趣，为父为母；一切智、道相智、一切相智亦与菩萨摩诃萨众为师为导，为明为炬，为灯为照，为解为觉，为智为慧，为救为护，为舍为宅，为洲为渚，为归为趣，为父为母；一切菩萨摩诃萨行亦与菩萨摩诃萨众为师为导，为明为炬，为灯为照，为解为觉，为智为慧，为救为护，为舍为宅，为洲为渚，为归为趣，为父为母；诸佛无上正等菩提亦与菩萨摩诃萨众为师为导，为明为炬，为灯为照，为解为觉，为智为慧，为救为护，为舍为宅，为洲为渚，为归为趣，为父为母；永断一切习气相续亦与菩萨摩诃萨众为师为导，为明为炬，为灯为照，为解为觉，为智为慧，为救为护，为舍为宅，为洲为渚，为归为趣，为父为母。</w:t>
      </w: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/>
    <w:p w:rsidR="007A7CB6" w:rsidRDefault="007A7CB6" w:rsidP="007A7CB6">
      <w:r>
        <w:rPr>
          <w:rFonts w:hint="eastAsia"/>
        </w:rPr>
        <w:t>复次，善现，苦、集、灭、道圣谛与诸菩萨摩诃萨众为师为导，为明为炬，为灯为照，为解为觉，为智为慧，为救为护，为舍为宅，为洲为渚，为归为趣，为父为母；诸法缘性及缘起支亦与菩萨摩诃萨众为师为导，为明为炬，为灯为照，为解为觉，为智为慧，为救为护，为舍为宅，为洲为渚，为归为趣，为父为母；内空乃至无性自性空亦与菩萨摩诃萨众为师为导，为明为炬，为灯为照，为解为觉，为智为慧，为救为护，为舍为宅，为洲为渚，为归为趣，为父为母；真如乃至不思议界亦与菩萨摩诃萨众为师为导，为明为炬，为灯为照，为解为觉，为智为慧，为救为护，为舍为宅，为洲为渚，为归为趣，为父为母。所以者何？一切过去、未来、现在诸佛世尊皆以布施波罗蜜多，广说乃至不思议界为师为导，为明为炬，为灯为照，为解为觉，为智为慧，为救为护，为舍为宅，为洲为渚，为归为趣，为父为母。何以故？善现，一切过去、未来、现在诸佛世尊皆从布施波罗蜜多，广说乃至不思议界而出生故。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是故，善现，若菩萨摩诃萨增上作意欲证无上正等菩提，成熟有情，严净佛土，当学布施波罗蜜多乃至般若波罗蜜多，当学四念住乃至八圣道支，当学四静虑、四无量、四无色定，当学八解脱乃至十遍处，当学空、无相、无愿解脱门，当学极喜地乃至法云地，当学陀罗尼门、三摩地门，当学五眼、六神通，当学如来十力乃至十八佛不共法，当学无忘失法、恒住舍性，当学一切智、道相智、一切相智，当学一切菩萨摩诃萨行，当学诸佛无上正等菩提，当学永断一切习气相续，当学苦、集、灭、道圣谛，当学诸法缘性及缘起支，当学内空乃至无性自性空，当学真如乃至不思议界。</w:t>
      </w:r>
    </w:p>
    <w:p w:rsidR="008519DA" w:rsidRP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善现，是菩萨摩诃萨既学布施波罗蜜多，广说乃至不思议界，复应以四摄事摄诸有情。何等为四？一者、布施，二者、爱语，三者、利行，四者、同事。善现，我观此义故作是说，所有布施波罗蜜多，广说乃至不思议界，与诸菩萨摩诃萨众为师为导，广说乃至为父为母。是故，善现，诸菩萨摩诃萨欲得不随他语行，欲得不依他语住，欲断一切有情疑，欲满一切有情愿，欲严净佛土，欲成熟有情，应学般若波罗蜜多。何以故？善现，于此般若波罗蜜多甚深经中，广说菩萨摩诃萨众所应学法，一切菩萨摩诃萨众，皆于其中应勤修学。</w:t>
      </w: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/>
    <w:p w:rsidR="007A7CB6" w:rsidRDefault="007A7CB6" w:rsidP="007A7CB6">
      <w:r>
        <w:rPr>
          <w:rFonts w:hint="eastAsia"/>
        </w:rPr>
        <w:t>尔时，善现白言：世尊，甚深般若波罗蜜多以何为相？</w:t>
      </w:r>
    </w:p>
    <w:p w:rsidR="007A7CB6" w:rsidRDefault="007A7CB6" w:rsidP="007A7CB6">
      <w:r>
        <w:rPr>
          <w:rFonts w:hint="eastAsia"/>
        </w:rPr>
        <w:t>佛告善现：甚深般若波罗蜜多虚空为相，无著为相，无相为相。所以者何？善现，于此般若波罗蜜多甚深相中，诸法诸相皆无所有不可得故。</w:t>
      </w:r>
    </w:p>
    <w:p w:rsidR="007A7CB6" w:rsidRDefault="007A7CB6" w:rsidP="007A7CB6">
      <w:r>
        <w:rPr>
          <w:rFonts w:hint="eastAsia"/>
        </w:rPr>
        <w:t>具寿善现复白佛言：颇有因缘可说般若波罗蜜多所有妙相，诸法亦有如是相耶？</w:t>
      </w:r>
    </w:p>
    <w:p w:rsidR="007A7CB6" w:rsidRDefault="007A7CB6" w:rsidP="007A7CB6">
      <w:r>
        <w:rPr>
          <w:rFonts w:hint="eastAsia"/>
        </w:rPr>
        <w:t>佛告善现：如是，如是，如汝所说，有因缘故可说般若波罗蜜多所有妙相，诸法亦有如是妙相。何以故？善现，甚深般若波罗蜜多远离为相，诸法亦以远离为相；甚深般若波罗蜜多性空为相，诸法亦以性空为相。由此因缘可作是说，甚深般若波罗蜜多所有妙相，诸法亦有如是妙相，以一切法皆自性空、离诸相故。</w:t>
      </w:r>
    </w:p>
    <w:p w:rsidR="007A7CB6" w:rsidRDefault="007A7CB6" w:rsidP="007A7CB6">
      <w:r>
        <w:rPr>
          <w:rFonts w:hint="eastAsia"/>
        </w:rPr>
        <w:t>具寿善现复白佛言：若一切法皆自性空、远离诸相，则一切法一切法空，亦一切法一切法离，云何有情施设染净？非性空法有染有净，亦非离法有染有净；非性空法能证无上正等菩提，亦非离法能证无上正等菩提；非性空中有法可得，亦非离中有法可得；非性空中有菩萨摩诃萨证得无上正等菩提，亦非离中有菩萨摩诃萨证得无上正等菩提。世尊，云何令我解佛所说甚深义趣？</w:t>
      </w:r>
    </w:p>
    <w:p w:rsidR="007A7CB6" w:rsidRDefault="007A7CB6" w:rsidP="007A7CB6">
      <w:r>
        <w:rPr>
          <w:rFonts w:hint="eastAsia"/>
        </w:rPr>
        <w:t>佛告善现：于意云何？有情长夜有我、我所，心执我、我所不？善现对曰：如是，世尊，有情长夜有我、我所，心执著我、我所。佛告善现：于意云何？有情所执我及我所，空、远离不？</w:t>
      </w:r>
    </w:p>
    <w:p w:rsidR="007A7CB6" w:rsidRDefault="007A7CB6" w:rsidP="007A7CB6">
      <w:r>
        <w:rPr>
          <w:rFonts w:hint="eastAsia"/>
        </w:rPr>
        <w:t>善现对曰：如是，世尊，有情所执我及我所，皆空、远离。佛告善现：于意云何？岂不有情由我、我所执驰流生死？善现对曰：如是，世尊，诸有情类由我、我所执驰流生死。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佛告善现：如是有情驰流生死由有杂染，是故有情施设有染。若诸有情无心执著我及我所则无杂染，若无杂染则不得有驰流生死，驰流生死既不可得，当知有情远离杂染，由无杂染施设有情。是故，善现，应知有情虽自性空、远离诸相，而可施设有染有净。</w:t>
      </w: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/>
    <w:p w:rsidR="007A7CB6" w:rsidRDefault="007A7CB6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尔时，具寿善现复白佛言：世尊，若菩萨摩诃萨能行如是甚深般若波罗蜜多，及一切法空、远离相，是菩萨摩诃萨则不行色，亦不行受、想、行、识；不行眼处，亦不行耳、鼻、舌、身、意处；不行色处，亦不行声、香、味、触、法处；不行眼界，亦不行耳、鼻、舌、身、意界；不行色界，亦不行声、香、味、触、法界；不行眼识界，亦不行耳、鼻、舌、身、意识界；不行眼触，亦不行耳、鼻、舌、身、意触；不行眼触为缘所生诸受，亦不行耳、鼻、舌、身、意触为缘所生诸受；不行地界，亦不行水、火、风、空、识界；不行因缘，亦不行等无间缘、所缘缘、增上缘；不行无明，亦不行行、识、名色、六处、触、受、爱、取、有、生、老死；不行布施波罗蜜多，亦不行净戒、安忍、精进、静虑、般若波罗蜜多；不行内空，亦不行外空、内外空、空空、大空、胜义空、有为空、无为空、毕竟空、无际空、散无散空、本性空、自共相空、一切法空、不可得空、无性空、自性空、无性自性空；不行真如，亦不行法界、法性、不虚妄性、不变异性、平等性、离生性、法定、法住、实际、虚空界、不思议界；不行苦圣谛，亦不行集、灭、道圣谛；不行四念住，亦不行四正断、四神足、五根、五力、七等觉支、八圣道支；不行四静虑，亦不行四无量、四无色定；不行八解脱，亦不行八胜处、九次第定、十遍处；不行空解脱门，亦不行无相、无愿解脱门；不行净观地，亦不行种性地、第八地、具见地、薄地、离欲地、已办地、独觉地、菩萨地、如来地；不行极喜地，亦不行离垢地、发光地、焰慧地、极难胜地、现前地、远行地、不动地、善慧地、法云地；不行一切陀罗尼门，亦不行一切三摩地门；不行五眼，亦不行六神通；不行佛十力，亦不行四无所畏、四无碍解、大慈、大悲、大喜、大舍、十八佛不共法；不行无忘失法，亦不行恒住舍性；不行预流果，亦不行一来、不还、阿罗汉果、独觉菩提；不行一切智，亦不行道相智、一切相智。所以者何？如是诸法能行、所行及由此行、行时、行处皆不可得。</w:t>
      </w:r>
    </w:p>
    <w:p w:rsid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世尊，若菩萨摩诃萨能如是行，不为一切世间天、人、阿素洛等之所降伏，而能伏彼。世尊，若菩萨摩诃萨能如是行，不为一切声闻、独觉之所降伏，而能伏彼。所以者何？是菩萨摩诃萨已得安住无能伏位，谓菩萨离生位。世尊，是菩萨摩诃萨恒住一切智智作意不可屈伏。世尊，是菩萨摩诃萨如是行时，则为邻近一切智智，疾证无上正等菩提。</w:t>
      </w:r>
    </w:p>
    <w:p w:rsidR="008519DA" w:rsidRDefault="008519DA" w:rsidP="007A7CB6"/>
    <w:p w:rsidR="007A7CB6" w:rsidRDefault="007A7CB6" w:rsidP="007A7CB6">
      <w:pPr>
        <w:rPr>
          <w:rFonts w:hint="eastAsia"/>
        </w:rPr>
      </w:pPr>
      <w:r>
        <w:rPr>
          <w:rFonts w:hint="eastAsia"/>
        </w:rPr>
        <w:t>佛言：善现，如是，如是，如汝所说，若菩萨摩诃萨能行如是甚深般若波罗蜜多，及一切法空、远离相，是菩萨摩诃萨则不行色，亦不行受、想、行、识，乃至不行一切智，亦不行道相智、一切相智，如是诸法能行、所行及由此行、行时、行处皆不可得。若菩萨摩诃萨能如是行，不为一切世间天、人、阿素洛等之所降伏，亦复不为声闻、独觉之所降伏，而能伏彼。是菩萨摩诃萨已得安住无能伏位，谓菩萨离生位，恒住一切智智作意不可屈伏，则为邻近一切智智，疾证无上正等菩提。</w:t>
      </w: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/>
    <w:p w:rsidR="007A7CB6" w:rsidRDefault="007A7CB6" w:rsidP="007A7CB6"/>
    <w:p w:rsidR="007A7CB6" w:rsidRDefault="007A7CB6" w:rsidP="007A7CB6">
      <w:r>
        <w:rPr>
          <w:rFonts w:hint="eastAsia"/>
        </w:rPr>
        <w:t>复次，善现，于意云何？假使于此南赡部洲诸有情类皆得人身，得人身已发心修学诸菩萨行，皆证无上正等菩提；有善男子、善女人等，尽其寿量以诸世间上妙乐具，供养恭敬、尊重赞叹此诸如来、应、正等觉，复持如是所集善根，与诸有情平等共有回向无上正等菩提。是善男子、善女人等，由此因缘得福多不？</w:t>
      </w:r>
    </w:p>
    <w:p w:rsidR="007A7CB6" w:rsidRDefault="007A7CB6" w:rsidP="007A7CB6">
      <w:r>
        <w:rPr>
          <w:rFonts w:hint="eastAsia"/>
        </w:rPr>
        <w:t>善现对曰：甚多，世尊！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佛告善现：若善男子、善女人等，于大众中宣说如是甚深般若波罗蜜多，施设建立、分别开示、令其易了，及住如是甚深般若波罗蜜多相应作意；此善男子、善女人等，由是因缘所获功德，甚多于前无量无数。</w:t>
      </w:r>
    </w:p>
    <w:p w:rsidR="008519DA" w:rsidRDefault="008519DA" w:rsidP="007A7CB6"/>
    <w:p w:rsidR="007A7CB6" w:rsidRDefault="007A7CB6" w:rsidP="007A7CB6">
      <w:r>
        <w:rPr>
          <w:rFonts w:hint="eastAsia"/>
        </w:rPr>
        <w:t>复次，善现，于意云何？如是乃至假使三千大千世界诸有情类皆得人身，得人身已发心修学诸菩萨行，皆证无上正等菩提；有善男子、善女人等，尽其寿量以诸世间上妙乐具，供养恭敬、尊重赞叹此诸如来、应、正等觉，复持如是所集善根，与诸有情平等共有回向无上正等菩提。是善男子、善女人等，由此因缘得福多不？</w:t>
      </w:r>
    </w:p>
    <w:p w:rsidR="007A7CB6" w:rsidRDefault="007A7CB6" w:rsidP="007A7CB6">
      <w:r>
        <w:rPr>
          <w:rFonts w:hint="eastAsia"/>
        </w:rPr>
        <w:t>善现对曰：甚多，世尊！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佛告善现：若善男子、善女人等，于大众中宣说如是甚深般若波罗蜜多，施设建立、分别开示、令其易了，及住如是甚深般若波罗蜜多相应作意；此善男子、善女人等，由是因缘所获功德，甚多于前无量无数。</w:t>
      </w:r>
    </w:p>
    <w:p w:rsidR="008519DA" w:rsidRDefault="008519DA" w:rsidP="007A7CB6"/>
    <w:p w:rsidR="007A7CB6" w:rsidRDefault="007A7CB6" w:rsidP="007A7CB6">
      <w:r>
        <w:rPr>
          <w:rFonts w:hint="eastAsia"/>
        </w:rPr>
        <w:t>复次，善现，于意云何？假使于此南赡部洲诸有情类，非前非后皆得人身；有善男子、善女人等，方便教导皆令安住十善业道、或四静虑、或四无量、或四无色定、或五神通、或预流果、或一来果、或不还果、或阿罗汉果、或独觉菩提、或复无上正等菩提，复持如是教导善根，与诸有情平等共有回向无上正等菩提。是善男子、善女人等，由此因缘得福多不？</w:t>
      </w:r>
    </w:p>
    <w:p w:rsidR="007A7CB6" w:rsidRDefault="007A7CB6" w:rsidP="007A7CB6">
      <w:r>
        <w:rPr>
          <w:rFonts w:hint="eastAsia"/>
        </w:rPr>
        <w:t>善现对曰：甚多，世尊！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佛告善现：若善男子、善女人等，于大众中宣说如是甚深般若波罗蜜多，施设建立、分别开示、令其易了，及正安住一切智智相应作意；此善男子、善女人等，由是因缘所获功德，甚多于前无量无数。</w:t>
      </w: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/>
    <w:p w:rsidR="007A7CB6" w:rsidRDefault="007A7CB6" w:rsidP="007A7CB6">
      <w:r>
        <w:rPr>
          <w:rFonts w:hint="eastAsia"/>
        </w:rPr>
        <w:t>复次，善现，于意云何？如是乃至假使三千大千世界诸有情类，非前非后皆得人身；有善男子、善女人等，方便教导皆令安住十善业道、或四静虑、或四无量、或四无色定、或五神通、或预流果、或一来果、或不还果、或阿罗汉果、或独觉菩提、或复无上正等菩提，复持如是教导善根，与诸有情平等共有回向无上正等菩提。是善男子、善女人等，由此因缘得福多不？</w:t>
      </w:r>
    </w:p>
    <w:p w:rsidR="007A7CB6" w:rsidRDefault="007A7CB6" w:rsidP="007A7CB6">
      <w:r>
        <w:rPr>
          <w:rFonts w:hint="eastAsia"/>
        </w:rPr>
        <w:t>善现对曰：甚多，世尊！</w:t>
      </w:r>
    </w:p>
    <w:p w:rsidR="007A7CB6" w:rsidRDefault="007A7CB6" w:rsidP="007A7CB6">
      <w:r>
        <w:rPr>
          <w:rFonts w:hint="eastAsia"/>
        </w:rPr>
        <w:t>佛告善现：若善男子、善女人等，于大众中宣说如是甚深般若波罗蜜多，施设建立、分别开示、令其易了，及正安住一切智智相应作意；此善男子、善女人等，由是因缘所获功德，甚多于前无量无数。</w:t>
      </w:r>
    </w:p>
    <w:p w:rsidR="007A7CB6" w:rsidRDefault="007A7CB6" w:rsidP="007A7CB6">
      <w:r>
        <w:rPr>
          <w:rFonts w:hint="eastAsia"/>
        </w:rPr>
        <w:t>善现，当知是菩萨摩诃萨，由此精进增上威力，到诸有情福田彼岸。所以者何？是菩萨摩诃萨于法精进增上威力，一切有情无能及者，唯除如来、应、正等觉。何以故？善现，是菩萨摩诃萨修行般若波罗蜜多，见诸有情无利乐者起大慈心，非诸声闻、独觉所得；见诸有情有衰苦者起大悲心，非诸声闻、独觉所得；见诸有情得利乐者起大喜心，非诸声闻、独觉所得；见诸有情离性离相起大舍心，非诸声闻、独觉所得。善现，是菩萨摩诃萨虽于有情平等发起大慈、大悲、大喜、大舍，而于一切无所执著，不同异生、声闻、独觉随有所得起执著心。</w:t>
      </w:r>
    </w:p>
    <w:p w:rsidR="007A7CB6" w:rsidRDefault="007A7CB6" w:rsidP="007A7CB6">
      <w:r>
        <w:rPr>
          <w:rFonts w:hint="eastAsia"/>
        </w:rPr>
        <w:t>善现，是菩萨摩诃萨虽于有情平等发起慈、悲、喜、舍，然与舍心非恒共住，常为饶益所化有情无暂舍故。善现，是菩萨摩诃萨修行般若波罗蜜多得大光明，谓得布施波罗蜜多大光明故，亦得净戒波罗蜜多大光明故，亦得安忍波罗蜜多大光明故，亦得精进波罗蜜多大光明故，亦得静虑波罗蜜多大光明故，亦得般若波罗蜜多大光明故。</w:t>
      </w:r>
    </w:p>
    <w:p w:rsidR="007A7CB6" w:rsidRDefault="007A7CB6" w:rsidP="007A7CB6">
      <w:r>
        <w:rPr>
          <w:rFonts w:hint="eastAsia"/>
        </w:rPr>
        <w:t>善现，是菩萨摩诃萨虽未证得一切智智，而于无上正等菩提得不退转，故至有情福田彼岸，堪受一切衣服、饮食、床座、医药诸资生具。善现，是菩萨摩诃萨恒住般若波罗蜜多相应作意，故能毕竟报施主恩，亦能亲近一切智智。是故，善现，若菩萨摩诃萨欲不虚受国王、大臣及余有情所有信施，欲示有情真净道路，欲为有情作大明照，欲脱有情三界牢狱，欲施有情清净法眼，欲拔有情出生死海，欲与有情作大洲渚，欲惠有情究竟安乐，应常安住甚深般若波罗蜜多相应作意。</w:t>
      </w:r>
    </w:p>
    <w:p w:rsidR="007A7CB6" w:rsidRDefault="007A7CB6" w:rsidP="007A7CB6">
      <w:r>
        <w:rPr>
          <w:rFonts w:hint="eastAsia"/>
        </w:rPr>
        <w:t>善现，若菩萨摩诃萨能常安住甚深般若波罗蜜多相应作意，诸有所说皆说般若波罗蜜多相应之法；既说般若波罗蜜多相应法已，复能如理思惟般若波罗蜜多相应之法。善现，是菩萨摩诃萨恒住般若波罗蜜多相应作意，诸余作意于其中间无容暂起。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善现，是菩萨摩诃萨昼夜精进，安住般若波罗蜜多相应作意无时暂舍。譬如有人先未曾有末尼珠宝，后时遇得，欢喜自庆；藏固不谨，遇缘还失，生大愁忧，常怀叹惜，未曾离念，思当何计还得此珠。彼人由是相应作意，缘此宝珠不离心首。诸菩萨摩诃萨亦复如是，恒时安住甚深般若波罗蜜多相应作意。若离般若波罗蜜多相应作意，则为丧失一切智智相应作意。是故，善现，诸菩萨摩诃萨应常安住甚深般若波罗蜜多相应作意。若常安住甚深般若波罗蜜多相应作意，则不丧失一切智智相应作意。</w:t>
      </w: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/>
    <w:p w:rsidR="007A7CB6" w:rsidRDefault="007A7CB6" w:rsidP="007A7CB6">
      <w:r>
        <w:rPr>
          <w:rFonts w:hint="eastAsia"/>
        </w:rPr>
        <w:t>尔时，具寿善现白佛言：世尊，一切作意自性皆空，一切作意自性皆离，诸法亦尔。于一切法皆自性空、自性离中，若菩萨摩诃萨、若般若波罗蜜多、若一切智智、若诸作意皆不可得，云何如来、应、正等觉劝诸菩萨摩诃萨众，不离般若波罗蜜多相应作意，亦令不离一切智智相应作意？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佛告善现：若菩萨摩诃萨知一切法、一切作意皆自性空、皆自性离，如是空、离非声闻作、非独觉作、非菩萨作、非如来作亦非余作，然一切法法定、法住、法性、法界、不虚妄性、不变异性、平等性、离生性、虚空界、真如、实际、不思议界，法尔常住。是菩萨摩诃萨即为不离甚深般若波罗蜜多相应作意，亦为不离一切智智相应作意。所以者何？甚深般若波罗蜜多、一切智智及诸作意皆自性空、皆自性离，如是空、离无增无减，能正通达名为不离。</w:t>
      </w:r>
    </w:p>
    <w:p w:rsidR="008519DA" w:rsidRDefault="008519DA" w:rsidP="007A7CB6"/>
    <w:p w:rsidR="007A7CB6" w:rsidRDefault="007A7CB6" w:rsidP="007A7CB6">
      <w:r>
        <w:rPr>
          <w:rFonts w:hint="eastAsia"/>
        </w:rPr>
        <w:t>具寿善现复白佛言：若深般若波罗蜜多亦自性空、自性离者，云何菩萨摩诃萨众修证般若波罗蜜多平等性已，便得无上正等菩提？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佛告善现：诸菩萨摩诃萨修证般若波罗蜜多平等性时，非诸佛法有增有减，亦非诸法法定、法住、法性、法界、不虚妄性、不变异性、平等性、离生性、虚空界、真如、实际、不思议界有增有减。何以故？甚深般若波罗蜜多非一、非二、非三、非四，亦非多故。善现，若菩萨摩诃萨闻说如是甚深般若波罗蜜多，其心不惊、不恐、不怖、不沉、不没亦不生疑，是菩萨摩诃萨行深般若波罗蜜多已得究竟，安住菩萨不退转地，疾证无上正等菩提，普为有情作大饶益。</w:t>
      </w: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>
      <w:pPr>
        <w:rPr>
          <w:rFonts w:hint="eastAsia"/>
        </w:rPr>
      </w:pPr>
    </w:p>
    <w:p w:rsidR="008519DA" w:rsidRDefault="008519DA" w:rsidP="007A7CB6"/>
    <w:p w:rsidR="007A7CB6" w:rsidRDefault="007A7CB6" w:rsidP="007A7CB6">
      <w:r>
        <w:rPr>
          <w:rFonts w:hint="eastAsia"/>
        </w:rPr>
        <w:t>尔时，具寿善现复白佛言：世尊，为即深般若波罗蜜多空虚、非有、不自在性、不坚实性，能行深般若波罗蜜多不？不尔，善现。</w:t>
      </w:r>
    </w:p>
    <w:p w:rsidR="007A7CB6" w:rsidRDefault="007A7CB6" w:rsidP="007A7CB6">
      <w:r>
        <w:rPr>
          <w:rFonts w:hint="eastAsia"/>
        </w:rPr>
        <w:t>世尊，为离深般若波罗蜜多空虚、非有、不自在性、不坚实性有法可得，能行深般若波罗蜜多不？不尔，善现。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世尊，为即深般若波罗蜜多，能行深般若波罗蜜多不？不尔，善现。</w:t>
      </w:r>
    </w:p>
    <w:p w:rsidR="007A7CB6" w:rsidRDefault="007A7CB6" w:rsidP="007A7CB6">
      <w:r>
        <w:rPr>
          <w:rFonts w:hint="eastAsia"/>
        </w:rPr>
        <w:t>世尊，为离深般若波罗蜜多有法可得，能行深般若波罗蜜多不？不尔，善现。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世尊，为即空性能行空不？不尔，善现。</w:t>
      </w:r>
    </w:p>
    <w:p w:rsidR="007A7CB6" w:rsidRDefault="007A7CB6" w:rsidP="007A7CB6">
      <w:r>
        <w:rPr>
          <w:rFonts w:hint="eastAsia"/>
        </w:rPr>
        <w:t>世尊，为离空性有法可得，能行空不？不尔，善现。</w:t>
      </w:r>
    </w:p>
    <w:p w:rsidR="007A7CB6" w:rsidRDefault="007A7CB6" w:rsidP="007A7CB6">
      <w:r>
        <w:rPr>
          <w:rFonts w:hint="eastAsia"/>
        </w:rPr>
        <w:t>世尊，为即色、受、想、行、识，能行深般若波罗蜜多不？不尔，善现。</w:t>
      </w:r>
    </w:p>
    <w:p w:rsidR="007A7CB6" w:rsidRDefault="007A7CB6" w:rsidP="007A7CB6">
      <w:r>
        <w:rPr>
          <w:rFonts w:hint="eastAsia"/>
        </w:rPr>
        <w:t>世尊，为离色、受、想、行、识有法可得，能行深般若波罗蜜多不？不尔，善现。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世尊，为即眼处乃至意处，能行深般若波罗蜜多不？不尔，善现。</w:t>
      </w:r>
    </w:p>
    <w:p w:rsidR="007A7CB6" w:rsidRDefault="007A7CB6" w:rsidP="007A7CB6">
      <w:r>
        <w:rPr>
          <w:rFonts w:hint="eastAsia"/>
        </w:rPr>
        <w:t>世尊，为离眼处乃至意处有法可得，能行深般若波罗蜜多不？不尔，善现。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世尊，为即色处乃至法处，能行深般若波罗蜜多不？不尔，善现。</w:t>
      </w:r>
    </w:p>
    <w:p w:rsidR="007A7CB6" w:rsidRDefault="007A7CB6" w:rsidP="007A7CB6">
      <w:r>
        <w:rPr>
          <w:rFonts w:hint="eastAsia"/>
        </w:rPr>
        <w:t>世尊，为离色处乃至法处有法可得，能行深般若波罗蜜多不？不尔，善现。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世尊，为即眼界乃至意界，能行深般若波罗蜜多不？不尔，善现。</w:t>
      </w:r>
    </w:p>
    <w:p w:rsidR="007A7CB6" w:rsidRDefault="007A7CB6" w:rsidP="007A7CB6">
      <w:r>
        <w:rPr>
          <w:rFonts w:hint="eastAsia"/>
        </w:rPr>
        <w:t>世尊，为离眼界乃至意界有法可得，能行深般若波罗蜜多不？不尔，善现。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世尊，为即色界乃至法界，能行深般若波罗蜜多不？不尔，善现。</w:t>
      </w:r>
    </w:p>
    <w:p w:rsidR="007A7CB6" w:rsidRDefault="007A7CB6" w:rsidP="007A7CB6">
      <w:r>
        <w:rPr>
          <w:rFonts w:hint="eastAsia"/>
        </w:rPr>
        <w:t>世尊，为离色界乃至法界有法可得，能行深般若波罗蜜多不？不尔，善现。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世尊，为即眼识界乃至意识界，能行深般若波罗蜜多不？不尔，善现。</w:t>
      </w:r>
    </w:p>
    <w:p w:rsidR="007A7CB6" w:rsidRDefault="007A7CB6" w:rsidP="007A7CB6">
      <w:r>
        <w:rPr>
          <w:rFonts w:hint="eastAsia"/>
        </w:rPr>
        <w:t>世尊，为离眼识界乃至意识界有法可得，能行深般若波罗蜜多不？不尔，善现。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世尊，为即眼触乃至意触，能行深般若波罗蜜多不？不尔，善现。</w:t>
      </w:r>
    </w:p>
    <w:p w:rsidR="007A7CB6" w:rsidRDefault="007A7CB6" w:rsidP="007A7CB6">
      <w:r>
        <w:rPr>
          <w:rFonts w:hint="eastAsia"/>
        </w:rPr>
        <w:t>世尊，为离眼触乃至意触有法可得，能行深般若波罗蜜多不？不尔，善现。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世尊，为即眼触为缘所生诸受乃至意触为缘所生诸受，能行深般若波罗蜜多不？不尔，善现。</w:t>
      </w:r>
    </w:p>
    <w:p w:rsidR="007A7CB6" w:rsidRDefault="007A7CB6" w:rsidP="007A7CB6">
      <w:r>
        <w:rPr>
          <w:rFonts w:hint="eastAsia"/>
        </w:rPr>
        <w:t>世尊，为离眼触为缘所生诸受乃至意触为缘所生诸受有法可得，能行深般若波罗蜜多不？不尔，善现。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世尊，为即地界乃至识界，能行深般若波罗蜜多不？不尔，善现。</w:t>
      </w:r>
    </w:p>
    <w:p w:rsidR="007A7CB6" w:rsidRDefault="007A7CB6" w:rsidP="007A7CB6">
      <w:r>
        <w:rPr>
          <w:rFonts w:hint="eastAsia"/>
        </w:rPr>
        <w:t>世尊，为离地界乃至识界有法可得，能行深般若波罗蜜多不？不尔，善现。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世尊，为即因缘乃至增上缘，能行深般若波罗蜜多不？不尔，善现。</w:t>
      </w:r>
    </w:p>
    <w:p w:rsidR="007A7CB6" w:rsidRDefault="007A7CB6" w:rsidP="007A7CB6">
      <w:r>
        <w:rPr>
          <w:rFonts w:hint="eastAsia"/>
        </w:rPr>
        <w:t>世尊，为离因缘乃至增上缘有法可得，能行深般若波罗蜜多不？不尔，善现。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世尊，为即无明乃至老死，能行深般若波罗蜜多不？不尔，善现。</w:t>
      </w:r>
    </w:p>
    <w:p w:rsidR="007A7CB6" w:rsidRDefault="007A7CB6" w:rsidP="007A7CB6">
      <w:r>
        <w:rPr>
          <w:rFonts w:hint="eastAsia"/>
        </w:rPr>
        <w:t>世尊，为离无明乃至老死有法可得，能行深般若波罗蜜多不？不尔，善现。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世尊，为即布施波罗蜜多乃至般若波罗蜜多，能行深般若波罗蜜多不？不尔，善现。</w:t>
      </w:r>
    </w:p>
    <w:p w:rsidR="007A7CB6" w:rsidRDefault="007A7CB6" w:rsidP="007A7CB6">
      <w:r>
        <w:rPr>
          <w:rFonts w:hint="eastAsia"/>
        </w:rPr>
        <w:t>世尊，为离布施波罗蜜多乃至般若波罗蜜多有法可得，能行深般若波罗蜜多不？不尔，善现。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世尊，为即内空乃至无性自性空，能行深般若波罗蜜多不？不尔，善现。</w:t>
      </w:r>
    </w:p>
    <w:p w:rsidR="007A7CB6" w:rsidRDefault="007A7CB6" w:rsidP="007A7CB6">
      <w:r>
        <w:rPr>
          <w:rFonts w:hint="eastAsia"/>
        </w:rPr>
        <w:t>世尊，为离内空乃至无性自性空有法可得，能行深般若波罗蜜多不？不尔，善现。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世尊，为即真如乃至不思议界，能行深般若波罗蜜多不？不尔，善现。</w:t>
      </w:r>
    </w:p>
    <w:p w:rsidR="007A7CB6" w:rsidRDefault="007A7CB6" w:rsidP="007A7CB6">
      <w:r>
        <w:rPr>
          <w:rFonts w:hint="eastAsia"/>
        </w:rPr>
        <w:t>世尊，为离真如乃至不思议界有法可得，能行深般若波罗蜜多不？不尔，善现。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世尊，为即苦、集、灭、道圣谛，能行深般若波罗蜜多不？不尔，善现。</w:t>
      </w:r>
    </w:p>
    <w:p w:rsidR="007A7CB6" w:rsidRDefault="007A7CB6" w:rsidP="007A7CB6">
      <w:r>
        <w:rPr>
          <w:rFonts w:hint="eastAsia"/>
        </w:rPr>
        <w:t>世尊，为离苦、集、灭、道圣谛有法可得，能行深般若波罗蜜多不？不尔，善现。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世尊，为即四静虑、四无量、四无色定，能行深般若波罗蜜多不？不尔，善现。</w:t>
      </w:r>
    </w:p>
    <w:p w:rsidR="007A7CB6" w:rsidRDefault="007A7CB6" w:rsidP="007A7CB6">
      <w:r>
        <w:rPr>
          <w:rFonts w:hint="eastAsia"/>
        </w:rPr>
        <w:t>世尊，为离四静虑、四无量、四无色定有法可得，能行深般若波罗蜜多不？不尔，善现。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世尊，为即八解脱乃至十遍处，能行深般若波罗蜜多不？不尔，善现。</w:t>
      </w:r>
    </w:p>
    <w:p w:rsidR="007A7CB6" w:rsidRDefault="007A7CB6" w:rsidP="007A7CB6"/>
    <w:p w:rsidR="007A7CB6" w:rsidRDefault="007A7CB6" w:rsidP="007A7CB6">
      <w:r>
        <w:rPr>
          <w:rFonts w:hint="eastAsia"/>
        </w:rPr>
        <w:t>世尊，为离八解脱乃至十遍处有法可得，能行深般若波罗蜜多不？不尔，善现。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世尊，为即四念住乃至八圣道支，能行深般若波罗蜜多不？不尔，善现。</w:t>
      </w:r>
    </w:p>
    <w:p w:rsidR="007A7CB6" w:rsidRDefault="007A7CB6" w:rsidP="007A7CB6">
      <w:r>
        <w:rPr>
          <w:rFonts w:hint="eastAsia"/>
        </w:rPr>
        <w:t>世尊，为离四念住乃至八圣道支有法可得，能行深般若波罗蜜多不？不尔，善现。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世尊，为即空、无相、无愿解脱门，能行深般若波罗蜜多不？不尔，善现。</w:t>
      </w:r>
    </w:p>
    <w:p w:rsidR="007A7CB6" w:rsidRDefault="007A7CB6" w:rsidP="007A7CB6">
      <w:r>
        <w:rPr>
          <w:rFonts w:hint="eastAsia"/>
        </w:rPr>
        <w:t>世尊，为离空、无相、无愿解脱门有法可得，能行深般若波罗蜜多不？不尔，善现。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世尊，为即净观地乃至如来地，能行深般若波罗蜜多不？不尔，善现。</w:t>
      </w:r>
    </w:p>
    <w:p w:rsidR="007A7CB6" w:rsidRDefault="007A7CB6" w:rsidP="007A7CB6">
      <w:r>
        <w:rPr>
          <w:rFonts w:hint="eastAsia"/>
        </w:rPr>
        <w:t>世尊，为离净观地乃至如来地有法可得，能行深般若波罗蜜多不？不尔，善现。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世尊，为即极喜地乃至法云地，能行深般若波罗蜜多不？不尔，善现。</w:t>
      </w:r>
    </w:p>
    <w:p w:rsidR="007A7CB6" w:rsidRDefault="007A7CB6" w:rsidP="007A7CB6">
      <w:r>
        <w:rPr>
          <w:rFonts w:hint="eastAsia"/>
        </w:rPr>
        <w:t>世尊，为离极喜地乃至法云地有法可得，能行深般若波罗蜜多不？不尔，善现。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世尊，为即一切陀罗尼门、三摩地门，能行深般若波罗蜜多不？不尔，善现。</w:t>
      </w:r>
    </w:p>
    <w:p w:rsidR="007A7CB6" w:rsidRDefault="007A7CB6" w:rsidP="007A7CB6">
      <w:r>
        <w:rPr>
          <w:rFonts w:hint="eastAsia"/>
        </w:rPr>
        <w:t>世尊，为离一切陀罗尼门、三摩地门有法可得，能行深般若波罗蜜多不？不尔，善现。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世尊，为即五眼、六神通，能行深般若波罗蜜多不？不尔，善现。</w:t>
      </w:r>
    </w:p>
    <w:p w:rsidR="007A7CB6" w:rsidRDefault="007A7CB6" w:rsidP="007A7CB6">
      <w:r>
        <w:rPr>
          <w:rFonts w:hint="eastAsia"/>
        </w:rPr>
        <w:t>世尊，为离五眼、六神通有法可得，能行深般若波罗蜜多不？不尔，善现。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世尊，为即如来十力乃至十八佛不共法，能行深般若波罗蜜多不？不尔，善现。</w:t>
      </w:r>
    </w:p>
    <w:p w:rsidR="007A7CB6" w:rsidRDefault="007A7CB6" w:rsidP="007A7CB6">
      <w:r>
        <w:rPr>
          <w:rFonts w:hint="eastAsia"/>
        </w:rPr>
        <w:t>世尊，为离如来十力乃至十八佛不共法有法可得，能行深般若波罗蜜多不？不尔，善现。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世尊，为即三十二相、八十随好，能行深般若波罗蜜多不？不尔，善现。</w:t>
      </w:r>
    </w:p>
    <w:p w:rsidR="007A7CB6" w:rsidRDefault="007A7CB6" w:rsidP="007A7CB6">
      <w:r>
        <w:rPr>
          <w:rFonts w:hint="eastAsia"/>
        </w:rPr>
        <w:t>世尊，为离三十二相、八十随好有法可得，能行深般若波罗蜜多不？不尔，善现。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世尊，为即无忘失法、恒住舍性，能行深般若波罗蜜多不？不尔，善现。</w:t>
      </w:r>
    </w:p>
    <w:p w:rsidR="007A7CB6" w:rsidRDefault="007A7CB6" w:rsidP="007A7CB6">
      <w:r>
        <w:rPr>
          <w:rFonts w:hint="eastAsia"/>
        </w:rPr>
        <w:t>世尊，为离无忘失法、恒住舍性有法可得，能行深般若波罗蜜多不？不尔，善现。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世尊，为即预流果乃至独觉菩提，能行深般若波罗蜜多不？不尔，善现。</w:t>
      </w:r>
    </w:p>
    <w:p w:rsidR="007A7CB6" w:rsidRDefault="007A7CB6" w:rsidP="007A7CB6">
      <w:r>
        <w:rPr>
          <w:rFonts w:hint="eastAsia"/>
        </w:rPr>
        <w:t>世尊，为离预流果乃至独觉菩提有法可得，能行深般若波罗蜜多不？不尔，善现。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世尊，为即一切菩萨摩诃萨行、诸佛无上正等菩提，能行深般若波罗蜜多不？不尔，善现。</w:t>
      </w:r>
    </w:p>
    <w:p w:rsidR="007A7CB6" w:rsidRDefault="007A7CB6" w:rsidP="007A7CB6">
      <w:r>
        <w:rPr>
          <w:rFonts w:hint="eastAsia"/>
        </w:rPr>
        <w:t>世尊，为离一切菩萨摩诃萨行、诸佛无上正等菩提有法可得，能行深般若波罗蜜多不？不尔，善现。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世尊，为即一切智、道相智、一切相智，能行深般若波罗蜜多不？不尔，善现。</w:t>
      </w:r>
    </w:p>
    <w:p w:rsidR="007A7CB6" w:rsidRDefault="007A7CB6" w:rsidP="007A7CB6">
      <w:r>
        <w:rPr>
          <w:rFonts w:hint="eastAsia"/>
        </w:rPr>
        <w:t>世尊，为离一切智、道相智、一切相智有法可得，能行深般若波罗蜜多不？不尔，善现。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世尊，为即色、受、想、行、识空虚、非有、不自在性、不坚实性，能行深般若波罗蜜多不？不尔，善现。</w:t>
      </w:r>
    </w:p>
    <w:p w:rsidR="007A7CB6" w:rsidRDefault="007A7CB6" w:rsidP="007A7CB6">
      <w:r>
        <w:rPr>
          <w:rFonts w:hint="eastAsia"/>
        </w:rPr>
        <w:t>世尊，为离色、受、想、行、识空虚、非有、不自在性、不坚实性有法可得，能行深般若波罗蜜多不？不尔，善现。</w:t>
      </w:r>
    </w:p>
    <w:p w:rsidR="007A7CB6" w:rsidRDefault="007A7CB6" w:rsidP="007A7CB6">
      <w:r>
        <w:rPr>
          <w:rFonts w:hint="eastAsia"/>
        </w:rPr>
        <w:t>世尊，如是乃至为即一切智、道相智、一切相智空虚、非有、不自在性、不坚实性，能行深般若波罗蜜多不？不尔，善现。</w:t>
      </w:r>
    </w:p>
    <w:p w:rsidR="007A7CB6" w:rsidRDefault="007A7CB6" w:rsidP="007A7CB6">
      <w:r>
        <w:rPr>
          <w:rFonts w:hint="eastAsia"/>
        </w:rPr>
        <w:t>世尊，为离一切智、道相智、一切相智空虚、非有、不自在性、不坚实性有法可得，能行深般若波罗蜜多不？不尔，善现。</w:t>
      </w:r>
    </w:p>
    <w:p w:rsidR="007A7CB6" w:rsidRDefault="007A7CB6" w:rsidP="007A7CB6">
      <w:r>
        <w:rPr>
          <w:rFonts w:hint="eastAsia"/>
        </w:rPr>
        <w:t>世尊，为即色、受、想、行、识真如、法界、法性、不虚妄性、不变异性、平等性、离生性、法定、法住、实际、虚空界、不思议界，能行深般若波罗蜜多不？不尔，善现。</w:t>
      </w:r>
    </w:p>
    <w:p w:rsidR="007A7CB6" w:rsidRDefault="007A7CB6" w:rsidP="007A7CB6">
      <w:r>
        <w:rPr>
          <w:rFonts w:hint="eastAsia"/>
        </w:rPr>
        <w:t>世尊，为离色、受、想、行、识真如、法界、法性、不虚妄性、不变异性、平等性、离生性、法定、法住、实际、虚空界、不思议界有法可得，能行深般若波罗蜜多不？不尔，善现。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世尊，如是乃至为即一切智、道相智、一切相智真如、法界、法性、不虚妄性、不变异性、平等性、离生性、法定、法住、实际、虚空界、不思议界，能行深般若波罗蜜多不？不尔，善现。</w:t>
      </w:r>
    </w:p>
    <w:p w:rsidR="008519DA" w:rsidRDefault="008519DA" w:rsidP="007A7CB6">
      <w:pPr>
        <w:rPr>
          <w:rFonts w:hint="eastAsia"/>
        </w:rPr>
      </w:pPr>
    </w:p>
    <w:p w:rsidR="008519DA" w:rsidRPr="008519DA" w:rsidRDefault="008519DA" w:rsidP="007A7CB6"/>
    <w:p w:rsidR="007A7CB6" w:rsidRDefault="007A7CB6" w:rsidP="007A7CB6">
      <w:r>
        <w:rPr>
          <w:rFonts w:hint="eastAsia"/>
        </w:rPr>
        <w:t>世尊，为离一切智、道相智、一切相智真如、法界、法性、不虚妄性、不变异性、平等性、离生性、法定、法住、实际、虚空界、不思议界有法可得，能行深般若波罗蜜多不？不尔，善现。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世尊，若如是诸法皆不能行深般若波罗蜜多，诸菩萨摩诃萨云何能行深般若波罗蜜多？佛告善现：于意云何？汝见有法能行深般若波罗蜜多不？善现对曰：不也，世尊。</w:t>
      </w:r>
    </w:p>
    <w:p w:rsidR="008519DA" w:rsidRPr="008519DA" w:rsidRDefault="008519DA" w:rsidP="007A7CB6"/>
    <w:p w:rsidR="007A7CB6" w:rsidRDefault="007A7CB6" w:rsidP="007A7CB6">
      <w:r>
        <w:rPr>
          <w:rFonts w:hint="eastAsia"/>
        </w:rPr>
        <w:t>佛告善现：于意云何？汝见深般若波罗蜜多是菩萨摩诃萨所行处不？善现对曰：不也，世尊。</w:t>
      </w:r>
    </w:p>
    <w:p w:rsidR="007A7CB6" w:rsidRDefault="007A7CB6" w:rsidP="007A7CB6">
      <w:r>
        <w:rPr>
          <w:rFonts w:hint="eastAsia"/>
        </w:rPr>
        <w:t>佛告善现：于意云何？汝所不见法，是法可得不？善现对曰：不也，世尊。</w:t>
      </w:r>
    </w:p>
    <w:p w:rsidR="007A7CB6" w:rsidRDefault="007A7CB6" w:rsidP="007A7CB6">
      <w:r>
        <w:rPr>
          <w:rFonts w:hint="eastAsia"/>
        </w:rPr>
        <w:t>佛告善现：于意云何？不可得法有生灭不？善现对曰：不也，世尊。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佛告善现：如汝所见诸法法性，即是菩萨摩诃萨众无生法忍。若菩萨摩诃萨成就如是无生法忍，便为诸佛授与无上正等菩提不退转记。是菩萨摩诃萨于佛十力、四无所畏、四无碍解、大慈、大悲、大喜、大舍及十八佛不共法等，无量无边殊胜功德，号能精进如实行者。若能如是精进修行，不得无上正等菩提、一切相智、大智、妙智，无有是处。所以者何？是菩萨摩诃萨既已证得无生法忍，乃至无上正等菩提，于所得法常无退减。</w:t>
      </w:r>
    </w:p>
    <w:p w:rsidR="008519DA" w:rsidRDefault="008519DA" w:rsidP="007A7CB6"/>
    <w:p w:rsidR="007A7CB6" w:rsidRDefault="007A7CB6" w:rsidP="007A7CB6">
      <w:r>
        <w:rPr>
          <w:rFonts w:hint="eastAsia"/>
        </w:rPr>
        <w:t>具寿善现复白佛言：世尊，诸菩萨摩诃萨为以一切法无生性，得佛无上正等菩提不退转记不？不尔，善现。</w:t>
      </w:r>
    </w:p>
    <w:p w:rsidR="007A7CB6" w:rsidRDefault="007A7CB6" w:rsidP="007A7CB6">
      <w:r>
        <w:rPr>
          <w:rFonts w:hint="eastAsia"/>
        </w:rPr>
        <w:t>世尊，诸菩萨摩诃萨为以一切法生性，得佛无上正等菩提不退转记不？不尔，善现。</w:t>
      </w:r>
    </w:p>
    <w:p w:rsidR="007A7CB6" w:rsidRDefault="007A7CB6" w:rsidP="007A7CB6">
      <w:r>
        <w:rPr>
          <w:rFonts w:hint="eastAsia"/>
        </w:rPr>
        <w:t>世尊，诸菩萨摩诃萨为以一切法生无生性，得佛无上正等菩提不退转记不？不尔，善现。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世尊，诸菩萨摩诃萨为以一切法非生非无生性，得佛无上正等菩提不退转记不？不尔，善现。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世尊，若尔，云何诸菩萨摩诃萨，得佛无上正等菩提不退转记？佛告善现：于意云何？汝见有法能得佛无上正等菩提不退转记不？</w:t>
      </w:r>
    </w:p>
    <w:p w:rsidR="007A7CB6" w:rsidRDefault="007A7CB6" w:rsidP="007A7CB6">
      <w:pPr>
        <w:rPr>
          <w:rFonts w:hint="eastAsia"/>
        </w:rPr>
      </w:pPr>
      <w:r>
        <w:rPr>
          <w:rFonts w:hint="eastAsia"/>
        </w:rPr>
        <w:t>善现对曰：不也，世尊。我不见有法能得佛无上正等菩提不退转记，亦不见法于佛无上正等菩提有能证者，证处、证时及由此证皆不可得。</w:t>
      </w:r>
    </w:p>
    <w:p w:rsidR="008519DA" w:rsidRDefault="008519DA" w:rsidP="007A7CB6"/>
    <w:p w:rsidR="007A7CB6" w:rsidRPr="008519DA" w:rsidRDefault="007A7CB6" w:rsidP="007A7CB6">
      <w:pPr>
        <w:rPr>
          <w:b/>
          <w:color w:val="FF0000"/>
        </w:rPr>
      </w:pPr>
      <w:r w:rsidRPr="008519DA">
        <w:rPr>
          <w:rFonts w:hint="eastAsia"/>
          <w:b/>
        </w:rPr>
        <w:t>佛告善现：如是，如是，如汝所说。</w:t>
      </w:r>
      <w:r w:rsidRPr="008519DA">
        <w:rPr>
          <w:rFonts w:hint="eastAsia"/>
          <w:b/>
          <w:color w:val="FF0000"/>
        </w:rPr>
        <w:t>善现，若菩萨摩诃萨于一切法无所得时，不作是念：‘我于无上正等菩提当能证得，我用是法于如是时、于如是处证得无上正等菩提。’所以者何？善现，诸菩萨摩诃萨修行如是甚深般若波罗蜜多，无如是等一切分别。何以故？善现，甚深般若波罗蜜多，一切分别皆远离故。若起如是种种分别，非行般若波罗蜜多。</w:t>
      </w:r>
    </w:p>
    <w:sectPr w:rsidR="007A7CB6" w:rsidRPr="008519DA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7C8E" w:rsidRDefault="00917C8E" w:rsidP="00853D34">
      <w:r>
        <w:separator/>
      </w:r>
    </w:p>
  </w:endnote>
  <w:endnote w:type="continuationSeparator" w:id="0">
    <w:p w:rsidR="00917C8E" w:rsidRDefault="00917C8E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620B69">
        <w:pPr>
          <w:pStyle w:val="a4"/>
          <w:jc w:val="right"/>
        </w:pPr>
        <w:fldSimple w:instr=" PAGE   \* MERGEFORMAT ">
          <w:r w:rsidR="00E21E40" w:rsidRPr="00E21E40">
            <w:rPr>
              <w:noProof/>
              <w:lang w:val="zh-CN"/>
            </w:rPr>
            <w:t>16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7C8E" w:rsidRDefault="00917C8E" w:rsidP="00853D34">
      <w:r>
        <w:separator/>
      </w:r>
    </w:p>
  </w:footnote>
  <w:footnote w:type="continuationSeparator" w:id="0">
    <w:p w:rsidR="00917C8E" w:rsidRDefault="00917C8E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E40" w:rsidRDefault="00E21E40" w:rsidP="00B42F10">
    <w:pPr>
      <w:jc w:val="center"/>
      <w:rPr>
        <w:rFonts w:ascii="黑体" w:eastAsia="黑体" w:hAnsi="黑体" w:hint="eastAsia"/>
        <w:sz w:val="32"/>
        <w:szCs w:val="32"/>
      </w:rPr>
    </w:pPr>
    <w:r w:rsidRPr="00E21E40">
      <w:rPr>
        <w:rFonts w:ascii="黑体" w:eastAsia="黑体" w:hAnsi="黑体" w:hint="eastAsia"/>
        <w:sz w:val="32"/>
        <w:szCs w:val="32"/>
      </w:rPr>
      <w:t>增上慢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0C0961" w:rsidRPr="000C0961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第452-454卷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131A2B" w:rsidP="00131A2B">
    <w:pPr>
      <w:pStyle w:val="a3"/>
      <w:rPr>
        <w:rFonts w:ascii="黑体" w:eastAsia="黑体" w:hAnsi="黑体"/>
      </w:rPr>
    </w:pPr>
    <w:r w:rsidRPr="00131A2B">
      <w:rPr>
        <w:rFonts w:ascii="黑体" w:eastAsia="黑体" w:hAnsi="黑体" w:hint="eastAsia"/>
      </w:rPr>
      <w:t>二分</w:t>
    </w:r>
    <w:r w:rsidR="00E21E40">
      <w:rPr>
        <w:rFonts w:ascii="黑体" w:eastAsia="黑体" w:hAnsi="黑体" w:hint="eastAsia"/>
      </w:rPr>
      <w:t xml:space="preserve"> </w:t>
    </w:r>
    <w:r w:rsidRPr="00131A2B">
      <w:rPr>
        <w:rFonts w:ascii="黑体" w:eastAsia="黑体" w:hAnsi="黑体" w:hint="eastAsia"/>
      </w:rPr>
      <w:t>增上慢品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961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1A2B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2CA5"/>
    <w:rsid w:val="002B5563"/>
    <w:rsid w:val="002C0841"/>
    <w:rsid w:val="002C4BD0"/>
    <w:rsid w:val="002C56AB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0545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C6838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1BA0"/>
    <w:rsid w:val="00542DBE"/>
    <w:rsid w:val="00542E9F"/>
    <w:rsid w:val="005443D0"/>
    <w:rsid w:val="0054772A"/>
    <w:rsid w:val="00547D75"/>
    <w:rsid w:val="00554BDD"/>
    <w:rsid w:val="00570312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0B69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A7CB6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3561"/>
    <w:rsid w:val="00816AAC"/>
    <w:rsid w:val="008214AE"/>
    <w:rsid w:val="00835E4D"/>
    <w:rsid w:val="00836814"/>
    <w:rsid w:val="008400C3"/>
    <w:rsid w:val="008467A8"/>
    <w:rsid w:val="008517D0"/>
    <w:rsid w:val="008519DA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17C8E"/>
    <w:rsid w:val="00920F05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002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4D6B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4DE7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36CFD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20A2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1E40"/>
    <w:rsid w:val="00E2324A"/>
    <w:rsid w:val="00E23362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47B21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2582</Words>
  <Characters>14723</Characters>
  <Application>Microsoft Office Word</Application>
  <DocSecurity>0</DocSecurity>
  <Lines>122</Lines>
  <Paragraphs>34</Paragraphs>
  <ScaleCrop>false</ScaleCrop>
  <Company/>
  <LinksUpToDate>false</LinksUpToDate>
  <CharactersWithSpaces>17271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324</cp:revision>
  <dcterms:created xsi:type="dcterms:W3CDTF">2023-06-23T04:37:00Z</dcterms:created>
  <dcterms:modified xsi:type="dcterms:W3CDTF">2023-09-06T02:28:00Z</dcterms:modified>
</cp:coreProperties>
</file>