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8D4815" w:rsidRDefault="008D4815" w:rsidP="008D4815">
      <w:r>
        <w:rPr>
          <w:rFonts w:hint="eastAsia"/>
        </w:rPr>
        <w:t>尔时，舍利子问满慈子言：云何菩萨摩诃萨普为利乐诸有情故乘于大乘？</w:t>
      </w:r>
    </w:p>
    <w:p w:rsidR="008D4815" w:rsidRDefault="008D4815" w:rsidP="008D4815"/>
    <w:p w:rsidR="008D4815" w:rsidRDefault="008D4815" w:rsidP="008D4815">
      <w:pPr>
        <w:rPr>
          <w:rFonts w:hint="eastAsia"/>
        </w:rPr>
      </w:pPr>
      <w:r>
        <w:rPr>
          <w:rFonts w:hint="eastAsia"/>
        </w:rPr>
        <w:t>满慈子言：舍利子，若菩萨摩诃萨修行般若波罗蜜多时，以一切智智相应作意，大悲为首，用无所得而为方便，虽乘布施波罗蜜多而不得布施波罗蜜多，不得施者、受者、施物及所遮法；虽乘净戒波罗蜜多而不得净戒波罗蜜多，不得持戒及犯戒者并所遮法；虽乘安忍波罗蜜多而不得安忍波罗蜜多，不得能忍及所忍境并所遮法；虽乘精进波罗蜜多而不得精进波罗蜜多，不得精进及懈怠者并所遮法；虽乘静虑波罗蜜多而不得静虑波罗蜜多，不得修定及散乱者，不得定境及所遮法；虽乘般若波罗蜜多而不得般若波罗蜜多，不得修慧及愚痴者，不得善、不善、无记法，不得世间、出世间法，不得有为、无为法，不得有漏、无漏法及所遮法。舍利子，是为菩萨摩诃萨普为利乐诸有情故乘于大乘。</w:t>
      </w:r>
    </w:p>
    <w:p w:rsidR="00C016CF" w:rsidRDefault="00C016CF" w:rsidP="008D4815"/>
    <w:p w:rsidR="008D4815" w:rsidRDefault="008D4815" w:rsidP="008D4815">
      <w:pPr>
        <w:rPr>
          <w:rFonts w:hint="eastAsia"/>
        </w:rPr>
      </w:pPr>
      <w:r>
        <w:rPr>
          <w:rFonts w:hint="eastAsia"/>
        </w:rPr>
        <w:t>复次，舍利子，若菩萨摩诃萨以一切智智相应作意，大悲为首，用无所得而为方便，为遣修故修四念住乃至八圣道支，修三解脱门，如是乃至修佛十力乃至十八佛不共法。舍利子，是为菩萨摩诃萨普为利乐诸有情故乘于大乘。</w:t>
      </w:r>
    </w:p>
    <w:p w:rsidR="00C016CF" w:rsidRDefault="00C016CF" w:rsidP="008D4815"/>
    <w:p w:rsidR="008D4815" w:rsidRDefault="008D4815" w:rsidP="008D4815">
      <w:pPr>
        <w:rPr>
          <w:rFonts w:hint="eastAsia"/>
        </w:rPr>
      </w:pPr>
      <w:r>
        <w:rPr>
          <w:rFonts w:hint="eastAsia"/>
        </w:rPr>
        <w:t>复次，舍利子，若菩萨摩诃萨以一切智智相应作意，大悲为首，用无所得而为方便，如实观察菩萨摩诃萨但有假名、施设、言说，菩提及萨埵俱不可得故；色乃至识但有假名、施设、言说，不可得故；眼乃至意但有假名、施设、言说，不可得故；色乃至法但有假名、施设、言说，不可得故；眼识界乃至意识界但有假名、施设、言说，不可得故；四念住乃至八圣道支但有假名、施设、言说，不可得故；内空乃至无性自性空但有假名、施设、言说，不可得故，广说乃至如来十力乃至十八佛不共法但有假名、施设、言说，不可得故；真如、法界、法性、法定、法住、实际但有假名、施设、言说，不可得故；能觉、所觉但有假名、施设、言说，不可得故；诸佛无上正等菩提但有假名、施设、言说，不可得故。舍利子，是为菩萨摩诃萨普为利乐诸有情故乘于大乘。</w:t>
      </w:r>
    </w:p>
    <w:p w:rsidR="00C016CF" w:rsidRDefault="00C016CF" w:rsidP="008D4815"/>
    <w:p w:rsidR="008D4815" w:rsidRDefault="008D4815" w:rsidP="008D4815">
      <w:pPr>
        <w:rPr>
          <w:rFonts w:hint="eastAsia"/>
        </w:rPr>
      </w:pPr>
      <w:r>
        <w:rPr>
          <w:rFonts w:hint="eastAsia"/>
        </w:rPr>
        <w:t>复次，舍利子，若菩萨摩诃萨以一切智智相应作意，大悲为首，用无所得而为方便，从初发心乃至证得一切智智，常修圆满不退神通，成熟有情，严净佛土，从一佛国至一佛国，供养恭敬、尊重赞叹诸佛世尊，于诸佛所听受大乘相应妙法，既听受已，如理思惟、精勤修学。舍利子，是为菩萨摩诃萨普为利乐诸有情故乘于大乘。</w:t>
      </w:r>
    </w:p>
    <w:p w:rsidR="00C016CF" w:rsidRDefault="00C016CF" w:rsidP="008D4815"/>
    <w:p w:rsidR="008D4815" w:rsidRDefault="008D4815" w:rsidP="008D4815">
      <w:pPr>
        <w:rPr>
          <w:rFonts w:hint="eastAsia"/>
        </w:rPr>
      </w:pPr>
      <w:r>
        <w:rPr>
          <w:rFonts w:hint="eastAsia"/>
        </w:rPr>
        <w:t>舍利子，是菩萨摩诃萨虽乘大乘，从一佛国至一佛国，供养恭敬、尊重赞叹诸佛世尊，于诸佛所听受妙法，成熟有情，严净佛土，而心都无佛土等想。舍利子，是菩萨摩诃萨住不二地，观诸有情应以何身而得度者，即便现受如是之身。舍利子，是菩萨摩诃萨乃至证得一切智智，随所生处常不远离大乘正法。舍利子，是菩萨摩诃萨不久当得一切智智，为天人等转正法轮。如是法轮，声闻、独觉、天、魔、梵等所不能转。舍利子，以诸菩萨普为利乐诸有情故，乘于大乘故复名摩诃萨。</w:t>
      </w:r>
    </w:p>
    <w:p w:rsidR="00C016CF" w:rsidRDefault="00C016CF" w:rsidP="008D4815"/>
    <w:p w:rsidR="00B42F10" w:rsidRDefault="008D4815" w:rsidP="008D4815">
      <w:r>
        <w:rPr>
          <w:rFonts w:hint="eastAsia"/>
        </w:rPr>
        <w:t>舍利子，如是普为利乐有情乘于大乘菩萨摩诃萨，普为十方殑伽沙等诸佛世界一切如来、应、正等觉处大众中欢喜赞叹，作如是言：‘某方某世界中某名菩萨摩诃萨，普为利乐一切有情乘于大乘，不久当得一切智智，为天人等转正法轮。其轮世间诸声闻等皆不能转。’如是展转，声遍十方，人天等闻皆大欢喜，咸作是言：‘是菩萨摩诃萨不久当得一切智智，转妙法轮度无量众。’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43DA" w:rsidRDefault="005243DA" w:rsidP="00853D34">
      <w:r>
        <w:separator/>
      </w:r>
    </w:p>
  </w:endnote>
  <w:endnote w:type="continuationSeparator" w:id="0">
    <w:p w:rsidR="005243DA" w:rsidRDefault="005243DA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7F1712">
        <w:pPr>
          <w:pStyle w:val="a4"/>
          <w:jc w:val="right"/>
        </w:pPr>
        <w:fldSimple w:instr=" PAGE   \* MERGEFORMAT ">
          <w:r w:rsidR="00C016CF" w:rsidRPr="00C016CF">
            <w:rPr>
              <w:noProof/>
              <w:lang w:val="zh-CN"/>
            </w:rPr>
            <w:t>1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43DA" w:rsidRDefault="005243DA" w:rsidP="00853D34">
      <w:r>
        <w:separator/>
      </w:r>
    </w:p>
  </w:footnote>
  <w:footnote w:type="continuationSeparator" w:id="0">
    <w:p w:rsidR="005243DA" w:rsidRDefault="005243DA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16CF" w:rsidRDefault="00C016CF" w:rsidP="00B42F10">
    <w:pPr>
      <w:jc w:val="center"/>
      <w:rPr>
        <w:rFonts w:ascii="黑体" w:eastAsia="黑体" w:hAnsi="黑体" w:hint="eastAsia"/>
        <w:sz w:val="32"/>
        <w:szCs w:val="32"/>
      </w:rPr>
    </w:pPr>
    <w:r w:rsidRPr="00C016CF">
      <w:rPr>
        <w:rFonts w:ascii="黑体" w:eastAsia="黑体" w:hAnsi="黑体" w:hint="eastAsia"/>
        <w:sz w:val="32"/>
        <w:szCs w:val="32"/>
      </w:rPr>
      <w:t>乘于大乘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735287" w:rsidRPr="00735287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第412卷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3832BB" w:rsidP="003832BB">
    <w:pPr>
      <w:pStyle w:val="a3"/>
      <w:rPr>
        <w:rFonts w:ascii="黑体" w:eastAsia="黑体" w:hAnsi="黑体"/>
      </w:rPr>
    </w:pPr>
    <w:r w:rsidRPr="003832BB">
      <w:rPr>
        <w:rFonts w:ascii="黑体" w:eastAsia="黑体" w:hAnsi="黑体" w:hint="eastAsia"/>
      </w:rPr>
      <w:t>二分</w:t>
    </w:r>
    <w:r w:rsidR="00C016CF">
      <w:rPr>
        <w:rFonts w:ascii="黑体" w:eastAsia="黑体" w:hAnsi="黑体" w:hint="eastAsia"/>
      </w:rPr>
      <w:t xml:space="preserve"> </w:t>
    </w:r>
    <w:r w:rsidRPr="003832BB">
      <w:rPr>
        <w:rFonts w:ascii="黑体" w:eastAsia="黑体" w:hAnsi="黑体" w:hint="eastAsia"/>
      </w:rPr>
      <w:t>乘大乘品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5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35C3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2646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872DD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32BB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703E2"/>
    <w:rsid w:val="00484965"/>
    <w:rsid w:val="00490D87"/>
    <w:rsid w:val="004929CF"/>
    <w:rsid w:val="00497A7F"/>
    <w:rsid w:val="004A1FEC"/>
    <w:rsid w:val="004C07E6"/>
    <w:rsid w:val="004C37B0"/>
    <w:rsid w:val="004C3A58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43DA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57C7"/>
    <w:rsid w:val="0063748D"/>
    <w:rsid w:val="006407C6"/>
    <w:rsid w:val="00642A63"/>
    <w:rsid w:val="00656ACE"/>
    <w:rsid w:val="0066530F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287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1712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815"/>
    <w:rsid w:val="008D4C75"/>
    <w:rsid w:val="008E28F7"/>
    <w:rsid w:val="008E44F4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022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2D6B"/>
    <w:rsid w:val="00A75F12"/>
    <w:rsid w:val="00A77346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D7323"/>
    <w:rsid w:val="00BE0571"/>
    <w:rsid w:val="00BE1111"/>
    <w:rsid w:val="00BE5E98"/>
    <w:rsid w:val="00BF21AF"/>
    <w:rsid w:val="00BF29DB"/>
    <w:rsid w:val="00BF5BED"/>
    <w:rsid w:val="00C016CF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860"/>
    <w:rsid w:val="00C35BC6"/>
    <w:rsid w:val="00C35C78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3383"/>
    <w:rsid w:val="00CE5EC8"/>
    <w:rsid w:val="00CE7BA1"/>
    <w:rsid w:val="00CE7BEB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1A02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037F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1</Pages>
  <Words>195</Words>
  <Characters>1116</Characters>
  <Application>Microsoft Office Word</Application>
  <DocSecurity>0</DocSecurity>
  <Lines>9</Lines>
  <Paragraphs>2</Paragraphs>
  <ScaleCrop>false</ScaleCrop>
  <Company/>
  <LinksUpToDate>false</LinksUpToDate>
  <CharactersWithSpaces>1309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322</cp:revision>
  <dcterms:created xsi:type="dcterms:W3CDTF">2023-06-23T04:37:00Z</dcterms:created>
  <dcterms:modified xsi:type="dcterms:W3CDTF">2023-09-05T02:40:00Z</dcterms:modified>
</cp:coreProperties>
</file>