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901D63" w:rsidRDefault="00901D63" w:rsidP="00901D63">
      <w:pPr>
        <w:rPr>
          <w:rFonts w:hint="eastAsia"/>
        </w:rPr>
      </w:pPr>
      <w:r>
        <w:rPr>
          <w:rFonts w:hint="eastAsia"/>
        </w:rPr>
        <w:t>尔时，尊者舍利子、尊者大目连、尊者善现、尊者大饮光、尊者满慈子，如是等众望所识诸大苾刍、苾刍尼，菩萨摩诃萨、邬波索迦、邬波斯迦，皆从座起，恭敬合掌，俱白佛言：世尊，大波罗蜜多是菩萨摩诃萨般若波罗蜜多，广波罗蜜多是菩萨摩诃萨般若波罗蜜多，第一波罗蜜多是菩萨摩诃萨般若波罗蜜多，尊波罗蜜多是菩萨摩诃萨般若波罗蜜多，胜波罗蜜多是菩萨摩诃萨般若波罗蜜多，上波罗蜜多是菩萨摩诃萨般若波罗蜜多，妙波罗蜜多是菩萨摩诃萨般若波罗蜜多，高波罗蜜多是菩萨摩诃萨般若波罗蜜多，极波罗蜜多是菩萨摩诃萨般若波罗蜜多，无上波罗蜜多是菩萨摩诃萨般若波罗蜜多，无上上波罗蜜多是菩萨摩诃萨般若波罗蜜多，无等波罗蜜多是菩萨摩诃萨般若波罗蜜多，无等等波罗蜜多是菩萨摩诃萨般若波罗蜜多，如虚空波罗蜜多是菩萨摩诃萨般若波罗蜜多，无待对波罗蜜多是菩萨摩诃萨般若波罗蜜多，自相空波罗蜜多是菩萨摩诃萨般若波罗蜜多，共相空波罗蜜多是菩萨摩诃萨般若波罗蜜多，一切法空波罗蜜多是菩萨摩诃萨般若波罗蜜多，不可得空波罗蜜多是菩萨摩诃萨般若波罗蜜多，无生空波罗蜜多是菩萨摩诃萨般若波罗蜜多，无灭空波罗蜜多是菩萨摩诃萨般若波罗蜜多，无性空波罗蜜多是菩萨摩诃萨般若波罗蜜多，有性空波罗蜜多是菩萨摩诃萨般若波罗蜜多，无性有性空波罗蜜多是菩萨摩诃萨般若波罗蜜多，奢摩他波罗蜜多是菩萨摩诃萨般若波罗蜜多，昙摩他波罗蜜多是菩萨摩诃萨般若波罗蜜多，开发一切功德波罗蜜多是菩萨摩诃萨般若波罗蜜多，成就一切功德波罗蜜多是菩萨摩诃萨般若波罗蜜多，不可屈伏波罗蜜多是菩萨摩诃萨般若波罗蜜多，能破一切波罗蜜多是菩萨摩诃萨般若波罗蜜多。</w:t>
      </w:r>
    </w:p>
    <w:p w:rsidR="002C6B16" w:rsidRDefault="002C6B16" w:rsidP="00901D63">
      <w:pPr>
        <w:rPr>
          <w:rFonts w:hint="eastAsia"/>
        </w:rPr>
      </w:pPr>
    </w:p>
    <w:p w:rsidR="002C6B16" w:rsidRDefault="002C6B16" w:rsidP="00901D63">
      <w:pPr>
        <w:rPr>
          <w:rFonts w:hint="eastAsia"/>
        </w:rPr>
      </w:pPr>
    </w:p>
    <w:p w:rsidR="002C6B16" w:rsidRDefault="002C6B16" w:rsidP="00901D63">
      <w:pPr>
        <w:rPr>
          <w:rFonts w:hint="eastAsia"/>
        </w:rPr>
      </w:pPr>
    </w:p>
    <w:p w:rsidR="002C6B16" w:rsidRDefault="002C6B16" w:rsidP="00901D63">
      <w:pPr>
        <w:rPr>
          <w:rFonts w:hint="eastAsia"/>
        </w:rPr>
      </w:pPr>
    </w:p>
    <w:p w:rsidR="002C6B16" w:rsidRDefault="002C6B16" w:rsidP="00901D63">
      <w:pPr>
        <w:rPr>
          <w:rFonts w:hint="eastAsia"/>
        </w:rPr>
      </w:pPr>
    </w:p>
    <w:p w:rsidR="002C6B16" w:rsidRDefault="002C6B16" w:rsidP="00901D63">
      <w:pPr>
        <w:rPr>
          <w:rFonts w:hint="eastAsia"/>
        </w:rPr>
      </w:pPr>
    </w:p>
    <w:p w:rsidR="002C6B16" w:rsidRDefault="002C6B16" w:rsidP="00901D63">
      <w:pPr>
        <w:rPr>
          <w:rFonts w:hint="eastAsia"/>
        </w:rPr>
      </w:pPr>
    </w:p>
    <w:p w:rsidR="002C6B16" w:rsidRDefault="002C6B16" w:rsidP="00901D63">
      <w:pPr>
        <w:rPr>
          <w:rFonts w:hint="eastAsia"/>
        </w:rPr>
      </w:pPr>
    </w:p>
    <w:p w:rsidR="002C6B16" w:rsidRDefault="002C6B16" w:rsidP="00901D63">
      <w:pPr>
        <w:rPr>
          <w:rFonts w:hint="eastAsia"/>
        </w:rPr>
      </w:pPr>
    </w:p>
    <w:p w:rsidR="002C6B16" w:rsidRDefault="002C6B16" w:rsidP="00901D63">
      <w:pPr>
        <w:rPr>
          <w:rFonts w:hint="eastAsia"/>
        </w:rPr>
      </w:pPr>
    </w:p>
    <w:p w:rsidR="002C6B16" w:rsidRDefault="002C6B16" w:rsidP="00901D63">
      <w:pPr>
        <w:rPr>
          <w:rFonts w:hint="eastAsia"/>
        </w:rPr>
      </w:pPr>
    </w:p>
    <w:p w:rsidR="002C6B16" w:rsidRDefault="002C6B16" w:rsidP="00901D63">
      <w:pPr>
        <w:rPr>
          <w:rFonts w:hint="eastAsia"/>
        </w:rPr>
      </w:pPr>
    </w:p>
    <w:p w:rsidR="002C6B16" w:rsidRDefault="002C6B16" w:rsidP="00901D63">
      <w:pPr>
        <w:rPr>
          <w:rFonts w:hint="eastAsia"/>
        </w:rPr>
      </w:pPr>
    </w:p>
    <w:p w:rsidR="002C6B16" w:rsidRDefault="002C6B16" w:rsidP="00901D63">
      <w:pPr>
        <w:rPr>
          <w:rFonts w:hint="eastAsia"/>
        </w:rPr>
      </w:pPr>
    </w:p>
    <w:p w:rsidR="002C6B16" w:rsidRDefault="002C6B16" w:rsidP="00901D63">
      <w:pPr>
        <w:rPr>
          <w:rFonts w:hint="eastAsia"/>
        </w:rPr>
      </w:pPr>
    </w:p>
    <w:p w:rsidR="002C6B16" w:rsidRDefault="002C6B16" w:rsidP="00901D63">
      <w:pPr>
        <w:rPr>
          <w:rFonts w:hint="eastAsia"/>
        </w:rPr>
      </w:pPr>
    </w:p>
    <w:p w:rsidR="002C6B16" w:rsidRDefault="002C6B16" w:rsidP="00901D63">
      <w:pPr>
        <w:rPr>
          <w:rFonts w:hint="eastAsia"/>
        </w:rPr>
      </w:pPr>
    </w:p>
    <w:p w:rsidR="002C6B16" w:rsidRDefault="002C6B16" w:rsidP="00901D63">
      <w:pPr>
        <w:rPr>
          <w:rFonts w:hint="eastAsia"/>
        </w:rPr>
      </w:pPr>
    </w:p>
    <w:p w:rsidR="002C6B16" w:rsidRDefault="002C6B16" w:rsidP="00901D63">
      <w:pPr>
        <w:rPr>
          <w:rFonts w:hint="eastAsia"/>
        </w:rPr>
      </w:pPr>
    </w:p>
    <w:p w:rsidR="002C6B16" w:rsidRDefault="002C6B16" w:rsidP="00901D63">
      <w:pPr>
        <w:rPr>
          <w:rFonts w:hint="eastAsia"/>
        </w:rPr>
      </w:pPr>
    </w:p>
    <w:p w:rsidR="002C6B16" w:rsidRDefault="002C6B16" w:rsidP="00901D63">
      <w:pPr>
        <w:rPr>
          <w:rFonts w:hint="eastAsia"/>
        </w:rPr>
      </w:pPr>
    </w:p>
    <w:p w:rsidR="002C6B16" w:rsidRDefault="002C6B16" w:rsidP="00901D63">
      <w:pPr>
        <w:rPr>
          <w:rFonts w:hint="eastAsia"/>
        </w:rPr>
      </w:pPr>
    </w:p>
    <w:p w:rsidR="002C6B16" w:rsidRDefault="002C6B16" w:rsidP="00901D63">
      <w:pPr>
        <w:rPr>
          <w:rFonts w:hint="eastAsia"/>
        </w:rPr>
      </w:pPr>
    </w:p>
    <w:p w:rsidR="002C6B16" w:rsidRDefault="002C6B16" w:rsidP="00901D63">
      <w:pPr>
        <w:rPr>
          <w:rFonts w:hint="eastAsia"/>
        </w:rPr>
      </w:pPr>
    </w:p>
    <w:p w:rsidR="002C6B16" w:rsidRDefault="002C6B16" w:rsidP="00901D63">
      <w:pPr>
        <w:rPr>
          <w:rFonts w:hint="eastAsia"/>
        </w:rPr>
      </w:pPr>
    </w:p>
    <w:p w:rsidR="002C6B16" w:rsidRDefault="002C6B16" w:rsidP="00901D63"/>
    <w:p w:rsidR="00901D63" w:rsidRDefault="00901D63" w:rsidP="00901D63">
      <w:pPr>
        <w:rPr>
          <w:rFonts w:hint="eastAsia"/>
        </w:rPr>
      </w:pPr>
      <w:r>
        <w:rPr>
          <w:rFonts w:hint="eastAsia"/>
        </w:rPr>
        <w:t>世尊，修行般若波罗蜜多诸菩萨摩诃萨，最尊最胜、具大势力，能行无等等施，能满无等等施，能具无等等布施波罗蜜多；能得无等等自体，所谓无边相好妙庄严身；能证无等等法，所谓无上正等菩提。</w:t>
      </w:r>
    </w:p>
    <w:p w:rsidR="002C6B16" w:rsidRDefault="002C6B16" w:rsidP="00901D63"/>
    <w:p w:rsidR="00901D63" w:rsidRDefault="00901D63" w:rsidP="00901D63">
      <w:pPr>
        <w:rPr>
          <w:rFonts w:hint="eastAsia"/>
        </w:rPr>
      </w:pPr>
      <w:r>
        <w:rPr>
          <w:rFonts w:hint="eastAsia"/>
        </w:rPr>
        <w:t>世尊，修行般若波罗蜜多诸菩萨摩诃萨，最尊最胜、具大势力，能持无等等戒，能满无等等戒，能具无等等净戒波罗蜜多；能得无等等自体，所谓无边相好妙庄严身；能证无等等法，所谓无上正等菩提。</w:t>
      </w:r>
    </w:p>
    <w:p w:rsidR="002C6B16" w:rsidRDefault="002C6B16" w:rsidP="00901D63"/>
    <w:p w:rsidR="00901D63" w:rsidRDefault="00901D63" w:rsidP="00901D63">
      <w:pPr>
        <w:rPr>
          <w:rFonts w:hint="eastAsia"/>
        </w:rPr>
      </w:pPr>
      <w:r>
        <w:rPr>
          <w:rFonts w:hint="eastAsia"/>
        </w:rPr>
        <w:t>世尊，修行般若波罗蜜多诸菩萨摩诃萨，最尊最胜、具大势力，能修无等等忍，能满无等等忍，能具无等等安忍波罗蜜多；能得无等等自体，所谓无边相好妙庄严身；能证无等等法，所谓无上正等菩提。</w:t>
      </w:r>
    </w:p>
    <w:p w:rsidR="002C6B16" w:rsidRPr="002C6B16" w:rsidRDefault="002C6B16" w:rsidP="00901D63"/>
    <w:p w:rsidR="00901D63" w:rsidRDefault="00901D63" w:rsidP="00901D63">
      <w:pPr>
        <w:rPr>
          <w:rFonts w:hint="eastAsia"/>
        </w:rPr>
      </w:pPr>
      <w:r>
        <w:rPr>
          <w:rFonts w:hint="eastAsia"/>
        </w:rPr>
        <w:t>世尊，修行般若波罗蜜多诸菩萨摩诃萨，最尊最胜、具大势力，能发无等等勤，能满无等等勤，能具无等等精进波罗蜜多；能得无等等自体，所谓无边相好妙庄严身；能证无等等法，所谓无上正等菩提。</w:t>
      </w:r>
    </w:p>
    <w:p w:rsidR="002C6B16" w:rsidRDefault="002C6B16" w:rsidP="00901D63"/>
    <w:p w:rsidR="00901D63" w:rsidRDefault="00901D63" w:rsidP="00901D63">
      <w:pPr>
        <w:rPr>
          <w:rFonts w:hint="eastAsia"/>
        </w:rPr>
      </w:pPr>
      <w:r>
        <w:rPr>
          <w:rFonts w:hint="eastAsia"/>
        </w:rPr>
        <w:t>世尊，修行般若波罗蜜多诸菩萨摩诃萨，最尊最胜、具大势力，能起无等等定，能满无等等定，能具无等等静虑波罗蜜多；能得无等等自体，所谓无边相好妙庄严身；能证无等等法，所谓无上正等菩提。</w:t>
      </w:r>
    </w:p>
    <w:p w:rsidR="002C6B16" w:rsidRDefault="002C6B16" w:rsidP="00901D63"/>
    <w:p w:rsidR="00901D63" w:rsidRDefault="00901D63" w:rsidP="00901D63">
      <w:pPr>
        <w:rPr>
          <w:rFonts w:hint="eastAsia"/>
        </w:rPr>
      </w:pPr>
      <w:r>
        <w:rPr>
          <w:rFonts w:hint="eastAsia"/>
        </w:rPr>
        <w:t>世尊，修行般若波罗蜜多诸菩萨摩诃萨，最尊最胜、具大势力，能习无等等慧，能满无等等慧，能具无等等般若波罗蜜多；能得无等等自体，所谓无边相好妙庄严身；能证无等等法，所谓无上正等菩提。于余种种殊胜功德，随其所应亦复如是。</w:t>
      </w:r>
    </w:p>
    <w:p w:rsidR="002C6B16" w:rsidRDefault="002C6B16" w:rsidP="00901D63"/>
    <w:p w:rsidR="00901D63" w:rsidRDefault="00901D63" w:rsidP="00901D63">
      <w:pPr>
        <w:rPr>
          <w:rFonts w:hint="eastAsia"/>
        </w:rPr>
      </w:pPr>
      <w:r>
        <w:rPr>
          <w:rFonts w:hint="eastAsia"/>
        </w:rPr>
        <w:t>世尊，世尊亦由修行般若波罗蜜多，能修、能住、能满、能具胜功德故，得无等等色，得无等等受、想、行、识，证无等等菩提，转无等等法轮，过去、未来、现在诸佛亦复如是。是故，世尊，若菩萨摩诃萨欲到一切法究竟彼岸者，当习般若波罗蜜多。世尊，修行般若波罗蜜多诸菩萨摩诃萨，一切世间天、人、阿素洛等，皆应供养恭敬、尊重赞叹。</w:t>
      </w:r>
    </w:p>
    <w:p w:rsidR="002C6B16" w:rsidRDefault="002C6B16" w:rsidP="00901D63"/>
    <w:p w:rsidR="00901D63" w:rsidRDefault="00901D63" w:rsidP="00901D63">
      <w:r>
        <w:rPr>
          <w:rFonts w:hint="eastAsia"/>
        </w:rPr>
        <w:t>尔时，佛告诸大弟子及菩萨摩诃萨等言：如是，如是，如汝所说，修行般若波罗蜜多诸菩萨摩诃萨，一切世间天、人、阿素洛等，皆应供养恭敬、尊重赞叹。何以故？由此菩萨摩诃萨故，世间便有人天出现，所谓刹帝利大族、婆罗门大族、长者大族、居士大族、转轮圣王、四大王众天乃至他化自在天，梵众天乃至色究竟天，空无边处天乃至非想非非想处天，出现世间。由此菩萨摩诃萨故，世间便有预流、一来、不还、阿罗汉、独觉、菩萨、诸佛出现。由此菩萨摩诃萨故，世间便有种种资生乐具出现，所谓饮食、衣服、卧具、房舍、灯明、末尼、真珠、琉璃、螺贝、璧玉、珊瑚、金银等宝，出现世间。以要言之，一切世间人乐、天乐及出世乐，无不皆由如是菩萨摩诃萨有。所以者何？此菩萨摩诃萨自布施已教他布施，自持戒已教他持戒，自安忍已教他安忍，自精进已教他精进，自修定已教他修定，自习慧已教他习慧。是故由此修行般若波罗蜜多诸菩萨摩诃萨，一切有情皆获如是利益安乐。</w:t>
      </w:r>
    </w:p>
    <w:p w:rsidR="00B42F10" w:rsidRDefault="00B42F10" w:rsidP="009B7EE3"/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44F0" w:rsidRDefault="006944F0" w:rsidP="00853D34">
      <w:r>
        <w:separator/>
      </w:r>
    </w:p>
  </w:endnote>
  <w:endnote w:type="continuationSeparator" w:id="0">
    <w:p w:rsidR="006944F0" w:rsidRDefault="006944F0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E467C2">
        <w:pPr>
          <w:pStyle w:val="a4"/>
          <w:jc w:val="right"/>
        </w:pPr>
        <w:fldSimple w:instr=" PAGE   \* MERGEFORMAT ">
          <w:r w:rsidR="002C6B16" w:rsidRPr="002C6B16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44F0" w:rsidRDefault="006944F0" w:rsidP="00853D34">
      <w:r>
        <w:separator/>
      </w:r>
    </w:p>
  </w:footnote>
  <w:footnote w:type="continuationSeparator" w:id="0">
    <w:p w:rsidR="006944F0" w:rsidRDefault="006944F0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6B16" w:rsidRDefault="002C6B16" w:rsidP="00B42F10">
    <w:pPr>
      <w:jc w:val="center"/>
      <w:rPr>
        <w:rFonts w:ascii="黑体" w:eastAsia="黑体" w:hAnsi="黑体" w:hint="eastAsia"/>
        <w:sz w:val="32"/>
        <w:szCs w:val="32"/>
      </w:rPr>
    </w:pPr>
    <w:r w:rsidRPr="002C6B16">
      <w:rPr>
        <w:rFonts w:ascii="黑体" w:eastAsia="黑体" w:hAnsi="黑体" w:hint="eastAsia"/>
        <w:sz w:val="32"/>
        <w:szCs w:val="32"/>
      </w:rPr>
      <w:t>众所赞叹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4A5F5F" w:rsidRPr="004A5F5F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第405卷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124C80" w:rsidP="00124C80">
    <w:pPr>
      <w:pStyle w:val="a3"/>
      <w:rPr>
        <w:rFonts w:ascii="黑体" w:eastAsia="黑体" w:hAnsi="黑体"/>
      </w:rPr>
    </w:pPr>
    <w:r w:rsidRPr="00124C80">
      <w:rPr>
        <w:rFonts w:ascii="黑体" w:eastAsia="黑体" w:hAnsi="黑体" w:hint="eastAsia"/>
      </w:rPr>
      <w:t>二分</w:t>
    </w:r>
    <w:r w:rsidR="002C6B16">
      <w:rPr>
        <w:rFonts w:ascii="黑体" w:eastAsia="黑体" w:hAnsi="黑体" w:hint="eastAsia"/>
      </w:rPr>
      <w:t xml:space="preserve"> </w:t>
    </w:r>
    <w:r w:rsidRPr="00124C80">
      <w:rPr>
        <w:rFonts w:ascii="黑体" w:eastAsia="黑体" w:hAnsi="黑体" w:hint="eastAsia"/>
      </w:rPr>
      <w:t>无等等品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4C80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0748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B16"/>
    <w:rsid w:val="002C6DF9"/>
    <w:rsid w:val="002C7CEA"/>
    <w:rsid w:val="002D005D"/>
    <w:rsid w:val="002E53CC"/>
    <w:rsid w:val="002F2ABA"/>
    <w:rsid w:val="002F6340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71C1B"/>
    <w:rsid w:val="00484965"/>
    <w:rsid w:val="00490D87"/>
    <w:rsid w:val="004929CF"/>
    <w:rsid w:val="00497A7F"/>
    <w:rsid w:val="004A1FEC"/>
    <w:rsid w:val="004A5F5F"/>
    <w:rsid w:val="004C07E6"/>
    <w:rsid w:val="004C37B0"/>
    <w:rsid w:val="004D50CD"/>
    <w:rsid w:val="004D52AF"/>
    <w:rsid w:val="004D6B69"/>
    <w:rsid w:val="004E2142"/>
    <w:rsid w:val="004E3909"/>
    <w:rsid w:val="004E7D04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944F0"/>
    <w:rsid w:val="006A2FA2"/>
    <w:rsid w:val="006B2D23"/>
    <w:rsid w:val="006C1857"/>
    <w:rsid w:val="006C3AF7"/>
    <w:rsid w:val="006D1313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D63"/>
    <w:rsid w:val="00901F0B"/>
    <w:rsid w:val="00903AE9"/>
    <w:rsid w:val="00907815"/>
    <w:rsid w:val="00910D9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87A91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05B4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B5D4E"/>
    <w:rsid w:val="00CC2D44"/>
    <w:rsid w:val="00CD294C"/>
    <w:rsid w:val="00CD4CB2"/>
    <w:rsid w:val="00CD587F"/>
    <w:rsid w:val="00CE20E9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94A27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0AC4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467C2"/>
    <w:rsid w:val="00E50895"/>
    <w:rsid w:val="00E50D42"/>
    <w:rsid w:val="00E55E81"/>
    <w:rsid w:val="00E61D3F"/>
    <w:rsid w:val="00E6300B"/>
    <w:rsid w:val="00E763D8"/>
    <w:rsid w:val="00E77AC0"/>
    <w:rsid w:val="00E8760F"/>
    <w:rsid w:val="00E9003A"/>
    <w:rsid w:val="00E939A7"/>
    <w:rsid w:val="00E97435"/>
    <w:rsid w:val="00EA6E04"/>
    <w:rsid w:val="00EB4C96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C6383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271</Words>
  <Characters>1550</Characters>
  <Application>Microsoft Office Word</Application>
  <DocSecurity>0</DocSecurity>
  <Lines>12</Lines>
  <Paragraphs>3</Paragraphs>
  <ScaleCrop>false</ScaleCrop>
  <Company/>
  <LinksUpToDate>false</LinksUpToDate>
  <CharactersWithSpaces>1818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320</cp:revision>
  <dcterms:created xsi:type="dcterms:W3CDTF">2023-06-23T04:37:00Z</dcterms:created>
  <dcterms:modified xsi:type="dcterms:W3CDTF">2023-09-05T01:30:00Z</dcterms:modified>
</cp:coreProperties>
</file>