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E0D" w:rsidRDefault="00F10E0D" w:rsidP="00F10E0D"/>
    <w:p w:rsidR="00F10E0D" w:rsidRDefault="00F10E0D" w:rsidP="00F10E0D">
      <w:pPr>
        <w:rPr>
          <w:rFonts w:hint="eastAsia"/>
        </w:rPr>
      </w:pPr>
      <w:r>
        <w:rPr>
          <w:rFonts w:hint="eastAsia"/>
        </w:rPr>
        <w:t>尔时，具寿善现白佛言：世尊，云何菩萨摩诃萨行深般若波罗蜜多时，于一切法善达实相？</w:t>
      </w:r>
    </w:p>
    <w:p w:rsidR="00D925EB" w:rsidRDefault="00D925EB" w:rsidP="00F10E0D"/>
    <w:p w:rsidR="00F10E0D" w:rsidRDefault="00F10E0D" w:rsidP="00F10E0D">
      <w:pPr>
        <w:rPr>
          <w:rFonts w:hint="eastAsia"/>
        </w:rPr>
      </w:pPr>
      <w:r>
        <w:rPr>
          <w:rFonts w:hint="eastAsia"/>
        </w:rPr>
        <w:t>佛言：善现，如诸如来、应、正等觉所变化者，不行于贪，不行于瞋，不行于痴；不行于色，亦不行于受、想、行、识；不行于眼处，亦不行于耳、鼻、舌、身、意处；不行于色处，亦不行于声、香、味、触、法处；不行于眼界，亦不行于耳、鼻、舌、身、意界；不行于眼识界，亦不行于耳、鼻、舌、身、意识界；不行于眼触，亦不行于耳、鼻、舌、身、意触；不行于眼触为缘所生诸受，亦不行于耳、鼻、舌、身、意触为缘所生诸受；不行于地界，亦不行于水、火、风、空、识界；不行于因缘，亦不行于等无间缘、所缘缘、增上缘；不行于从诸缘所生法；不行于无明，亦不行于行、识、名色、六处、触、受、爱、取、有、生、老死愁叹苦忧恼；不行于布施波罗蜜多，亦不行于净戒、安忍、精进、静虑、般若波罗蜜多；不行于四静虑，亦不行于四无量、四无色定；不行于四念住，亦不行于四正断、四神足、五根、五力、七等觉支、八圣道支；不行于空解脱门，亦不行于无相、无愿解脱门；不行于内空，亦不行于外空、内外空、空空、大空、胜义空、有为空、无为空、毕竟空、无际空、散空、无变异空、本性空、自相空、共相空、一切法空、不可得空、无性空、自性空、无性自性空；不行于真如乃至不思议界；不行于苦圣谛，亦不行于集、灭、道圣谛；不行于八解脱，亦不行于八胜处、九次第定、十遍处；不行于一切陀罗尼门，亦不行于一切三摩地门；不行于极喜地，亦不行于离垢地、发光地、焰慧地、极难胜地、现前地、远行地、不动地、善慧地、法云地；不行于五眼，亦不行于六神通；不行于佛十力，亦不行于四无所畏、四无碍解、十八佛不共法；不行于大慈，亦不行于大悲、大喜、大舍；不行于无忘失法，亦不行于恒住舍性；不行于一切智，亦不行于道相智、一切相智；不行于三十二大士相，亦不行于八十随好；不行于预流果，亦不行于一来、不还、阿罗汉果、独觉菩提；不行于一切菩萨摩诃萨行，亦不行于诸佛无上正等菩提；不行于内法，亦不行于外法；不行于随眠，亦不行于缠；不行于世间法，亦不行于出世间法；不行于有漏法，亦不行于无漏法；不行于有为法，亦不行于无为法；不行于道，亦不行于道果。</w:t>
      </w:r>
    </w:p>
    <w:p w:rsidR="00D925EB" w:rsidRDefault="00D925EB" w:rsidP="00F10E0D"/>
    <w:p w:rsidR="00F10E0D" w:rsidRDefault="00F10E0D" w:rsidP="00F10E0D">
      <w:pPr>
        <w:rPr>
          <w:rFonts w:hint="eastAsia"/>
        </w:rPr>
      </w:pPr>
      <w:r>
        <w:rPr>
          <w:rFonts w:hint="eastAsia"/>
        </w:rPr>
        <w:t>善现，菩萨摩诃萨行深般若波罗蜜多时亦复如是，于一切法都无所行。是为善达诸法实相，谓于法性无所分别。</w:t>
      </w: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F10E0D" w:rsidRDefault="00F10E0D" w:rsidP="00F10E0D">
      <w:r>
        <w:rPr>
          <w:rFonts w:hint="eastAsia"/>
        </w:rPr>
        <w:t>时，具寿善现复白佛言：世尊，云何如来、应、正等觉所变化者，现修圣道？</w:t>
      </w:r>
    </w:p>
    <w:p w:rsidR="00D925EB" w:rsidRDefault="00F10E0D" w:rsidP="00F10E0D">
      <w:pPr>
        <w:rPr>
          <w:rFonts w:hint="eastAsia"/>
        </w:rPr>
      </w:pPr>
      <w:r>
        <w:rPr>
          <w:rFonts w:hint="eastAsia"/>
        </w:rPr>
        <w:t>佛告善现：彼诸如来、应、正等觉所变化者，依修圣道不染不净，亦不轮回五趣生死。</w:t>
      </w:r>
    </w:p>
    <w:p w:rsidR="00D925EB" w:rsidRDefault="00D925EB" w:rsidP="00F10E0D">
      <w:pPr>
        <w:rPr>
          <w:rFonts w:hint="eastAsia"/>
        </w:rPr>
      </w:pPr>
    </w:p>
    <w:p w:rsidR="00D925EB" w:rsidRDefault="00F10E0D" w:rsidP="00F10E0D">
      <w:pPr>
        <w:rPr>
          <w:rFonts w:hint="eastAsia"/>
        </w:rPr>
      </w:pPr>
      <w:r>
        <w:rPr>
          <w:rFonts w:hint="eastAsia"/>
        </w:rPr>
        <w:t>具寿善现复白佛言：世尊，云何菩萨摩诃萨行深般若波罗蜜多时，通达诸法皆无实事？</w:t>
      </w:r>
    </w:p>
    <w:p w:rsidR="00F10E0D" w:rsidRDefault="00F10E0D" w:rsidP="00F10E0D">
      <w:r>
        <w:rPr>
          <w:rFonts w:hint="eastAsia"/>
        </w:rPr>
        <w:t>佛告善现：于意云何？彼诸如来、应、正等觉所变化者为有实事，依斯实事有染有净，及有轮回五趣事不？</w:t>
      </w:r>
    </w:p>
    <w:p w:rsidR="00F10E0D" w:rsidRDefault="00F10E0D" w:rsidP="00F10E0D">
      <w:pPr>
        <w:rPr>
          <w:rFonts w:hint="eastAsia"/>
        </w:rPr>
      </w:pPr>
      <w:r>
        <w:rPr>
          <w:rFonts w:hint="eastAsia"/>
        </w:rPr>
        <w:t>善现答言：不也，世尊。不也，善逝。非诸如来、应、正等觉所变化者有少实事，非依彼事有染有净，亦无轮回五趣生死。</w:t>
      </w:r>
    </w:p>
    <w:p w:rsidR="00D925EB" w:rsidRDefault="00D925EB" w:rsidP="00F10E0D"/>
    <w:p w:rsidR="00F10E0D" w:rsidRDefault="00F10E0D" w:rsidP="00F10E0D">
      <w:pPr>
        <w:rPr>
          <w:rFonts w:hint="eastAsia"/>
          <w:b/>
        </w:rPr>
      </w:pPr>
      <w:r w:rsidRPr="00D925EB">
        <w:rPr>
          <w:rFonts w:hint="eastAsia"/>
          <w:b/>
        </w:rPr>
        <w:t>佛言：善现，菩萨摩诃萨行深般若波罗蜜多时，于一切法善达实相亦复如是，通达诸法都无实事。</w:t>
      </w:r>
    </w:p>
    <w:p w:rsidR="00D925EB" w:rsidRPr="00D925EB" w:rsidRDefault="00D925EB" w:rsidP="00F10E0D">
      <w:pPr>
        <w:rPr>
          <w:b/>
        </w:rPr>
      </w:pPr>
    </w:p>
    <w:p w:rsidR="00F10E0D" w:rsidRDefault="00F10E0D" w:rsidP="00F10E0D">
      <w:pPr>
        <w:rPr>
          <w:rFonts w:hint="eastAsia"/>
        </w:rPr>
      </w:pPr>
      <w:r>
        <w:rPr>
          <w:rFonts w:hint="eastAsia"/>
        </w:rPr>
        <w:t>尔时，具寿善现白佛言：世尊，为一切色皆如化不？一切受、想、行、识亦如化不？一切眼处皆如化不？一切耳、鼻、舌、身、意处亦如化不？一切色处皆如化不？一切声、香、味、触、法处亦如化不？一切眼界皆如化不？一切耳、鼻、舌、身、意界亦如化不？一切色界皆如化不？一切声、香、味、触、法界亦如化不？一切眼识界皆如化不？一切耳、鼻、舌、身、意识界亦如化不？一切眼触皆如化不？一切耳、鼻、舌、身、意触亦如化不？一切眼触为缘所生诸受皆如化不？一切耳、鼻、舌、身、意触为缘所生诸受亦如化不？一切地界皆如化不？一切水、火、风、空、识界亦如化不？一切因缘皆如化不？一切等无间缘、所缘缘、增上缘亦如化不？一切从缘所生诸法皆如化不？一切无明皆如化不？一切行、识、名色、六处、触、受、爱、取、有、生、老死愁叹苦忧恼亦如化不？如是乃至一切世间法皆如化不？一切出世间法亦如化不？一切有漏法皆如化不？一切无漏法亦如化不？一切有为法皆如化不？一切无为法亦如化不？</w:t>
      </w:r>
    </w:p>
    <w:p w:rsidR="00D925EB" w:rsidRDefault="00D925EB" w:rsidP="00F10E0D"/>
    <w:p w:rsidR="00F10E0D" w:rsidRPr="00D925EB" w:rsidRDefault="00F10E0D" w:rsidP="00F10E0D">
      <w:pPr>
        <w:rPr>
          <w:b/>
        </w:rPr>
      </w:pPr>
      <w:r w:rsidRPr="00D925EB">
        <w:rPr>
          <w:rFonts w:hint="eastAsia"/>
          <w:b/>
        </w:rPr>
        <w:t>佛告善现：如是，如是，如汝所说，一切法皆如化。</w:t>
      </w:r>
    </w:p>
    <w:p w:rsidR="00F10E0D" w:rsidRDefault="00F10E0D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Default="00D925EB" w:rsidP="00F10E0D">
      <w:pPr>
        <w:rPr>
          <w:rFonts w:hint="eastAsia"/>
        </w:rPr>
      </w:pPr>
    </w:p>
    <w:p w:rsidR="00D925EB" w:rsidRPr="009B7EE3" w:rsidRDefault="00D925EB" w:rsidP="00F10E0D"/>
    <w:p w:rsidR="00F10E0D" w:rsidRDefault="00F10E0D" w:rsidP="009B7EE3"/>
    <w:p w:rsidR="003D0A83" w:rsidRDefault="003D0A83" w:rsidP="003D0A83">
      <w:pPr>
        <w:rPr>
          <w:rFonts w:hint="eastAsia"/>
        </w:rPr>
      </w:pPr>
      <w:r>
        <w:rPr>
          <w:rFonts w:hint="eastAsia"/>
        </w:rPr>
        <w:t>时，具寿善现白佛言：世尊，若一切法皆如化者，诸所变化皆无实色，亦无实受、想、行、识；诸所变化皆无实眼处，亦无实耳、鼻、舌、身、意处；诸所变化皆无实色处，亦无实声、香、味、触、法处；诸所变化皆无实眼界，亦无实耳、鼻、舌、身、意界；诸所变化皆无实色界，亦无实声、香、味、触、法界；诸所变化皆无实眼识界，亦无实耳、鼻、舌、身、意识界；诸所变化皆无实眼触，亦无实耳、鼻、舌、身、意触；诸所变化皆无实眼触为缘所生诸受，亦无实耳、鼻、舌、身、意触为缘所生诸受；诸所变化皆无实地界，亦无实水、火、风、空、识界；诸所变化皆无实因缘，亦无实等无间缘、所缘缘、增上缘；诸所变化皆无实从缘所生诸法；诸所变化皆无实无明，亦无实行、识、名色、六处、触、受、爱、取、有、生、老死愁叹苦忧恼；诸所变化皆无实世间法，亦无实出世间法；诸所变化皆无实有漏法，亦无实无漏法；诸所变化皆无实有为法，亦无实无为法；诸所变化皆无实杂染法，亦无实清净法；诸所变化皆无实轮回五趣生死，亦无实解脱五趣生死，云何菩萨摩诃萨于诸有情有胜士用？</w:t>
      </w:r>
    </w:p>
    <w:p w:rsidR="00D925EB" w:rsidRPr="00D925EB" w:rsidRDefault="00D925EB" w:rsidP="003D0A83"/>
    <w:p w:rsidR="003D0A83" w:rsidRDefault="003D0A83" w:rsidP="003D0A83">
      <w:r>
        <w:rPr>
          <w:rFonts w:hint="eastAsia"/>
        </w:rPr>
        <w:t>佛告善现：于意云何？诸菩萨摩诃萨本行菩萨道时，颇见有情可脱地狱、傍生、鬼界、人、天趣不？</w:t>
      </w:r>
    </w:p>
    <w:p w:rsidR="003D0A83" w:rsidRDefault="003D0A83" w:rsidP="003D0A83">
      <w:r>
        <w:rPr>
          <w:rFonts w:hint="eastAsia"/>
        </w:rPr>
        <w:t>善现答言：不也，世尊。不也，善逝。</w:t>
      </w:r>
    </w:p>
    <w:p w:rsidR="003D0A83" w:rsidRPr="00D925EB" w:rsidRDefault="003D0A83" w:rsidP="003D0A83">
      <w:pPr>
        <w:rPr>
          <w:rFonts w:hint="eastAsia"/>
          <w:b/>
        </w:rPr>
      </w:pPr>
      <w:r w:rsidRPr="00D925EB">
        <w:rPr>
          <w:rFonts w:hint="eastAsia"/>
          <w:b/>
        </w:rPr>
        <w:t>佛告善现：如是，如是，诸菩萨摩诃萨本行菩萨道时，不见有情可脱三界。何以故？善现，诸菩萨摩诃萨于一切法知见通达皆如幻化、都非实有。</w:t>
      </w:r>
    </w:p>
    <w:p w:rsidR="00D925EB" w:rsidRDefault="00D925EB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具寿善现复白佛言：世尊，若菩萨摩诃萨于一切法知见通达皆如幻化、都非实有，菩萨摩诃萨为何事故修行布施、净戒、安忍、精进、静虑、般若波罗蜜多？为何事故修行四静虑、四无量、四无色定？为何事故修行四念住、四正断、四神足、五根、五力、七等觉支、八圣道支？为何事故修行空、无相、无愿解脱门？为何事故修行八解脱、八胜处、九次第定、十遍处？为何事故修行一切陀罗尼门、一切三摩地门？为何事故修行极喜地、离垢地、发光地、焰慧地、极难胜地、现前地、远行地、不动地、善慧地、法云地？为何事故修行五眼、六神通？为何事故修行佛十力、四无所畏、四无碍解、大慈、大悲、大喜、大舍、十八佛不共法？为何事故修行无忘失法、恒住舍性？为何事故修行一切智、道相智、一切相智？为何事故修行一切菩萨摩诃萨行？为何事故修行诸佛无上正等菩提？为何事故严净佛土？为何事故成熟有情？</w:t>
      </w:r>
    </w:p>
    <w:p w:rsidR="00D925EB" w:rsidRDefault="00D925EB" w:rsidP="003D0A83"/>
    <w:p w:rsidR="003D0A83" w:rsidRPr="00D925EB" w:rsidRDefault="003D0A83" w:rsidP="003D0A83">
      <w:pPr>
        <w:rPr>
          <w:rFonts w:hint="eastAsia"/>
          <w:b/>
        </w:rPr>
      </w:pPr>
      <w:r w:rsidRPr="00D925EB">
        <w:rPr>
          <w:rFonts w:hint="eastAsia"/>
          <w:b/>
        </w:rPr>
        <w:t>佛告善现：若诸有情于一切法能自了知皆如幻化、都非实有，则菩萨摩诃萨不应无数劫为诸有情行菩萨道；以诸有情于一切法自不能知皆如幻化、都非实有，是故菩萨摩诃萨于无数劫为诸有情行菩萨道。复次，善现，若菩萨摩诃萨于一切法不如实知皆如幻化、都非实有，则不应无数劫为诸有情修菩萨行，严净佛土、成熟有情；以菩萨摩诃萨于一切法如实了知皆如幻化、都非实有故，无数劫为诸有情修菩萨行，严净佛土，成熟有情。</w:t>
      </w: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尔时，具寿善现白佛言：世尊，若一切法如梦、如幻、如响、如像、如光影、如阳焰、如变化事、如寻香城，所化有情住在何处，诸菩萨摩诃萨行深般若波罗蜜多拔济令出？</w:t>
      </w:r>
    </w:p>
    <w:p w:rsidR="00D925EB" w:rsidRDefault="00D925EB" w:rsidP="003D0A83"/>
    <w:p w:rsidR="003D0A83" w:rsidRDefault="003D0A83" w:rsidP="003D0A83">
      <w:pPr>
        <w:rPr>
          <w:rFonts w:hint="eastAsia"/>
          <w:b/>
        </w:rPr>
      </w:pPr>
      <w:r w:rsidRPr="00D925EB">
        <w:rPr>
          <w:rFonts w:hint="eastAsia"/>
          <w:b/>
        </w:rPr>
        <w:t>佛告善现：所化有情住在名相虚妄分别，诸菩萨摩诃萨行深般若波罗蜜多，从彼名相虚妄分别拔济令出。</w:t>
      </w: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Pr="00D925EB" w:rsidRDefault="00D925EB" w:rsidP="003D0A83">
      <w:pPr>
        <w:rPr>
          <w:b/>
        </w:rPr>
      </w:pPr>
    </w:p>
    <w:p w:rsidR="003D0A83" w:rsidRDefault="003D0A83" w:rsidP="003D0A83">
      <w:pPr>
        <w:rPr>
          <w:rFonts w:hint="eastAsia"/>
          <w:b/>
        </w:rPr>
      </w:pPr>
      <w:r w:rsidRPr="00D925EB">
        <w:rPr>
          <w:rFonts w:hint="eastAsia"/>
          <w:b/>
        </w:rPr>
        <w:t>具寿善现复白佛言：世尊，何谓为名？何谓为相？</w:t>
      </w:r>
    </w:p>
    <w:p w:rsidR="00D925EB" w:rsidRPr="00D925EB" w:rsidRDefault="00D925EB" w:rsidP="003D0A83">
      <w:pPr>
        <w:rPr>
          <w:b/>
        </w:rPr>
      </w:pPr>
    </w:p>
    <w:p w:rsidR="003D0A83" w:rsidRDefault="003D0A83" w:rsidP="003D0A83">
      <w:r>
        <w:rPr>
          <w:rFonts w:hint="eastAsia"/>
        </w:rPr>
        <w:t>佛言：善现，名皆是客，皆是假立，皆属施设，谓此名色，此名受、想、行、识；此名眼处，此名耳、鼻、舌、身、意处；此名色处，此名声、香、味、触、法处；此名眼界，此名耳、鼻、舌、身、意界；此名色界，此名声、香、味、触、法界；此名眼识界，此名耳、鼻、舌、身、意识界；此名男，此名女；此名小，此名大；此名地狱，此名傍生，此名鬼界，此名人，此名天；此名世间法，此名出世法；此名有漏法，此名无漏法；此名有为法，此名无为法；此名预流果，此名一来果，此名不还果，此名阿罗汉果，此名独觉菩提；此名一切菩萨摩诃萨行，此名诸佛无上正等菩提；此名异生，此名声闻，此名独觉，此名菩萨，此名如来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善现，如是等一切名皆是假立，为表诸义施设诸名故，一切名皆非实有。诸有为法亦但有名，由此无为亦非实有。愚夫异生于中妄执，菩萨摩诃萨行深般若波罗蜜多时，方便善巧教令远离，作如是言：‘名是分别妄想所起，亦是众缘和合假立。汝等不应于中执著！名无实事，自性皆空。非有智者执著空法！’如是，善现，菩萨摩诃萨行深般若波罗蜜多时，方便善巧为诸有情说离名法。善现，是谓为名。</w:t>
      </w:r>
    </w:p>
    <w:p w:rsidR="00D925EB" w:rsidRDefault="00D925EB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云何为相？善现，相有二种，愚夫异生于中执著。何等为二？一者、色相，二者、无色相。何谓色相？善现，诸所有色，若过去若未来若现在、若内若外、若粗若细、若劣若胜、若远若近，于此刹那诸空法中，愚夫异生分别执著，是名色相。何谓无色相？善现，谓诸所有无色法中，愚夫异生取相分别生诸烦恼，是名无色相。菩萨摩诃萨行深般若波罗蜜多时，方便善巧教诸有情远离二相，复教安住无相界中；虽教安住无相界中，而不令其堕二边执，谓此是相、此是无相。如是，善现，菩萨摩诃萨行深般若波罗蜜多时，方便善巧令诸有情远离众相，住无相界而不执著。</w:t>
      </w: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尔时，具寿善现白佛言：世尊，若一切法但有名相，所有名相皆是假立，分别所起，非实有性，云何菩萨摩诃萨行深般若波罗蜜多时，于诸善法能自增进，亦能令他增进善法；由自善法得增进故，能令诸地渐次圆满，亦能安立诸有情类，随其所应得三乘果？</w:t>
      </w:r>
    </w:p>
    <w:p w:rsidR="00D925EB" w:rsidRDefault="00D925EB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佛告善现：若诸法中少有实事，非但假立有名相者，则菩萨摩诃萨行深般若波罗蜜多时，应于善法不自增进，亦不令他增进善法。</w:t>
      </w:r>
    </w:p>
    <w:p w:rsidR="00D925EB" w:rsidRDefault="00D925EB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善现，以诸法中无少实事，但有假立诸名及相，是故菩萨摩诃萨行深般若波罗蜜多时，以无相为方便，能圆满般若波罗蜜多；以无相为方便，能圆满静虑波罗蜜多；以无相为方便，能圆满精进波罗蜜多；以无相为方便，能圆满安忍波罗蜜多；以无相为方便，能圆满净戒波罗蜜多；以无相为方便，能圆满布施波罗蜜多；以无相为方便，能圆满四静虑、四无量、四无色定；以无相为方便，能圆满四念住、四正断、四神足、五根、五力、七等觉支、八圣道支；以无相为方便，能圆满空、无相、无愿解脱门；以无相为方便，能圆满内空、外空、内外空、空空、大空、胜义空、有为空、无为空、毕竟空、无际空、散空、无变异空、本性空、自相空、共相空、一切法空、不可得空、无性空、自性空、无性自性空；以无相为方便，能圆满真如、法界、法性、不虚妄性、不变异性、平等性、离生性、法定、法住、实际、虚空界、不思议界；以无相为方便，能圆满苦、集、灭、道圣谛；以无相为方便，能圆满八解脱、八胜处、九次第定、十遍处；以无相为方便，能圆满一切陀罗尼门、一切三摩地门；以无相为方便，能圆满极喜地、离垢地、发光地、焰慧地、极难胜地、现前地、远行地、不动地、善慧地、法云地；以无相为方便，能圆满五眼、六神通；以无相为方便，能圆满佛十力、四无所畏、四无碍解、大慈、大悲、大喜、大舍、十八佛不共法；以无相为方便，能圆满无忘失法、恒住舍性；以无相为方便，能圆满一切智、道相智、一切相智；以无相为方便，于诸善法自圆满已，亦能令他圆满善法。</w:t>
      </w:r>
    </w:p>
    <w:p w:rsidR="00D925EB" w:rsidRDefault="00D925EB" w:rsidP="003D0A83"/>
    <w:p w:rsidR="003D0A83" w:rsidRDefault="003D0A83" w:rsidP="003D0A83">
      <w:pPr>
        <w:rPr>
          <w:rFonts w:hint="eastAsia"/>
          <w:b/>
        </w:rPr>
      </w:pPr>
      <w:r w:rsidRPr="00D925EB">
        <w:rPr>
          <w:rFonts w:hint="eastAsia"/>
          <w:b/>
        </w:rPr>
        <w:t>如是，善现，以一切法无少实事，但有假立诸名及相，诸菩萨摩诃萨于中不起颠倒执著，于诸善法能自增进，亦能令他增进善法。</w:t>
      </w: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Default="00D925EB" w:rsidP="003D0A83">
      <w:pPr>
        <w:rPr>
          <w:rFonts w:hint="eastAsia"/>
          <w:b/>
        </w:rPr>
      </w:pPr>
    </w:p>
    <w:p w:rsidR="00D925EB" w:rsidRPr="00D925EB" w:rsidRDefault="00D925EB" w:rsidP="003D0A83">
      <w:pPr>
        <w:rPr>
          <w:rFonts w:hint="eastAsia"/>
          <w:b/>
        </w:rPr>
      </w:pPr>
    </w:p>
    <w:p w:rsidR="00D925EB" w:rsidRDefault="00D925EB" w:rsidP="003D0A83"/>
    <w:p w:rsidR="003D0A83" w:rsidRDefault="003D0A83" w:rsidP="003D0A83">
      <w:r>
        <w:rPr>
          <w:rFonts w:hint="eastAsia"/>
        </w:rPr>
        <w:t>复次，善现，若诸法中有毛端量实法相者，则菩萨摩诃萨行深般若波罗蜜多时，于一切法不应觉知无相、无念亦无作意、无漏性已，证得无上正等菩提，安立有情于无漏法。何以故？善现，诸无漏法皆无相、无念、无作意故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如是，善现，菩萨摩诃萨行深般若波罗蜜多时，安立有情于无漏法，乃名真实饶益他事。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时，具寿善现白佛言：世尊，若一切法真无漏性无相、无念亦无作意，何缘世尊当如是数：此是世间法，此是出世法；此是有漏法，此是无漏法；此是有为法，此是无为法；此是有罪法，此是无罪法；此是有诤法，此是无诤法；此是流转法，此是还灭法；此是共法，此是不共法；此是声闻法，此是独觉法；此是菩萨法，此是如来法耶？</w:t>
      </w:r>
    </w:p>
    <w:p w:rsidR="003D0A83" w:rsidRDefault="003D0A83" w:rsidP="003D0A83">
      <w:r>
        <w:rPr>
          <w:rFonts w:hint="eastAsia"/>
        </w:rPr>
        <w:t>佛告善现：于意云何？世间等法与无相等无漏法性为有异不？善现答言：不也，世尊。不也，善逝。</w:t>
      </w:r>
    </w:p>
    <w:p w:rsidR="003D0A83" w:rsidRDefault="003D0A83" w:rsidP="003D0A83">
      <w:r>
        <w:rPr>
          <w:rFonts w:hint="eastAsia"/>
        </w:rPr>
        <w:t>佛告善现：于意云何？声闻等法与无相等无漏法性为有异不？善现答言：不也，世尊。不也，善逝。</w:t>
      </w:r>
    </w:p>
    <w:p w:rsidR="003D0A83" w:rsidRDefault="003D0A83" w:rsidP="003D0A83">
      <w:r>
        <w:rPr>
          <w:rFonts w:hint="eastAsia"/>
        </w:rPr>
        <w:t>佛告善现：世间等法，岂不即是无相、念等无漏法性？善现答言：如是，世尊。如是，善逝。</w:t>
      </w:r>
    </w:p>
    <w:p w:rsidR="003D0A83" w:rsidRDefault="003D0A83" w:rsidP="003D0A83">
      <w:r>
        <w:rPr>
          <w:rFonts w:hint="eastAsia"/>
        </w:rPr>
        <w:t>佛告善现：若预流果、若一来果、若不还果、若阿罗汉果、若独觉菩提、若诸菩萨摩诃萨法、若佛无上正等菩提，岂不即是无相、念等无漏法性？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善现答言：如是，世尊。如是，善逝。</w:t>
      </w:r>
    </w:p>
    <w:p w:rsidR="00D925EB" w:rsidRDefault="00D925EB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佛言：善现，由此因缘，当知一切法皆是无相等。善现，菩萨摩诃萨学一切法皆是无相、无念、无作意时，常能增益所行善法，所谓布施、净戒、安忍、精进、静虑、般若波罗蜜多，若四静虑、四无量、四无色定，若四念住、四正断、四神足、五根、五力、七等觉支、八圣道支，若内空、外空、内外空、空空、大空、胜义空、有为空、无为空、毕竟空、无际空、散空、无变异空、本性空、自相空、共相空、一切法空、不可得空、无性空、自性空、无性自性空，若真如、法界、法性、不虚妄性、不变异性、平等性、离生性、法定、法住、实际、虚空界、不思议界，若苦、集、灭、道圣谛，若空、无相、无愿解脱门，若八解脱、八胜处、九次第定、十遍处，若一切陀罗尼门、一切三摩地门，若极喜地、离垢地、发光地、焰慧地、极难胜地、现前地、远行地、不动地、善慧地、法云地，若五眼、六神通，若佛十力、四无所畏、四无碍解、十八佛不共法，若大慈、大悲、大喜、大舍，若无忘失法、恒住舍性，若一切智、道相智、一切相智。诸如是等一切佛法，皆由学无相、无念、无作意而得增益。所以者何？善现，菩萨摩诃萨除空、无相、无愿解脱门，更无余要所应学法。何以故？善现，三解脱门能摄一切妙善法故。所以者何？善现，空解脱门观一切法自相皆空，无相解脱门观一切法远离诸相，无愿解脱门观一切法远离所愿。由此三门，能摄一切殊胜善法；离此三门，所应修习殊胜善法不生长故。</w:t>
      </w: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复次，善现，若菩萨摩诃萨能学如是三解脱门，则能学五蕴，亦能学十二处，亦能学十八界，亦能学六界，亦能学四圣谛，亦能学四缘，亦能学从缘所生诸法，亦能学十二缘起，亦能学内空、外空、内外空、空空、大空、胜义空、有为空、无为空、毕竟空、无际空、散空、无变异空、本性空、自相空、共相空、一切法空、不可得空、无性空、自性空、无性自性空，亦能学真如、法界、法性、不虚妄性、不变异性、平等性、离生性、法定、法住、实际、虚空界、不思议界，亦能学布施、净戒、安忍、精进、静虑、般若、方便善巧、妙愿、力、智波罗蜜多，亦能学极喜地、离垢地、发光地、焰慧地、极难胜地、现前地、远行地、不动地、善慧地、法云地，亦能学四念住、四正断、四神足、五根、五力、七等觉支、八圣道支，亦能学四静虑、四无量、四无色定，亦能学八解脱、八胜处、九次第定、十遍处，亦能学一切陀罗尼门、一切三摩地门，亦能学五眼、六神通，亦能学如来十力、四无所畏、四无碍解、十八佛不共法，亦能学大慈、大悲、大喜、大舍，亦能学无忘失法、恒住舍性，亦能学一切智、道相智、一切相智，亦能学严净佛土、成熟有情，亦能学诸余无量无边佛法。</w:t>
      </w: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/>
    <w:p w:rsidR="003D0A83" w:rsidRDefault="003D0A83" w:rsidP="003D0A83">
      <w:r>
        <w:rPr>
          <w:rFonts w:hint="eastAsia"/>
        </w:rPr>
        <w:t>尔时，具寿善现白佛言：世尊，云何菩萨摩诃萨修行般若波罗蜜多时，能学五蕴？</w:t>
      </w:r>
    </w:p>
    <w:p w:rsidR="003D0A83" w:rsidRDefault="003D0A83" w:rsidP="003D0A83">
      <w:r>
        <w:rPr>
          <w:rFonts w:hint="eastAsia"/>
        </w:rPr>
        <w:t>佛告善现：若菩萨摩诃萨修行般若波罗蜜多时，如实知色、受、想、行、识，是为能学五蕴。</w:t>
      </w:r>
    </w:p>
    <w:p w:rsidR="003D0A83" w:rsidRDefault="003D0A83" w:rsidP="003D0A83">
      <w:r>
        <w:rPr>
          <w:rFonts w:hint="eastAsia"/>
        </w:rPr>
        <w:t>善现，云何菩萨摩诃萨修行般若波罗蜜多时，如实知色？善现，若菩萨摩诃萨修行般若波罗蜜多时，如实知色相，如实知色生，如实知色灭，如实知色真如，是为如实知色。</w:t>
      </w:r>
    </w:p>
    <w:p w:rsidR="003D0A83" w:rsidRDefault="003D0A83" w:rsidP="003D0A83">
      <w:r>
        <w:rPr>
          <w:rFonts w:hint="eastAsia"/>
        </w:rPr>
        <w:t>善现，云何菩萨摩诃萨修行般若波罗蜜多时，如实知色相？善现，若菩萨摩诃萨修行般若波罗蜜多时，如实知色毕竟有孔、毕竟有隙，犹如聚沫性不坚固。善现，是名如实知色相。</w:t>
      </w:r>
    </w:p>
    <w:p w:rsidR="003D0A83" w:rsidRDefault="003D0A83" w:rsidP="003D0A83">
      <w:r>
        <w:rPr>
          <w:rFonts w:hint="eastAsia"/>
        </w:rPr>
        <w:t>善现，云何菩萨摩诃萨修行般若波罗蜜多时，如实知色生？善现，若菩萨摩诃萨修行般若波罗蜜多时，如实知色来无所从、去无所趣，虽无来无去而生法相应。善现，是名如实知色生。善现，云何菩萨摩诃萨修行般若波罗蜜多时，如实知色灭？善现，若菩萨摩诃萨修行般若波罗蜜多时，如实知色来无所从、去无所趣，虽无来无去而灭法相应。善现，是名如实知色灭。善现，云何菩萨摩诃萨修行般若波罗蜜多时，如实知色真如？善现，若菩萨摩诃萨修行般若波罗蜜多时，如实知色真如无生无灭、无来无去、无染无净、无增无减，常如其性，不虚妄、不变易，故名真如。善现，是名如实知色真如。</w:t>
      </w:r>
    </w:p>
    <w:p w:rsidR="003D0A83" w:rsidRDefault="003D0A83" w:rsidP="003D0A83">
      <w:r>
        <w:rPr>
          <w:rFonts w:hint="eastAsia"/>
        </w:rPr>
        <w:t>善现，云何菩萨摩诃萨修行般若波罗蜜多时，如实知受？善现，若菩萨摩诃萨修行般若波罗蜜多时，如实知受相，如实知受生，如实知受灭，如实知受真如，是为如实知受。</w:t>
      </w:r>
    </w:p>
    <w:p w:rsidR="003D0A83" w:rsidRDefault="003D0A83" w:rsidP="003D0A83">
      <w:r>
        <w:rPr>
          <w:rFonts w:hint="eastAsia"/>
        </w:rPr>
        <w:t>善现，云何菩萨摩诃萨修行般若波罗蜜多时，如实知受相？善现，若菩萨摩诃萨修行般若波罗蜜多时，如实知受毕竟如痈、毕竟如箭，犹若浮泡虚伪不住、速起速灭。善现，是名如实知受相。</w:t>
      </w:r>
    </w:p>
    <w:p w:rsidR="003D0A83" w:rsidRDefault="003D0A83" w:rsidP="003D0A83">
      <w:r>
        <w:rPr>
          <w:rFonts w:hint="eastAsia"/>
        </w:rPr>
        <w:t>善现，云何菩萨摩诃萨修行般若波罗蜜多时，如实知受生？善现，若菩萨摩诃萨修行般若波罗蜜多时，如实知受来无所从、去无所趣，虽无来无去而生法相应。善现，是名如实知受生。善现，云何菩萨摩诃萨修行般若波罗蜜多时，如实知受灭？善现，若菩萨摩诃萨修行般若波罗蜜多时，如实知受来无所从、去无所趣，虽无来无去而灭法相应。善现，是名如实知受灭。善现，云何菩萨摩诃萨修行般若波罗蜜多时，如实知受真如？善现，若菩萨摩诃萨修行般若波罗蜜多时，如实知受真如无生无灭、无来无去、无染无净、无增无减，常如其性，不虚妄、不变易，故名真如。善现，是名如实知受真如。</w:t>
      </w:r>
    </w:p>
    <w:p w:rsidR="003D0A83" w:rsidRDefault="003D0A83" w:rsidP="003D0A83">
      <w:r>
        <w:rPr>
          <w:rFonts w:hint="eastAsia"/>
        </w:rPr>
        <w:t>善现，云何菩萨摩诃萨修行般若波罗蜜多时，如实知想？善现，若菩萨摩诃萨修行般若波罗蜜多时，如实知想相，如实知想生，如实知想灭，如实知想真如，是为如实知想。</w:t>
      </w:r>
    </w:p>
    <w:p w:rsidR="003D0A83" w:rsidRDefault="003D0A83" w:rsidP="003D0A83">
      <w:r>
        <w:rPr>
          <w:rFonts w:hint="eastAsia"/>
        </w:rPr>
        <w:t>善现，云何菩萨摩诃萨修行般若波罗蜜多时，如实知想相？善现，若菩萨摩诃萨修行般若波罗蜜多时，如实知想犹如阳焰水不可得，虚妄渴爱而起是想，假施设有，发假言说。善现，是名如实知想相。</w:t>
      </w:r>
    </w:p>
    <w:p w:rsidR="003D0A83" w:rsidRDefault="003D0A83" w:rsidP="003D0A83">
      <w:r>
        <w:rPr>
          <w:rFonts w:hint="eastAsia"/>
        </w:rPr>
        <w:t>善现，云何菩萨摩诃萨修行般若波罗蜜多时，如实知想生？善现，若菩萨摩诃萨修行般若波罗蜜多时，如实知想来无所从、去无所趣，虽无来无去而生法相应。善现，是名如实知想生。善现，云何菩萨摩诃萨修行般若波罗蜜多时，如实知想灭？善现，若菩萨摩诃萨修行般若波罗蜜多时，如实知想来无所从、去无所趣，虽无来无去而灭法相应。善现，是名如实知想灭。善现，云何菩萨摩诃萨修行般若波罗蜜多时，如实知想真如？善现，若菩萨摩诃萨修行般若波罗蜜多时，如实知想真如无生无灭、无来无去、无染无净、无增无减，常如其性，不虚妄、不变易，故名真如。善现，是名如实知想真如。</w:t>
      </w:r>
    </w:p>
    <w:p w:rsidR="003D0A83" w:rsidRDefault="003D0A83" w:rsidP="003D0A83">
      <w:r>
        <w:rPr>
          <w:rFonts w:hint="eastAsia"/>
        </w:rPr>
        <w:t>善现，云何菩萨摩诃萨修行般若波罗蜜多时，如实知行？善现，若菩萨摩诃萨修行般若波罗蜜多时，如实知行相，如实知行生，如实知行灭，如实知行真如，是为如实知行。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善现，云何菩萨摩诃萨修行般若波罗蜜多时，如实知行相？善现，若菩萨摩诃萨修行般若波罗蜜多时，如实知行犹若芭蕉，叶叶析除实不可得，明、无明等众缘所成，业、烦恼等和合假立。善现，是名如实知行相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善现，云何菩萨摩诃萨修行般若波罗蜜多时，如实知行生？善现，若菩萨摩诃萨修行般若波罗蜜多时，如实知行来无所从、去无所趣，虽无来无去而生法相应。善现，是名如实知行生。善现，云何菩萨摩诃萨修行般若波罗蜜多时，如实知行灭？善现，若菩萨摩诃萨修行般若波罗蜜多时，如实知行来无所从、去无所趣，虽无来无去而灭法相应。善现，是名如实知行灭。善现，云何菩萨摩诃萨修行般若波罗蜜多时，如实知行真如？善现，若菩萨摩诃萨修行般若波罗蜜多时，如实知行真如无生无灭、无来无去、无染无净、无增无减，常如其性，不虚妄、不变易，故名真如。善现，是名如实知行真如。</w:t>
      </w:r>
    </w:p>
    <w:p w:rsidR="003D0A83" w:rsidRDefault="003D0A83" w:rsidP="003D0A83">
      <w:r>
        <w:rPr>
          <w:rFonts w:hint="eastAsia"/>
        </w:rPr>
        <w:t>善现，云何菩萨摩诃萨修行般若波罗蜜多时，如实知识？善现，若菩萨摩诃萨修行般若波罗蜜多时，如实知识相，如实知识生，如实知识灭，如实知识真如，是为如实知识。</w:t>
      </w:r>
    </w:p>
    <w:p w:rsidR="003D0A83" w:rsidRDefault="003D0A83" w:rsidP="003D0A83">
      <w:r>
        <w:rPr>
          <w:rFonts w:hint="eastAsia"/>
        </w:rPr>
        <w:t>善现，云何菩萨摩诃萨修行般若波罗蜜多时，如实知识相？善现，若菩萨摩诃萨修行般若波罗蜜多时，如实知识犹如幻事，众缘和合假施设有，实不可得，谓如幻师或彼弟子，于四衢道幻作四军，所谓象军、马军、车军、步军，或复幻作诸余色类，相虽似有而无其实，识亦如是实不可得。善现，是名如实知识相。</w:t>
      </w:r>
    </w:p>
    <w:p w:rsidR="003D0A83" w:rsidRDefault="003D0A83" w:rsidP="003D0A83">
      <w:r>
        <w:rPr>
          <w:rFonts w:hint="eastAsia"/>
        </w:rPr>
        <w:t>善现，云何菩萨摩诃萨修行般若波罗蜜多时，如实知识生？善现，若菩萨摩诃萨修行般若波罗蜜多时，如实知识来无所从、去无所趣，虽无来无去而生法相应。善现，是名如实知识生。善现，云何菩萨摩诃萨修行般若波罗蜜多时，如实知识灭？善现，若菩萨摩诃萨修行般若波罗蜜多时，如实知识来无所从、去无所趣，虽无来无去而灭法相应。善现，是名如实知识灭。善现，云何菩萨摩诃萨修行般若波罗蜜多时，如实知识真如？善现，若菩萨摩诃萨修行般若波罗蜜多时，如实知识真如无生无灭、无来无去、无染无净、无增无减，常如其性，不虚妄、不变易，故名真如。善现，是名如实知识真如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复次，善现，若菩萨摩诃萨修行般若波罗蜜多时，如实知色色自性空，如实知受受自性空，如实知想想自性空，如实知行行自性空，如实知识识自性空。善现，是为菩萨摩诃萨修行般若波罗蜜多时，能学五蕴。</w:t>
      </w: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具寿善现白佛言：世尊，云何菩萨摩诃萨修行般若波罗蜜多时，能学十二处？</w:t>
      </w:r>
    </w:p>
    <w:p w:rsidR="003D0A83" w:rsidRDefault="003D0A83" w:rsidP="003D0A83">
      <w:r>
        <w:rPr>
          <w:rFonts w:hint="eastAsia"/>
        </w:rPr>
        <w:t>佛告善现：若菩萨摩诃萨修行般若波罗蜜多时，如实知眼处眼处自性空，如实知耳、鼻、舌、身、意处耳、鼻、舌、身、意处自性空；如实知色处色处自性空，如实知声、香、味、触、法处声、香、味、触、法处自性空；如实知内处内处自性空，如实知外处外处自性空。善现，是为菩萨摩诃萨修行般若波罗蜜多时，能学十二处。</w:t>
      </w:r>
    </w:p>
    <w:p w:rsidR="003D0A83" w:rsidRDefault="003D0A83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具寿善现白佛言：世尊，云何菩萨摩诃萨修行般若波罗蜜多时，能学十八界？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眼界眼界自性空，如实知色界、眼识界及眼触、眼触为缘所生诸受色界乃至眼触为缘所生诸受自性空；如实知耳界耳界自性空，如实知声界、耳识界及耳触、耳触为缘所生诸受声界乃至耳触为缘所生诸受自性空；如实知鼻界鼻界自性空，如实知香界、鼻识界及鼻触、鼻触为缘所生诸受香界乃至鼻触为缘所生诸受自性空；如实知舌界舌界自性空，如实知味界、舌识界及舌触、舌触为缘所生诸受味界乃至舌触为缘所生诸受自性空；如实知身界身界自性空，如实知触界、身识界及身触、身触为缘所生诸受触界乃至身触为缘所生诸受自性空；如实知意界意界自性空，如实知法界、意识界及意触、意触为缘所生诸受法界乃至意触为缘所生诸受自性空。善现，是为菩萨摩诃萨修行般若波罗蜜多时，能学十八界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具寿善现白佛言：世尊，云何菩萨摩诃萨修行般若波罗蜜多时，能学六界？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佛告善现：若菩萨摩诃萨修行般若波罗蜜多时，如实知地界地界自性空，如实知水、火、风、空、识界水、火、风、空、识界自性空。善现，是为菩萨摩诃萨修行般若波罗蜜多时，能学六界。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具寿善现白佛言：世尊，云何菩萨摩诃萨修行般若波罗蜜多时，能学四圣谛？</w:t>
      </w:r>
    </w:p>
    <w:p w:rsidR="003D0A83" w:rsidRDefault="003D0A83" w:rsidP="003D0A83">
      <w:r>
        <w:rPr>
          <w:rFonts w:hint="eastAsia"/>
        </w:rPr>
        <w:t>佛告善现：若菩萨摩诃萨修行般若波罗蜜多时，如实知苦圣谛，如实知集圣谛，如实知灭圣谛，如实知道圣谛，是为能学四圣谛。</w:t>
      </w:r>
    </w:p>
    <w:p w:rsidR="003D0A83" w:rsidRDefault="003D0A83" w:rsidP="003D0A83">
      <w:r>
        <w:rPr>
          <w:rFonts w:hint="eastAsia"/>
        </w:rPr>
        <w:t>善现，云何菩萨摩诃萨修行般若波罗蜜多时，如实知苦圣谛？善现，若菩萨摩诃萨修行般若波罗蜜多时，如实知苦是逼迫相，自性本空，远离二法，是圣者谛，苦即真如，真如即苦，无二无别，唯真圣者能如实知。善现，是名如实知苦圣谛。</w:t>
      </w:r>
    </w:p>
    <w:p w:rsidR="003D0A83" w:rsidRDefault="003D0A83" w:rsidP="003D0A83">
      <w:r>
        <w:rPr>
          <w:rFonts w:hint="eastAsia"/>
        </w:rPr>
        <w:t>善现，云何菩萨摩诃萨修行般若波罗蜜多时，如实知集圣谛？善现，若菩萨摩诃萨修行般若波罗蜜多时，如实知集是生起相，自性本空，远离二法，是圣者谛，集即真如，真如即集，无二无别，唯真圣者能如实知。善现，是名如实知集圣谛。</w:t>
      </w:r>
    </w:p>
    <w:p w:rsidR="003D0A83" w:rsidRDefault="003D0A83" w:rsidP="003D0A83">
      <w:r>
        <w:rPr>
          <w:rFonts w:hint="eastAsia"/>
        </w:rPr>
        <w:t>善现，云何菩萨摩诃萨修行般若波罗蜜多时，如实知灭圣谛？善现，若菩萨摩诃萨修行般若波罗蜜多时，如实知灭是寂静相，自性本空，远离二法，是圣者谛，灭即真如，真如即灭，无二无别，唯真圣者能如实知。善现，是名如实知灭圣谛。</w:t>
      </w:r>
    </w:p>
    <w:p w:rsidR="003D0A83" w:rsidRDefault="003D0A83" w:rsidP="003D0A83">
      <w:r>
        <w:rPr>
          <w:rFonts w:hint="eastAsia"/>
        </w:rPr>
        <w:t>善现，云何菩萨摩诃萨修行般若波罗蜜多时，如实知道圣谛？善现，若菩萨摩诃萨修行般若波罗蜜多时，如实知道是出离相，自性本空，远离二法，是圣者谛，道即真如，真如即道，无二无别，唯真圣者能如实知。善现，是名如实知道圣谛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善现，是为菩萨摩诃萨修行般若波罗蜜多时，能学四圣谛。</w:t>
      </w: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/>
    <w:p w:rsidR="003D0A83" w:rsidRDefault="003D0A83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具寿善现白佛言：世尊，云何菩萨摩诃萨修行般若波罗蜜多时，能学四缘？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佛告善现：若菩萨摩诃萨修行般若波罗蜜多时，如实知因缘，如实知等无间缘，如实知所缘缘，如实知增上缘，是为能学四缘。</w:t>
      </w:r>
    </w:p>
    <w:p w:rsidR="003D0A83" w:rsidRDefault="003D0A83" w:rsidP="003D0A83">
      <w:r>
        <w:rPr>
          <w:rFonts w:hint="eastAsia"/>
        </w:rPr>
        <w:t>善现，云何菩萨摩诃萨修行般若波罗蜜多时，如实知因缘？善现，若菩萨摩诃萨修行般若波罗蜜多时，如实知因缘是种子相，自性本空，远离二法。善现，是名如实知因缘。</w:t>
      </w:r>
    </w:p>
    <w:p w:rsidR="003D0A83" w:rsidRDefault="003D0A83" w:rsidP="003D0A83">
      <w:r>
        <w:rPr>
          <w:rFonts w:hint="eastAsia"/>
        </w:rPr>
        <w:t>善现，云何菩萨摩诃萨修行般若波罗蜜多时，如实知等无间缘？善现，若菩萨摩诃萨修行般若波罗蜜多时，如实知等无间缘是开发相，自性本空，远离二法。善现，是名如实知等无间缘。</w:t>
      </w:r>
    </w:p>
    <w:p w:rsidR="003D0A83" w:rsidRDefault="003D0A83" w:rsidP="003D0A83">
      <w:r>
        <w:rPr>
          <w:rFonts w:hint="eastAsia"/>
        </w:rPr>
        <w:t>善现，云何菩萨摩诃萨修行般若波罗蜜多时，如实知所缘缘？善现，若菩萨摩诃萨修行般若波罗蜜多时，如实知所缘缘是住持相，自性本空，远离二法。善现，是名如实知所缘缘。</w:t>
      </w:r>
    </w:p>
    <w:p w:rsidR="003D0A83" w:rsidRDefault="003D0A83" w:rsidP="003D0A83">
      <w:r>
        <w:rPr>
          <w:rFonts w:hint="eastAsia"/>
        </w:rPr>
        <w:t>善现，云何菩萨摩诃萨修行般若波罗蜜多时，如实知增上缘？善现，若菩萨摩诃萨修行般若波罗蜜多时，如实知增上缘是不碍相，自性本空，远离二法。善现，是名如实知增上缘。</w:t>
      </w:r>
    </w:p>
    <w:p w:rsidR="003D0A83" w:rsidRDefault="003D0A83" w:rsidP="003D0A83">
      <w:r>
        <w:rPr>
          <w:rFonts w:hint="eastAsia"/>
        </w:rPr>
        <w:t>善现，是为菩萨摩诃萨修行般若波罗蜜多时，能学四缘。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具寿善现白佛言：世尊，云何菩萨摩诃萨修行般若波罗蜜多时，能学从缘所生诸法？佛告善现：若菩萨摩诃萨修行般若波罗蜜多时，如实知一切从缘所生法不生不灭、不断不常、不一不异、不来不去，绝诸戏论，本性澹泊。善现，是为菩萨摩诃萨修行般若波罗蜜多时，能学从缘所生诸法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具寿善现白佛言：世尊，云何菩萨摩诃萨修行般若波罗蜜多时，能学十二缘起？</w:t>
      </w:r>
    </w:p>
    <w:p w:rsidR="003D0A83" w:rsidRDefault="003D0A83" w:rsidP="003D0A83">
      <w:r>
        <w:rPr>
          <w:rFonts w:hint="eastAsia"/>
        </w:rPr>
        <w:t>佛告善现：若菩萨摩诃萨修行般若波罗蜜多时，如实知无明无生无灭、无染无净，自性本空，远离二法；如实知行、识、名色、六处、触、受、爱、取、有、生、老死愁叹苦忧恼无生无灭、无染无净，自性本空，远离二法。善现，是为菩萨摩诃萨修行般若波罗蜜多时，能学十二缘起。</w:t>
      </w:r>
    </w:p>
    <w:p w:rsidR="003D0A83" w:rsidRDefault="003D0A83" w:rsidP="003D0A83">
      <w:r>
        <w:rPr>
          <w:rFonts w:hint="eastAsia"/>
        </w:rPr>
        <w:t>具寿善现白佛言：世尊，云何菩萨摩诃萨修行般若波罗蜜多时，能学内空、外空、内外空、空空、大空、胜义空、有为空、无为空、毕竟空、无际空、散空、无变异空、本性空、自相空、共相空、一切法空、不可得空、无性空、自性空、无性自性空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内空无自性、不可得而能安住，如实知外空乃至无性自性空无自性、不可得而能安住。善现，是为菩萨摩诃萨修行般若波罗蜜多时，能学内空乃至无性自性空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具寿善现白佛言：世尊，云何菩萨摩诃萨修行般若波罗蜜多时，能学真如、法界、法性、不虚妄性、不变异性、平等性、离生性、法定、法住、实际、虚空界、不思议界？</w:t>
      </w:r>
    </w:p>
    <w:p w:rsidR="009B7EE3" w:rsidRDefault="003D0A83" w:rsidP="003D0A83">
      <w:r>
        <w:rPr>
          <w:rFonts w:hint="eastAsia"/>
        </w:rPr>
        <w:t>佛告善现：若菩萨摩诃萨修行般若波罗蜜多时，如实知真如无戏论、无分别而能安住，如实知法界乃至不思议界无戏论、无分别而能安住。善现，是为菩萨摩诃萨修行般若波罗蜜多时，能学真如乃至不思议界。</w:t>
      </w:r>
    </w:p>
    <w:p w:rsidR="003D0A83" w:rsidRDefault="003D0A83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具寿善现白佛言：世尊，云何菩萨摩诃萨修行般若波罗蜜多时，能学布施、净戒、安忍、精进、静虑、般若、方便善巧、妙愿、力、智波罗蜜多？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布施波罗蜜多无增无减、无染无净、无自性、不可得而能修习，如实知净戒乃至智波罗蜜多无增无减、无染无净、无自性、不可得而能修习。善现，是为菩萨摩诃萨修行般若波罗蜜多时，能学布施乃至智波罗蜜多。</w:t>
      </w:r>
    </w:p>
    <w:p w:rsidR="00D925EB" w:rsidRDefault="00D925EB" w:rsidP="003D0A83">
      <w:pPr>
        <w:rPr>
          <w:rFonts w:hint="eastAsia"/>
        </w:rPr>
      </w:pP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具寿善现白佛言：世尊，云何菩萨摩诃萨修行般若波罗蜜多时，能学极喜地、离垢地、发光地、焰慧地、极难胜地、现前地、远行地、不动地、善慧地、法云地？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极喜地无增无减、无染无净、无自性、不可得而能修习，如实知离垢地乃至法云地无增无减、无染无净、无自性、不可得而能修习。善现，是为菩萨摩诃萨修行般若波罗蜜多时，能学极喜地乃至法云地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具寿善现白佛言：世尊，云何菩萨摩诃萨修行般若波罗蜜多时，能学四念住、四正断、四神足、五根、五力、七等觉支、八圣道支？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四念住无增无减、无染无净、无自性、不可得而能修习，如实知四正断乃至八圣道支无增无减、无染无净、无自性、不可得而能修习。善现，是为菩萨摩诃萨修行般若波罗蜜多时，能学四念住乃至八圣道支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具寿善现白佛言：世尊，云何菩萨摩诃萨修行般若波罗蜜多时，能学四静虑、四无量、四无色定？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四静虑无增无减、无染无净、无自性、不可得而能修习，如实知四无量、四无色定无增无减、无染无净、无自性、不可得而能修习。善现，是为菩萨摩诃萨修行般若波罗蜜多时，能学四静虑、四无量、四无色定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具寿善现白佛言：世尊，云何菩萨摩诃萨修行般若波罗蜜多时，能学八解脱、八胜处、九次第定、十遍处？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八解脱无增无减、无染无净、无自性、不可得而能修习，如实知八胜处、九次第定、十遍处无增无减、无染无净、无自性、不可得而能修习。善现，是为菩萨摩诃萨修行般若波罗蜜多时，能学八解脱、八胜处、九次第定、十遍处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具寿善现白佛言：世尊，云何菩萨摩诃萨修行般若波罗蜜多时，能学一切陀罗尼门、一切三摩地门？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一切陀罗尼门无增无减、无染无净、无自性、不可得而能修习，如实知一切三摩地门无增无减、无染无净、无自性、不可得而能修习。善现，是为菩萨摩诃萨修行般若波罗蜜多时，能学一切陀罗尼门、一切三摩地门。</w:t>
      </w:r>
    </w:p>
    <w:p w:rsidR="00D925EB" w:rsidRDefault="00D925EB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具寿善现白佛言：世尊，云何菩萨摩诃萨修行般若波罗蜜多时，能学五眼、六神通？佛告善现：若菩萨摩诃萨修行般若波罗蜜多时，如实知五眼无增无减、无染无净、无自性、不可得而能修习，如实知六神通无增无减、无染无净、无自性、不可得而能修习。善现，是为菩萨摩诃萨修行般若波罗蜜多时，能学五眼、六神通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具寿善现白佛言：世尊，云何菩萨摩诃萨修行般若波罗蜜多时，能学如来十力、四无所畏、四无碍解、十八佛不共法？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如来十力无增无减、无染无净、无自性、不可得而能修习，如实知四无所畏、四无碍解、十八佛不共法无增无减、无染无净、无自性、不可得而能修习。善现，是为菩萨摩诃萨修行般若波罗蜜多时，能学如来十力、四无所畏、四无碍解、十八佛不共法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具寿善现白佛言：世尊，云何菩萨摩诃萨修行般若波罗蜜多时，能学大慈、大悲、大喜、大舍？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大慈无增无减、无染无净、无自性、不可得而能修习，如实知大悲、大喜、大舍无增无减、无染无净、无自性、不可得而能修习。善现，是为菩萨摩诃萨修行般若波罗蜜多时，能学大慈、大悲、大喜、大舍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具寿善现白佛言：世尊，云何菩萨摩诃萨修行般若波罗蜜多时，能学无忘失法、恒住舍性？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无忘失法无增无减、无染无净、无自性、不可得而能修习，如实知恒住舍性无增无减、无染无净、无自性、不可得而能修习。善现，是为菩萨摩诃萨修行般若波罗蜜多时，能学无忘失法、恒住舍性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具寿善现白佛言：世尊，云何菩萨摩诃萨修行般若波罗蜜多时，能学一切智、道相智、一切相智？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一切智无增无减、无染无净、无自性、不可得而能修习，如实知道相智、一切相智无增无减、无染无净、无自性、不可得而能修习。善现，是为菩萨摩诃萨修行般若波罗蜜多时，能学一切智、道相智、一切相智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具寿善现白佛言：世尊，云何菩萨摩诃萨修行般若波罗蜜多时，能学严净佛土、成熟有情？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严净佛土无增无减、无染无净、无自性、不可得而能修习，如实知成熟有情无增无减、无染无净、无自性、不可得而能修习。善现，是为菩萨摩诃萨修行般若波罗蜜多时，能学严净佛土，成熟有情。</w:t>
      </w:r>
    </w:p>
    <w:p w:rsidR="00D925EB" w:rsidRDefault="00D925EB" w:rsidP="003D0A83"/>
    <w:p w:rsidR="003D0A83" w:rsidRDefault="003D0A83" w:rsidP="003D0A83">
      <w:r>
        <w:rPr>
          <w:rFonts w:hint="eastAsia"/>
        </w:rPr>
        <w:t>具寿善现白佛言：世尊，云何菩萨摩诃萨修行般若波罗蜜多时，能学诸余无量无边佛法？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佛告善现：若菩萨摩诃萨修行般若波罗蜜多时，如实知诸余无量无边佛法无增无减、无染无净、无自性、不可得而能修习。善现，是为菩萨摩诃萨修行般若波罗蜜多时，能学诸余无量无边佛法。</w:t>
      </w: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D925EB" w:rsidRDefault="00D925EB" w:rsidP="003D0A83">
      <w:pPr>
        <w:rPr>
          <w:rFonts w:hint="eastAsia"/>
        </w:rPr>
      </w:pPr>
    </w:p>
    <w:p w:rsidR="003D0A83" w:rsidRDefault="003D0A83" w:rsidP="003D0A83">
      <w:r>
        <w:rPr>
          <w:rFonts w:hint="eastAsia"/>
        </w:rPr>
        <w:t>尔时，具寿善现白佛言：世尊，若菩萨摩诃萨修行般若波罗蜜多时，如实了知五蕴等法展转差别，岂不以色蕴坏法界，亦以受、想、行、识蕴坏法界耶？何以故？法界无二无差别故。岂不以眼处坏法界，亦以耳、鼻、舌、身、意处坏法界耶？何以故？法界无二无差别故。岂不以色处坏法界，亦以声、香、味、触、法处坏法界耶？何以故？法界无二无差别故。岂不以眼界坏法界，亦以色界、眼识界及眼触、眼触为缘所生诸受坏法界耶？何以故？法界无二无差别故。岂不以耳界坏法界，亦以声界、耳识界及耳触、耳触为缘所生诸受坏法界耶？何以故？法界无二无差别故。岂不以鼻界坏法界，亦以香界、鼻识界及鼻触、鼻触为缘所生诸受坏法界耶？何以故？法界无二无差别故。岂不以舌界坏法界，亦以味界、舌识界及舌触、舌触为缘所生诸受坏法界耶？何以故？法界无二无差别故。岂不以身界坏法界，亦以触界、身识界及身触、身触为缘所生诸受坏法界耶？何以故？法界无二无差别故。岂不以意界坏法界，亦以法界、意识界及意触、意触为缘所生诸受坏法界耶？何以故？法界无二无差别故。岂不以地界坏法界，亦以水、火、风、空、识界坏法界耶？何以故？法界无二无差别故。</w:t>
      </w:r>
    </w:p>
    <w:p w:rsidR="003D0A83" w:rsidRDefault="003D0A83" w:rsidP="003D0A83"/>
    <w:p w:rsidR="003D0A83" w:rsidRDefault="003D0A83" w:rsidP="003D0A83">
      <w:r>
        <w:rPr>
          <w:rFonts w:hint="eastAsia"/>
        </w:rPr>
        <w:t>岂不以苦圣谛坏法界，亦以集、灭、道圣谛坏法界耶？何以故？法界无二无差别故。</w:t>
      </w:r>
    </w:p>
    <w:p w:rsidR="003D0A83" w:rsidRDefault="003D0A83" w:rsidP="003D0A83">
      <w:r>
        <w:rPr>
          <w:rFonts w:hint="eastAsia"/>
        </w:rPr>
        <w:t>岂不以因缘坏法界，亦以等无间缘、所缘缘、增上缘坏法界耶？何以故？法界无二无差别故。</w:t>
      </w:r>
    </w:p>
    <w:p w:rsidR="003D0A83" w:rsidRDefault="003D0A83" w:rsidP="003D0A83">
      <w:r>
        <w:rPr>
          <w:rFonts w:hint="eastAsia"/>
        </w:rPr>
        <w:t>岂不以从诸缘所生种种法坏法界耶？何以故？法界无二无差别故。</w:t>
      </w:r>
    </w:p>
    <w:p w:rsidR="003D0A83" w:rsidRDefault="003D0A83" w:rsidP="003D0A83">
      <w:r>
        <w:rPr>
          <w:rFonts w:hint="eastAsia"/>
        </w:rPr>
        <w:t>岂不以无明坏法界，亦以行、识、名色、六处、触、受、爱、取、有、生、老死愁叹苦忧恼坏法界耶？何以故？法界无二无差别故。</w:t>
      </w:r>
    </w:p>
    <w:p w:rsidR="003D0A83" w:rsidRDefault="003D0A83" w:rsidP="003D0A83">
      <w:r>
        <w:rPr>
          <w:rFonts w:hint="eastAsia"/>
        </w:rPr>
        <w:t>岂不以内空坏法界，亦以外空、内外空、空空、大空、胜义空、有为空、无为空、毕竟空、无际空、散空、无变异空、本性空、自相空、共相空、一切法空、不可得空、无性空、自性空、无性自性空坏法界耶？何以故？法界无二无差别故。</w:t>
      </w:r>
    </w:p>
    <w:p w:rsidR="003D0A83" w:rsidRDefault="003D0A83" w:rsidP="003D0A83">
      <w:r>
        <w:rPr>
          <w:rFonts w:hint="eastAsia"/>
        </w:rPr>
        <w:t>岂不以真如坏法界，亦以法界、法性、不虚妄性、不变异性、平等性、离生性、法定、法住、实际、虚空界、不思议界坏法界耶？何以故？法界无二无差别故。</w:t>
      </w:r>
    </w:p>
    <w:p w:rsidR="003D0A83" w:rsidRDefault="003D0A83" w:rsidP="003D0A83">
      <w:r>
        <w:rPr>
          <w:rFonts w:hint="eastAsia"/>
        </w:rPr>
        <w:t>岂不以布施波罗蜜多坏法界，亦以净戒、安忍、精进、静虑、般若、方便善巧、妙愿、力、智波罗蜜多坏法界耶？何以故？法界无二无差别故。</w:t>
      </w:r>
    </w:p>
    <w:p w:rsidR="003D0A83" w:rsidRDefault="003D0A83" w:rsidP="003D0A83">
      <w:r>
        <w:rPr>
          <w:rFonts w:hint="eastAsia"/>
        </w:rPr>
        <w:t>岂不以极喜地坏法界，亦以离垢地、发光地、焰慧地、极难胜地、现前地、远行地、不动地、善慧地、法云地坏法界耶？何以故？法界无二无差别故。</w:t>
      </w:r>
    </w:p>
    <w:p w:rsidR="003D0A83" w:rsidRDefault="003D0A83" w:rsidP="003D0A83">
      <w:r>
        <w:rPr>
          <w:rFonts w:hint="eastAsia"/>
        </w:rPr>
        <w:t>岂不以四念住坏法界，亦以四正断、四神足、五根、五力、七等觉支、八圣道支坏法界耶？何以故？法界无二无差别故。</w:t>
      </w:r>
    </w:p>
    <w:p w:rsidR="003D0A83" w:rsidRDefault="003D0A83" w:rsidP="003D0A83">
      <w:r>
        <w:rPr>
          <w:rFonts w:hint="eastAsia"/>
        </w:rPr>
        <w:t>岂不以四静虑坏法界，亦以四无量、四无色定坏法界耶？何以故？法界无二无差别故。岂不以八解脱坏法界，亦以八胜处、九次第定、十遍处坏法界耶？何以故？法界无二无差别故。</w:t>
      </w:r>
    </w:p>
    <w:p w:rsidR="003D0A83" w:rsidRDefault="003D0A83" w:rsidP="003D0A83">
      <w:r>
        <w:rPr>
          <w:rFonts w:hint="eastAsia"/>
        </w:rPr>
        <w:t>岂不以一切陀罗尼门坏法界，亦以一切三摩地门坏法界耶？何以故？法界无二无差别故。岂不以空解脱门坏法界，亦以无相、无愿解脱门坏法界耶？何以故？法界无二无差别故。岂不以五眼坏法界，亦以六神通坏法界耶？何以故？法界无二无差别故。</w:t>
      </w:r>
    </w:p>
    <w:p w:rsidR="003D0A83" w:rsidRDefault="003D0A83" w:rsidP="003D0A83">
      <w:r>
        <w:rPr>
          <w:rFonts w:hint="eastAsia"/>
        </w:rPr>
        <w:t>岂不以如来十力坏法界，亦以四无所畏、四无碍解、十八佛不共法坏法界耶？何以故？法界无二无差别故。</w:t>
      </w:r>
    </w:p>
    <w:p w:rsidR="003D0A83" w:rsidRDefault="003D0A83" w:rsidP="003D0A83">
      <w:r>
        <w:rPr>
          <w:rFonts w:hint="eastAsia"/>
        </w:rPr>
        <w:t>岂不以大慈坏法界，亦以大悲、大喜、大舍坏法界耶？何以故？法界无二无差别故。岂不以无忘失法坏法界，亦以恒住舍性坏法界耶？何以故？法界无二无差别故。</w:t>
      </w:r>
    </w:p>
    <w:p w:rsidR="003D0A83" w:rsidRDefault="003D0A83" w:rsidP="003D0A83">
      <w:r>
        <w:rPr>
          <w:rFonts w:hint="eastAsia"/>
        </w:rPr>
        <w:t>岂不以一切智坏法界，亦以道相智、一切相智坏法界耶？何以故？法界无二无差别故。岂不以严净佛土坏法界，亦以成熟有情坏法界耶？何以故？法界无二无差别故。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岂不以诸余无量无边佛法坏法界耶？何以故？法界无二无差别故。</w:t>
      </w:r>
    </w:p>
    <w:p w:rsidR="00AF4B12" w:rsidRDefault="00AF4B12" w:rsidP="003D0A83">
      <w:pPr>
        <w:rPr>
          <w:rFonts w:hint="eastAsia"/>
        </w:rPr>
      </w:pPr>
    </w:p>
    <w:p w:rsidR="00AF4B12" w:rsidRDefault="00AF4B12" w:rsidP="003D0A83"/>
    <w:p w:rsidR="003D0A83" w:rsidRDefault="003D0A83" w:rsidP="003D0A83">
      <w:pPr>
        <w:rPr>
          <w:rFonts w:hint="eastAsia"/>
          <w:b/>
        </w:rPr>
      </w:pPr>
      <w:r w:rsidRPr="00AF4B12">
        <w:rPr>
          <w:rFonts w:hint="eastAsia"/>
          <w:b/>
        </w:rPr>
        <w:t>佛告善现：若离法界，余法可得，可言彼法能坏法界；然离法界，无法可得，故无余法能坏法界。何以故？善现，一切如来应正等觉及诸菩萨、独觉、声闻，知离法界，无法可得；既知无法离法界故，亦不为他施设宣说，是故法界无能坏者。如是，善现，菩萨摩诃萨修行般若波罗蜜多时，应学法界无二、无别、不可坏相。</w:t>
      </w: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Default="00AF4B12" w:rsidP="003D0A83">
      <w:pPr>
        <w:rPr>
          <w:rFonts w:hint="eastAsia"/>
          <w:b/>
        </w:rPr>
      </w:pPr>
    </w:p>
    <w:p w:rsidR="00AF4B12" w:rsidRPr="00AF4B12" w:rsidRDefault="00AF4B12" w:rsidP="003D0A83">
      <w:pPr>
        <w:rPr>
          <w:rFonts w:hint="eastAsia"/>
          <w:b/>
        </w:rPr>
      </w:pPr>
    </w:p>
    <w:p w:rsidR="00AF4B12" w:rsidRDefault="00AF4B12" w:rsidP="003D0A83"/>
    <w:p w:rsidR="003D0A83" w:rsidRPr="00AF4B12" w:rsidRDefault="003D0A83" w:rsidP="003D0A83">
      <w:pPr>
        <w:rPr>
          <w:b/>
        </w:rPr>
      </w:pPr>
      <w:r w:rsidRPr="00AF4B12">
        <w:rPr>
          <w:rFonts w:hint="eastAsia"/>
          <w:b/>
        </w:rPr>
        <w:t>时，具寿善现白佛言：世尊，若菩萨摩诃萨欲学法界，当于何学？</w:t>
      </w:r>
    </w:p>
    <w:p w:rsidR="003D0A83" w:rsidRPr="00AF4B12" w:rsidRDefault="003D0A83" w:rsidP="003D0A83">
      <w:pPr>
        <w:rPr>
          <w:rFonts w:hint="eastAsia"/>
          <w:b/>
        </w:rPr>
      </w:pPr>
      <w:r w:rsidRPr="00AF4B12">
        <w:rPr>
          <w:rFonts w:hint="eastAsia"/>
          <w:b/>
        </w:rPr>
        <w:t>佛言：善现，若菩萨摩诃萨欲学法界，当于一切法学。何以故？善现，以一切法皆入法界故。</w:t>
      </w:r>
    </w:p>
    <w:p w:rsidR="00AF4B12" w:rsidRDefault="00AF4B12" w:rsidP="003D0A83"/>
    <w:p w:rsidR="003D0A83" w:rsidRPr="00DA12A1" w:rsidRDefault="003D0A83" w:rsidP="003D0A83">
      <w:pPr>
        <w:rPr>
          <w:b/>
        </w:rPr>
      </w:pPr>
      <w:r w:rsidRPr="00DA12A1">
        <w:rPr>
          <w:rFonts w:hint="eastAsia"/>
          <w:b/>
        </w:rPr>
        <w:t>具寿善现复白佛言：世尊，何因缘故，说一切法皆入法界？</w:t>
      </w:r>
    </w:p>
    <w:p w:rsidR="003D0A83" w:rsidRDefault="003D0A83" w:rsidP="003D0A83">
      <w:pPr>
        <w:rPr>
          <w:rFonts w:hint="eastAsia"/>
          <w:b/>
        </w:rPr>
      </w:pPr>
      <w:r w:rsidRPr="00DA12A1">
        <w:rPr>
          <w:rFonts w:hint="eastAsia"/>
          <w:b/>
        </w:rPr>
        <w:t>佛言：善现，如来出世、若不出世，诸法法尔，皆入法界无差别相，不由佛说。所以者何？善现，一切善法若非善法、若有记法若无记法、若有漏法若无漏法、若世间法若出世间法、若有为法若无为法，无不皆入无相、无为、性空法界。是故，善现，菩萨摩诃萨修行般若波罗蜜多时，欲学法界，当学一切法；若学一切法，即学法界。</w:t>
      </w: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Default="00DA12A1" w:rsidP="003D0A83">
      <w:pPr>
        <w:rPr>
          <w:rFonts w:hint="eastAsia"/>
          <w:b/>
        </w:rPr>
      </w:pPr>
    </w:p>
    <w:p w:rsidR="00DA12A1" w:rsidRPr="00DA12A1" w:rsidRDefault="00DA12A1" w:rsidP="003D0A83">
      <w:pPr>
        <w:rPr>
          <w:b/>
        </w:rPr>
      </w:pP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尔时，具寿善现白佛言：世尊，若一切法皆入法界无二无别，云何菩萨摩诃萨当学般若波罗蜜多，亦学静虑、精进、安忍、净戒、布施波罗蜜多？云何菩萨摩诃萨当学初静虑，亦学第二、第三、第四静虑？云何菩萨摩诃萨当学慈无量，亦学悲、喜、舍无量？云何菩萨摩诃萨当学空无边处定，亦学识无边处、无所有处、非想非非想处定？云何菩萨摩诃萨当学四念住，亦学四正断、四神足、五根、五力、七等觉支、八圣道支？云何菩萨摩诃萨当学空解脱门，亦学无相、无愿解脱门？云何菩萨摩诃萨当学八解脱，亦学八胜处、九次第定、十遍处？云何菩萨摩诃萨当学一切陀罗尼门，亦学一切三摩地门？云何菩萨摩诃萨当学内空，亦学外空、内外空、空空、大空、胜义空、有为空、无为空、毕竟空、无际空、散空、无变异空、本性空、自相空、共相空、一切法空、不可得空、无性空、自性空、无性自性空？云何菩萨摩诃萨当学真如，亦学法界、法性、不虚妄性、不变异性、平等性、离生性、法定、法住、实际、虚空界、不思议界？云何菩萨摩诃萨当学苦圣谛，亦学集、灭、道圣谛？云何菩萨摩诃萨当学五眼，亦学六神通？云何菩萨摩诃萨当学佛十力，亦学四无所畏、四无碍解、十八佛不共法？云何菩萨摩诃萨当学大慈，亦学大悲、大喜、大舍？云何菩萨摩诃萨当学无忘失法，亦学恒住舍性？云何菩萨摩诃萨当学一切智，亦学道相智、一切相智？云何菩萨摩诃萨当学圆满三十二大士相，亦学圆满八十随好？云何菩萨摩诃萨当学生刹帝利大族、婆罗门大族、长者大族、居士大族？云何菩萨摩诃萨当学生四大王众天、三十三天、夜摩天、睹史多天、乐变化天、他化自在天？云何菩萨摩诃萨当学生梵众天——梵辅天、梵会天、大梵天？云何菩萨摩诃萨当学生光天——少光天、无量光天、极光净天？云何菩萨摩诃萨当学生净天——少净天、无量净天、遍净天？云何菩萨摩诃萨当学生广天——少广天、无量广天、广果天？云何菩萨摩诃萨当学生无想有情天法而不乐生彼？云何菩萨摩诃萨当学生无烦天、无热天、善现天、善见天、色究竟天法而不乐生彼？云何菩萨摩诃萨当学生空无边处天、识无边处天、无所有处天、非想非非想处天法而不乐生彼？云何菩萨摩诃萨当学初发菩提心，亦当学第二、第三、第四、第五、第六、第七、第八、第九、第十发菩提心？云何菩萨摩诃萨当学初菩萨地，亦学第二、第三、第四、第五、第六、第七、第八、第九、第十菩萨地？云何菩萨摩诃萨当学声闻地而不作证，亦当学独觉地而不作证？云何菩萨摩诃萨当学菩萨正性离生，亦当学成熟有情、严净佛土？云何菩萨摩诃萨当学陀罗尼无碍辩，亦学菩萨摩诃萨道诸佛无上正等菩提？如是学已得一切智智，知一切法一切种相？</w:t>
      </w: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/>
    <w:p w:rsidR="003D0A83" w:rsidRDefault="003D0A83" w:rsidP="003D0A83">
      <w:r>
        <w:rPr>
          <w:rFonts w:hint="eastAsia"/>
        </w:rPr>
        <w:t>世尊，非法界中有如是等种种分别。世尊，将无菩萨由此分别行于颠倒，无戏论中起诸戏论？何以故？世尊，真法界中，都无分别戏论事故。</w:t>
      </w:r>
    </w:p>
    <w:p w:rsidR="003D0A83" w:rsidRDefault="003D0A83" w:rsidP="003D0A83">
      <w:r>
        <w:rPr>
          <w:rFonts w:hint="eastAsia"/>
        </w:rPr>
        <w:t>世尊，法界非色，亦不离色；法界非受、想、行、识，亦不离受、想、行、识。法界即色，色即法界；法界即受、想、行、识，受、想、行、识即法界。</w:t>
      </w:r>
    </w:p>
    <w:p w:rsidR="003D0A83" w:rsidRDefault="003D0A83" w:rsidP="003D0A83">
      <w:r>
        <w:rPr>
          <w:rFonts w:hint="eastAsia"/>
        </w:rPr>
        <w:t>世尊，法界非眼处，亦不离眼处；法界非耳、鼻、舌、身、意处，亦不离耳、鼻、舌、身、意处。法界即眼处，眼处即法界；法界即耳、鼻、舌、身、意处，耳、鼻、舌、身、意处即法界。</w:t>
      </w:r>
    </w:p>
    <w:p w:rsidR="003D0A83" w:rsidRDefault="003D0A83" w:rsidP="003D0A83">
      <w:r>
        <w:rPr>
          <w:rFonts w:hint="eastAsia"/>
        </w:rPr>
        <w:t>世尊，法界非色处，亦不离色处；法界非声、香、味、触、法处，亦不离声、香、味、触、法处。法界即色处，色处即法界；法界即声、香、味、触、法处，声、香、味、触、法处即法界。</w:t>
      </w:r>
    </w:p>
    <w:p w:rsidR="003D0A83" w:rsidRDefault="003D0A83" w:rsidP="003D0A83">
      <w:r>
        <w:rPr>
          <w:rFonts w:hint="eastAsia"/>
        </w:rPr>
        <w:t>世尊，法界非眼界，亦不离眼界；法界非耳、鼻、舌、身、意界，亦不离耳、鼻、舌、身、意界。法界即眼界，眼界即法界；法界即耳、鼻、舌、身、意界，耳、鼻、舌、身、意界即法界。</w:t>
      </w:r>
    </w:p>
    <w:p w:rsidR="003D0A83" w:rsidRDefault="003D0A83" w:rsidP="003D0A83">
      <w:r>
        <w:rPr>
          <w:rFonts w:hint="eastAsia"/>
        </w:rPr>
        <w:t>世尊，法界非色界，亦不离色界；法界非声、香、味、触、法界，亦不离声、香、味、触、法界。法界即色界，色界即法界；法界即声、香、味、触、法界，声、香、味、触、法界即法界。</w:t>
      </w:r>
    </w:p>
    <w:p w:rsidR="003D0A83" w:rsidRDefault="003D0A83" w:rsidP="003D0A83">
      <w:r>
        <w:rPr>
          <w:rFonts w:hint="eastAsia"/>
        </w:rPr>
        <w:t>世尊，法界非眼识界，亦不离眼识界；法界非耳、鼻、舌、身、意识界，亦不离耳、鼻、舌、身、意识界。法界即眼识界，眼识界即法界；法界即耳、鼻、舌、身、意识界，耳、鼻、舌、身、意识界即法界。</w:t>
      </w:r>
    </w:p>
    <w:p w:rsidR="003D0A83" w:rsidRDefault="003D0A83" w:rsidP="003D0A83">
      <w:r>
        <w:rPr>
          <w:rFonts w:hint="eastAsia"/>
        </w:rPr>
        <w:t>世尊，法界非眼触，亦不离眼触；法界非耳、鼻、舌、身、意触，亦不离耳、鼻、舌、身、意触。法界即眼触，眼触即法界；法界即耳、鼻、舌、身、意触，耳、鼻、舌、身、意触即法界。</w:t>
      </w:r>
    </w:p>
    <w:p w:rsidR="003D0A83" w:rsidRDefault="003D0A83" w:rsidP="003D0A83">
      <w:r>
        <w:rPr>
          <w:rFonts w:hint="eastAsia"/>
        </w:rPr>
        <w:t>世尊，法界非眼触为缘所生诸受，亦不离眼触为缘所生诸受；法界非耳、鼻、舌、身、意触为缘所生诸受，亦不离耳、鼻、舌、身、意触为缘所生诸受。法界即眼触为缘所生诸受，眼触为缘所生诸受即法界；法界即耳、鼻、舌、身、意触为缘所生诸受，耳、鼻、舌、身、意触为缘所生诸受即法界。</w:t>
      </w:r>
    </w:p>
    <w:p w:rsidR="003D0A83" w:rsidRDefault="003D0A83" w:rsidP="003D0A83">
      <w:r>
        <w:rPr>
          <w:rFonts w:hint="eastAsia"/>
        </w:rPr>
        <w:t>世尊，法界非地界，亦不离地界；法界非水、火、风、空、识界，亦不离水、火、风、空、识界。法界即地界，地界即法界；法界即水、火、风、空、识界，水、火、风、空、识界即法界。</w:t>
      </w:r>
    </w:p>
    <w:p w:rsidR="003D0A83" w:rsidRDefault="003D0A83" w:rsidP="003D0A83">
      <w:r>
        <w:rPr>
          <w:rFonts w:hint="eastAsia"/>
        </w:rPr>
        <w:t>世尊，法界非因缘，亦不离因缘；法界非等无间缘、所缘缘、增上缘，亦不离等无间缘、所缘缘、增上缘。法界即因缘，因缘即法界；法界即等无间缘、所缘缘、增上缘，等无间缘、所缘缘、增上缘即法界。</w:t>
      </w:r>
    </w:p>
    <w:p w:rsidR="003D0A83" w:rsidRDefault="003D0A83" w:rsidP="003D0A83">
      <w:r>
        <w:rPr>
          <w:rFonts w:hint="eastAsia"/>
        </w:rPr>
        <w:t>世尊，法界非从缘所生诸法，亦不离从缘所生诸法；法界即从缘所生诸法，从缘所生诸法即法界。</w:t>
      </w:r>
    </w:p>
    <w:p w:rsidR="003D0A83" w:rsidRDefault="003D0A83" w:rsidP="003D0A83">
      <w:r>
        <w:rPr>
          <w:rFonts w:hint="eastAsia"/>
        </w:rPr>
        <w:t>世尊，法界非无明，亦不离无明；法界非行、识、名色、六处、触、受、爱、取、有、生、老死愁叹苦忧恼，亦不离行乃至老死愁叹苦忧恼。法界即无明，无明即法界；法界即行乃至老死愁叹苦忧恼，行乃至老死愁叹苦忧恼即法界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世尊，法界非布施波罗蜜多，亦不离布施波罗蜜多；法界非净戒、安忍、精进、静虑、般若波罗蜜多，亦不离净戒、安忍、精进、静虑、般若波罗蜜多。法界即布施波罗蜜多，布施波罗蜜多即法界；法界即净戒、安忍、精进、静虑、般若波罗蜜多，净戒、安忍、精进、静虑、般若波罗蜜多即法界。</w:t>
      </w:r>
    </w:p>
    <w:p w:rsidR="00DA12A1" w:rsidRDefault="00DA12A1" w:rsidP="003D0A83">
      <w:pPr>
        <w:rPr>
          <w:rFonts w:hint="eastAsia"/>
        </w:rPr>
      </w:pPr>
    </w:p>
    <w:p w:rsidR="00DA12A1" w:rsidRDefault="00DA12A1" w:rsidP="003D0A83"/>
    <w:p w:rsidR="003D0A83" w:rsidRDefault="003D0A83" w:rsidP="003D0A83">
      <w:r>
        <w:rPr>
          <w:rFonts w:hint="eastAsia"/>
        </w:rPr>
        <w:t>世尊，法界非四静虑，亦不离四静虑；法界非四无量、四无色定，亦不离四无量、四无色定。法界即四静虑，四静虑即法界；法界即四无量、四无色定，四无量、四无色定即法界。</w:t>
      </w:r>
    </w:p>
    <w:p w:rsidR="003D0A83" w:rsidRDefault="003D0A83" w:rsidP="003D0A83">
      <w:r>
        <w:rPr>
          <w:rFonts w:hint="eastAsia"/>
        </w:rPr>
        <w:t>世尊，法界非四念住，亦不离四念住；法界非四正断、四神足、五根、五力、七等觉支、八圣道支，亦不离四正断乃至八圣道支。法界即四念住，四念住即法界；法界即四正断乃至八圣道支，四正断乃至八圣道支即法界。</w:t>
      </w:r>
    </w:p>
    <w:p w:rsidR="003D0A83" w:rsidRDefault="003D0A83" w:rsidP="003D0A83">
      <w:r>
        <w:rPr>
          <w:rFonts w:hint="eastAsia"/>
        </w:rPr>
        <w:t>世尊，法界非空解脱门，亦不离空解脱门；法界非无相、无愿解脱门，亦不离无相、无愿解脱门。法界即空解脱门，空解脱门即法界；法界即无相、无愿解脱门，无相、无愿解脱门即法界。</w:t>
      </w:r>
    </w:p>
    <w:p w:rsidR="003D0A83" w:rsidRDefault="003D0A83" w:rsidP="003D0A83">
      <w:r>
        <w:rPr>
          <w:rFonts w:hint="eastAsia"/>
        </w:rPr>
        <w:t>世尊，法界非内空，亦不离内空；法界非外空、内外空、空空、大空、胜义空、有为空、无为空、毕竟空、无际空、散空、无变异空、本性空、自相空、共相空、一切法空、不可得空、无性空、自性空、无性自性空，亦不离外空乃至无性自性空。法界即内空，内空即法界；法界即外空乃至无性自性空，外空乃至无性自性空即法界。</w:t>
      </w:r>
    </w:p>
    <w:p w:rsidR="003D0A83" w:rsidRDefault="003D0A83" w:rsidP="003D0A83">
      <w:r>
        <w:rPr>
          <w:rFonts w:hint="eastAsia"/>
        </w:rPr>
        <w:t>世尊，法界非苦圣谛，亦不离苦圣谛；法界非集、灭、道圣谛，亦不离集、灭、道圣谛。法界即苦圣谛，苦圣谛即法界；法界即集、灭、道圣谛，集、灭、道圣谛即法界。</w:t>
      </w:r>
    </w:p>
    <w:p w:rsidR="003D0A83" w:rsidRDefault="003D0A83" w:rsidP="003D0A83">
      <w:r>
        <w:rPr>
          <w:rFonts w:hint="eastAsia"/>
        </w:rPr>
        <w:t>世尊，法界非八解脱，亦不离八解脱；法界非八胜处、九次第定、十遍处，亦不离八胜处、九次第定、十遍处。法界即八解脱，八解脱即法界；法界即八胜处、九次第定、十遍处，八胜处、九次第定、十遍处即法界。</w:t>
      </w:r>
    </w:p>
    <w:p w:rsidR="003D0A83" w:rsidRDefault="003D0A83" w:rsidP="003D0A83">
      <w:r>
        <w:rPr>
          <w:rFonts w:hint="eastAsia"/>
        </w:rPr>
        <w:t>世尊，法界非一切陀罗尼门，亦不离一切陀罗尼门；法界非一切三摩地门，亦不离一切三摩地门。法界即一切陀罗尼门，一切陀罗尼门即法界；法界即一切三摩地门，一切三摩地门即法界。</w:t>
      </w:r>
    </w:p>
    <w:p w:rsidR="003D0A83" w:rsidRDefault="003D0A83" w:rsidP="003D0A83">
      <w:r>
        <w:rPr>
          <w:rFonts w:hint="eastAsia"/>
        </w:rPr>
        <w:t>世尊，法界非极喜地，亦不离极喜地；法界非离垢地、发光地、焰慧地、极难胜地、现前地、远行地、不动地、善慧地、法云地，亦不离离垢地乃至法云地。法界即极喜地，极喜地即法界；法界即离垢地乃至法云地，离垢地乃至法云地即法界。</w:t>
      </w:r>
    </w:p>
    <w:p w:rsidR="003D0A83" w:rsidRDefault="003D0A83" w:rsidP="003D0A83">
      <w:r>
        <w:rPr>
          <w:rFonts w:hint="eastAsia"/>
        </w:rPr>
        <w:t>世尊，法界非五眼，亦不离五眼；法界非六神通，亦不离六神通。法界即五眼，五眼即法界；法界即六神通，六神通即法界。</w:t>
      </w:r>
    </w:p>
    <w:p w:rsidR="003D0A83" w:rsidRDefault="003D0A83" w:rsidP="003D0A83">
      <w:r>
        <w:rPr>
          <w:rFonts w:hint="eastAsia"/>
        </w:rPr>
        <w:t>世尊，法界非佛十力，亦不离佛十力；法界非四无所畏、四无碍解、十八佛不共法，亦不离四无所畏、四无碍解、十八佛不共法。法界即佛十力，佛十力即法界；法界即四无所畏、四无碍解、十八佛不共法，四无所畏、四无碍解、十八佛不共法即法界。</w:t>
      </w:r>
    </w:p>
    <w:p w:rsidR="003D0A83" w:rsidRDefault="003D0A83" w:rsidP="003D0A83">
      <w:r>
        <w:rPr>
          <w:rFonts w:hint="eastAsia"/>
        </w:rPr>
        <w:t>世尊，法界非大慈，亦不离大慈；法界非大悲、大喜、大舍，亦不离大悲、大喜、大舍。法界即大慈，大慈即法界；法界即大悲、大喜、大舍，大悲、大喜、大舍即法界。</w:t>
      </w:r>
    </w:p>
    <w:p w:rsidR="003D0A83" w:rsidRDefault="003D0A83" w:rsidP="003D0A83">
      <w:r>
        <w:rPr>
          <w:rFonts w:hint="eastAsia"/>
        </w:rPr>
        <w:t>世尊，法界非无忘失法，亦不离无忘失法；法界非恒住舍性，亦不离恒住舍性。法界即无忘失法，无忘失法即法界；法界即恒住舍性，恒住舍性即法界。</w:t>
      </w:r>
    </w:p>
    <w:p w:rsidR="003D0A83" w:rsidRDefault="003D0A83" w:rsidP="003D0A83">
      <w:r>
        <w:rPr>
          <w:rFonts w:hint="eastAsia"/>
        </w:rPr>
        <w:t>世尊，法界非一切智，亦不离一切智；法界非道相智、一切相智，亦不离道相智、一切相智。法界即一切智，一切智即法界；法界即道相智、一切相智，道相智、一切相智即法界。</w:t>
      </w:r>
    </w:p>
    <w:p w:rsidR="003D0A83" w:rsidRDefault="003D0A83" w:rsidP="003D0A83">
      <w:r>
        <w:rPr>
          <w:rFonts w:hint="eastAsia"/>
        </w:rPr>
        <w:t>世尊，法界非三十二大士相，亦不离三十二大士相；法界非八十随好，亦不离八十随好。法界即三十二大士相，三十二大士相即法界；法界即八十随好，八十随好即法界。</w:t>
      </w:r>
    </w:p>
    <w:p w:rsidR="003D0A83" w:rsidRDefault="003D0A83" w:rsidP="003D0A83">
      <w:r>
        <w:rPr>
          <w:rFonts w:hint="eastAsia"/>
        </w:rPr>
        <w:t>世尊，法界非预流果，亦不离预流果；法界非一来、不还、阿罗汉果、独觉菩提，亦不离一来、不还、阿罗汉果、独觉菩提。法界即预流果，预流果即法界；法界即一来、不还、阿罗汉果、独觉菩提，一来、不还、阿罗汉果、独觉菩提即法界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世尊，法界非一切菩萨摩诃萨行，亦不离一切菩萨摩诃萨行；法界非诸佛无上正等菩提，亦不离诸佛无上正等菩提。法界即一切菩萨摩诃萨行，一切菩萨摩诃萨行即法界；法界即诸佛无上正等菩提，诸佛无上正等菩提即法界。</w:t>
      </w:r>
    </w:p>
    <w:p w:rsidR="00DA12A1" w:rsidRDefault="00DA12A1" w:rsidP="003D0A83"/>
    <w:p w:rsidR="003D0A83" w:rsidRDefault="003D0A83" w:rsidP="003D0A83">
      <w:r>
        <w:rPr>
          <w:rFonts w:hint="eastAsia"/>
        </w:rPr>
        <w:t>世尊，法界非世间法，亦不离世间法；法界非出世法，亦不离出世法。法界即世间法，世间法即法界；法界即出世法，出世法即法界。</w:t>
      </w:r>
    </w:p>
    <w:p w:rsidR="003D0A83" w:rsidRDefault="003D0A83" w:rsidP="003D0A83">
      <w:r>
        <w:rPr>
          <w:rFonts w:hint="eastAsia"/>
        </w:rPr>
        <w:t>世尊，法界非有漏法，亦不离有漏法；法界非无漏法，亦不离无漏法。法界即有漏法，有</w:t>
      </w:r>
    </w:p>
    <w:p w:rsidR="003D0A83" w:rsidRDefault="003D0A83" w:rsidP="003D0A83">
      <w:r>
        <w:rPr>
          <w:rFonts w:hint="eastAsia"/>
        </w:rPr>
        <w:t>漏法即法界；法界即无漏法，无漏法即法界。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世尊，法界非有为法，亦不离有为法；法界非无为法，亦不离无为法。法界即有为法，有为法即法界；法界即无为法，无为法即法界。</w:t>
      </w: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/>
    <w:p w:rsidR="003D0A83" w:rsidRPr="00DA12A1" w:rsidRDefault="003D0A83" w:rsidP="003D0A83">
      <w:pPr>
        <w:rPr>
          <w:b/>
        </w:rPr>
      </w:pPr>
      <w:r w:rsidRPr="00DA12A1">
        <w:rPr>
          <w:rFonts w:hint="eastAsia"/>
          <w:b/>
        </w:rPr>
        <w:t>佛告善现：如是，如是，如汝所说，真法界中无一切种种分别戏论。</w:t>
      </w:r>
    </w:p>
    <w:p w:rsidR="003D0A83" w:rsidRDefault="003D0A83" w:rsidP="003D0A83">
      <w:r>
        <w:rPr>
          <w:rFonts w:hint="eastAsia"/>
        </w:rPr>
        <w:t>善现，色非法界，亦不离色别有法界；受、想、行、识非法界，亦不离受、想、行、识别有法界。色即法界，法界即色；受、想、行、识即法界，法界即受、想、行、识。</w:t>
      </w:r>
    </w:p>
    <w:p w:rsidR="003D0A83" w:rsidRDefault="003D0A83" w:rsidP="003D0A83">
      <w:r>
        <w:rPr>
          <w:rFonts w:hint="eastAsia"/>
        </w:rPr>
        <w:t>善现，眼处非法界，亦不离眼处别有法界；耳、鼻、舌、身、意处非法界，亦不离耳、鼻、舌、身、意处别有法界。眼处即法界，法界即眼处；耳、鼻、舌、身、意处即法界，法界即耳、鼻、舌、身、意处。</w:t>
      </w:r>
    </w:p>
    <w:p w:rsidR="003D0A83" w:rsidRDefault="003D0A83" w:rsidP="003D0A83">
      <w:r>
        <w:rPr>
          <w:rFonts w:hint="eastAsia"/>
        </w:rPr>
        <w:t>善现，色处非法界，亦不离色处别有法界；声、香、味、触、法处非法界，亦不离声、香、味、触、法处别有法界。色处即法界，法界即色处；声、香、味、触、法处即法界，法界即声、香、味、触、法处。</w:t>
      </w:r>
    </w:p>
    <w:p w:rsidR="003D0A83" w:rsidRDefault="003D0A83" w:rsidP="003D0A83">
      <w:r>
        <w:rPr>
          <w:rFonts w:hint="eastAsia"/>
        </w:rPr>
        <w:t>善现，眼界非法界，亦不离眼界别有法界；耳、鼻、舌、身、意界非法界，亦不离耳、鼻、舌、身、意界别有法界。眼界即法界，法界即眼界；耳、鼻、舌、身、意界即法界，法界即耳、鼻、舌、身、意界。</w:t>
      </w:r>
    </w:p>
    <w:p w:rsidR="003D0A83" w:rsidRDefault="003D0A83" w:rsidP="003D0A83">
      <w:r>
        <w:rPr>
          <w:rFonts w:hint="eastAsia"/>
        </w:rPr>
        <w:t>善现，色界非法界，亦不离色界别有法界；声、香、味、触、法界非法界，亦不离声、香、味、触、法界别有法界。色界即法界，法界即色界；声、香、味、触、法界即法界，法界即声、香、味、触、法界。</w:t>
      </w:r>
    </w:p>
    <w:p w:rsidR="003D0A83" w:rsidRDefault="003D0A83" w:rsidP="003D0A83">
      <w:r>
        <w:rPr>
          <w:rFonts w:hint="eastAsia"/>
        </w:rPr>
        <w:t>善现，眼识界非法界，亦不离眼识界别有法界；耳、鼻、舌、身、意识界非法界，亦不离耳、鼻、舌、身、意识界别有法界。眼识界即法界，法界即眼识界；耳、鼻、舌、身、意识界即法界，法界即耳、鼻、舌、身、意识界。</w:t>
      </w:r>
    </w:p>
    <w:p w:rsidR="003D0A83" w:rsidRDefault="003D0A83" w:rsidP="003D0A83">
      <w:r>
        <w:rPr>
          <w:rFonts w:hint="eastAsia"/>
        </w:rPr>
        <w:t>善现，眼触非法界，亦不离眼触别有法界；耳、鼻、舌、身、意触非法界，亦不离耳、鼻、舌、身、意触别有法界。眼触即法界，法界即眼触；耳、鼻、舌、身、意触即法界，法界即耳、鼻、舌、身、意触。</w:t>
      </w:r>
    </w:p>
    <w:p w:rsidR="003D0A83" w:rsidRDefault="003D0A83" w:rsidP="003D0A83">
      <w:r>
        <w:rPr>
          <w:rFonts w:hint="eastAsia"/>
        </w:rPr>
        <w:t>善现，眼触为缘所生诸受非法界，亦不离眼触为缘所生诸受别有法界；耳、鼻、舌、身、意触为缘所生诸受非法界，亦不离耳、鼻、舌、身、意触为缘所生诸受别有法界。眼触为缘所生诸受即法界，法界即眼触为缘所生诸受；耳、鼻、舌、身、意触为缘所生诸受即法界，法界即耳、鼻、舌、身、意触为缘所生诸受。</w:t>
      </w:r>
    </w:p>
    <w:p w:rsidR="003D0A83" w:rsidRDefault="003D0A83" w:rsidP="003D0A83">
      <w:r>
        <w:rPr>
          <w:rFonts w:hint="eastAsia"/>
        </w:rPr>
        <w:t>善现，地界非法界，亦不离地界别有法界；水、火、风、空、识界非法界，亦不离水、火、风、空、识界别有法界。地界即法界，法界即地界；水、火、风、空、识界即法界，法界即水、火、风、空、识界。</w:t>
      </w:r>
    </w:p>
    <w:p w:rsidR="003D0A83" w:rsidRDefault="003D0A83" w:rsidP="003D0A83">
      <w:r>
        <w:rPr>
          <w:rFonts w:hint="eastAsia"/>
        </w:rPr>
        <w:t>善现，因缘非法界，亦不离因缘别有法界；等无间缘、所缘缘、增上缘非法界，亦不离等无间缘、所缘缘、增上缘别有法界。因缘即法界，法界即因缘；等无间缘、所缘缘、增上缘即法界，法界即等无间缘、所缘缘、增上缘。</w:t>
      </w:r>
    </w:p>
    <w:p w:rsidR="003D0A83" w:rsidRDefault="003D0A83" w:rsidP="003D0A83">
      <w:r>
        <w:rPr>
          <w:rFonts w:hint="eastAsia"/>
        </w:rPr>
        <w:t>善现，从缘所生诸法非法界，亦不离从缘所生诸法别有法界；从缘所生诸法即法界，法界即从缘所生诸法。</w:t>
      </w:r>
    </w:p>
    <w:p w:rsidR="003D0A83" w:rsidRDefault="003D0A83" w:rsidP="003D0A83">
      <w:r>
        <w:rPr>
          <w:rFonts w:hint="eastAsia"/>
        </w:rPr>
        <w:t>善现，无明非法界，亦不离无明别有法界；行、识、名色、六处、触、受、爱、取、有、生、老死愁叹苦忧恼非法界，亦不离行乃至老死愁叹苦忧恼别有法界。无明即法界，法界即无明；行乃至老死愁叹苦忧恼即法界，法界即行乃至老死愁叹苦忧恼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善现，布施波罗蜜多非法界，亦不离布施波罗蜜多别有法界；净戒、安忍、精进、静虑、般若波罗蜜多非法界，亦不离净戒、安忍、精进、静虑、般若波罗蜜多别有法界。布施波罗蜜多即法界，法界即布施波罗蜜多；净戒、安忍、精进、静虑、般若波罗蜜多即法界，法界即净戒、安忍、精进、静虑、般若波罗蜜多。</w:t>
      </w: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/>
    <w:p w:rsidR="003D0A83" w:rsidRDefault="003D0A83" w:rsidP="003D0A83">
      <w:r>
        <w:rPr>
          <w:rFonts w:hint="eastAsia"/>
        </w:rPr>
        <w:t>善现，四静虑非法界，亦不离四静虑别有法界；四无量、四无色定非法界，亦不离四无量、四无色定别有法界。四静虑即法界，法界即四静虑；四无量、四无色定即法界，法界即四无量、四无色定。</w:t>
      </w:r>
    </w:p>
    <w:p w:rsidR="003D0A83" w:rsidRDefault="003D0A83" w:rsidP="003D0A83"/>
    <w:p w:rsidR="003D0A83" w:rsidRDefault="003D0A83" w:rsidP="003D0A83">
      <w:r>
        <w:rPr>
          <w:rFonts w:hint="eastAsia"/>
        </w:rPr>
        <w:t>善现，四念住非法界，亦不离四念住别有法界；四正断、四神足、五根、五力、七等觉支、八圣道支非法界，亦不离四正断乃至八圣道支别有法界。四念住即法界，法界即四念住；四正断乃至八圣道支即法界，法界即四正断乃至八圣道支。</w:t>
      </w:r>
    </w:p>
    <w:p w:rsidR="003D0A83" w:rsidRDefault="003D0A83" w:rsidP="003D0A83">
      <w:r>
        <w:rPr>
          <w:rFonts w:hint="eastAsia"/>
        </w:rPr>
        <w:t>善现，空解脱门非法界，亦不离空解脱门别有法界；无相、无愿解脱门非法界，亦不离无相、无愿解脱门别有法界。空解脱门即法界，法界即空解脱门，无相、无愿解脱门即法界，法界即无相、无愿解脱门。</w:t>
      </w:r>
    </w:p>
    <w:p w:rsidR="003D0A83" w:rsidRDefault="003D0A83" w:rsidP="003D0A83">
      <w:r>
        <w:rPr>
          <w:rFonts w:hint="eastAsia"/>
        </w:rPr>
        <w:t>善现，内空非法界，亦不离内空别有法界；外空、内外空、空空、大空、胜义空、有为空、无为空、毕竟空、无际空、散空、无变异空、本性空、自相空、共相空、一切法空、不可得空、无性空、自性空、无性自性空非法界，亦不离外空乃至无性自性空别有法界。内空即法界，法界即内空；外空乃至无性自性空即法界，法界即外空乃至无性自性空。</w:t>
      </w:r>
    </w:p>
    <w:p w:rsidR="003D0A83" w:rsidRDefault="003D0A83" w:rsidP="003D0A83">
      <w:r>
        <w:rPr>
          <w:rFonts w:hint="eastAsia"/>
        </w:rPr>
        <w:t>善现，苦圣谛非法界，亦不离苦圣谛别有法界；集、灭、道圣谛非法界，亦不离集、灭、道圣谛别有法界。苦圣谛即法界，法界即苦圣谛；集、灭、道圣谛即法界，法界即集、灭、道圣谛。</w:t>
      </w:r>
    </w:p>
    <w:p w:rsidR="003D0A83" w:rsidRDefault="003D0A83" w:rsidP="003D0A83">
      <w:r>
        <w:rPr>
          <w:rFonts w:hint="eastAsia"/>
        </w:rPr>
        <w:t>善现，八解脱非法界，亦不离八解脱别有法界；八胜处、九次第定、十遍处非法界，亦不离八胜处、九次第定、十遍处别有法界。八解脱即法界，法界即八解脱；八胜处、九次第定、十遍处即法界，法界即八胜处、九次第定、十遍处。</w:t>
      </w:r>
    </w:p>
    <w:p w:rsidR="003D0A83" w:rsidRDefault="003D0A83" w:rsidP="003D0A83">
      <w:r>
        <w:rPr>
          <w:rFonts w:hint="eastAsia"/>
        </w:rPr>
        <w:t>善现，一切陀罗尼门非法界，亦不离一切陀罗尼门别有法界；一切三摩地门非法界，亦不离一切三摩地门别有法界。一切陀罗尼门即法界，法界即一切陀罗尼门；一切三摩地门即法界，法界即一切三摩地门。</w:t>
      </w:r>
    </w:p>
    <w:p w:rsidR="003D0A83" w:rsidRDefault="003D0A83" w:rsidP="003D0A83">
      <w:r>
        <w:rPr>
          <w:rFonts w:hint="eastAsia"/>
        </w:rPr>
        <w:t>善现，极喜地非法界，亦不离极喜地别有法界；离垢地、发光地、焰慧地、极难胜地、现前地、远行地、不动地、善慧地、法云地非法界，亦不离离垢地乃至法云地别有法界。极喜地即法界，法界即极喜地；离垢地乃至法云地即法界，法界即离垢地乃至法云地。</w:t>
      </w:r>
    </w:p>
    <w:p w:rsidR="003D0A83" w:rsidRDefault="003D0A83" w:rsidP="003D0A83">
      <w:r>
        <w:rPr>
          <w:rFonts w:hint="eastAsia"/>
        </w:rPr>
        <w:t>善现，五眼非法界，亦不离五眼别有法界，六神通非法界，亦不离六神通别有法界。五眼即法界，法界即五眼；六神通即法界，法界即六神通。</w:t>
      </w:r>
    </w:p>
    <w:p w:rsidR="003D0A83" w:rsidRDefault="003D0A83" w:rsidP="003D0A83">
      <w:r>
        <w:rPr>
          <w:rFonts w:hint="eastAsia"/>
        </w:rPr>
        <w:t>善现，佛十力非法界，亦不离佛十力别有法界；四无所畏、四无碍解、十八佛不共法非法界，亦不离四无所畏、四无碍解、十八佛不共法别有法界。佛十力即法界，法界即佛十力；四无所畏、四无碍解、十八佛不共法即法界，法界即四无所畏、四无碍解、十八佛不共法。</w:t>
      </w:r>
    </w:p>
    <w:p w:rsidR="003D0A83" w:rsidRDefault="003D0A83" w:rsidP="003D0A83">
      <w:r>
        <w:rPr>
          <w:rFonts w:hint="eastAsia"/>
        </w:rPr>
        <w:t>善现，大慈非法界，亦不离大慈别有法界；大悲、大喜、大舍非法界，亦不离大悲、大喜、大舍别有法界。大慈即法界，法界即大慈；大悲、大喜、大舍即法界，法界即大悲、大喜、大舍。</w:t>
      </w:r>
    </w:p>
    <w:p w:rsidR="003D0A83" w:rsidRDefault="003D0A83" w:rsidP="003D0A83">
      <w:r>
        <w:rPr>
          <w:rFonts w:hint="eastAsia"/>
        </w:rPr>
        <w:t>善现，无忘失法非法界，亦不离无忘失法别有法界；恒住舍性非法界，亦不离恒住舍性别有法界。无忘失法即法界，法界即无忘失法；恒住舍性即法界，法界即恒住舍性。</w:t>
      </w:r>
    </w:p>
    <w:p w:rsidR="003D0A83" w:rsidRDefault="003D0A83" w:rsidP="003D0A83">
      <w:r>
        <w:rPr>
          <w:rFonts w:hint="eastAsia"/>
        </w:rPr>
        <w:t>善现，一切智非法界，亦不离一切智别有法界；道相智、一切相智非法界，亦不离道相智、一切相智别有法界。一切智即法界，法界即一切智；道相智、一切相智即法界，法界即道相智、一切相智。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善现，三十二大士相非法界，亦不离三十二大士相别有法界；八十随好非法界，亦不离八十随好别有法界。三十二大士相即法界，法界即三十二大士相；八十随好即法界，法界即八十随好。</w:t>
      </w:r>
    </w:p>
    <w:p w:rsidR="00DA12A1" w:rsidRDefault="00DA12A1" w:rsidP="003D0A83"/>
    <w:p w:rsidR="003D0A83" w:rsidRDefault="003D0A83" w:rsidP="003D0A83">
      <w:r>
        <w:rPr>
          <w:rFonts w:hint="eastAsia"/>
        </w:rPr>
        <w:t>善现，预流果非法界，亦不离预流果别有法界；一来、不还、阿罗汉果、独觉菩提非法界，亦不离一来、不还、阿罗汉果、独觉菩提别有法界。预流果即法界，法界即预流果；一来、不还、阿罗汉果、独觉菩提即法界，法界即一来、不还、阿罗汉果、独觉菩提。</w:t>
      </w:r>
    </w:p>
    <w:p w:rsidR="003D0A83" w:rsidRDefault="003D0A83" w:rsidP="003D0A83">
      <w:r>
        <w:rPr>
          <w:rFonts w:hint="eastAsia"/>
        </w:rPr>
        <w:t>善现，一切菩萨摩诃萨行非法界，亦不离一切菩萨摩诃萨行别有法界；诸佛无上正等菩提非法界，亦不离诸佛无上正等菩提别有法界。一切菩萨摩诃萨行即法界，法界即一切菩萨摩诃萨行；诸佛无上正等菩提即法界，法界即诸佛无上正等菩提。</w:t>
      </w:r>
    </w:p>
    <w:p w:rsidR="003D0A83" w:rsidRDefault="003D0A83" w:rsidP="003D0A83">
      <w:r>
        <w:rPr>
          <w:rFonts w:hint="eastAsia"/>
        </w:rPr>
        <w:t>善现，世间法非法界，亦不离世间法别有法界；出世法非法界，亦不离出世法别有法界。</w:t>
      </w:r>
    </w:p>
    <w:p w:rsidR="003D0A83" w:rsidRDefault="003D0A83" w:rsidP="003D0A83">
      <w:r>
        <w:rPr>
          <w:rFonts w:hint="eastAsia"/>
        </w:rPr>
        <w:t>世间法即法界，法界即世间法；出世法即法界，法界即出世法。</w:t>
      </w:r>
    </w:p>
    <w:p w:rsidR="003D0A83" w:rsidRDefault="003D0A83" w:rsidP="003D0A83">
      <w:r>
        <w:rPr>
          <w:rFonts w:hint="eastAsia"/>
        </w:rPr>
        <w:t>善现，有漏法非法界，亦不离有漏法别有法界；无漏法非法界，亦不离无漏法别有法界。有漏法即法界，法界即有漏法；无漏法即法界，法界即无漏法。</w:t>
      </w:r>
    </w:p>
    <w:p w:rsidR="003D0A83" w:rsidRDefault="003D0A83" w:rsidP="003D0A83">
      <w:pPr>
        <w:rPr>
          <w:rFonts w:hint="eastAsia"/>
        </w:rPr>
      </w:pPr>
      <w:r>
        <w:rPr>
          <w:rFonts w:hint="eastAsia"/>
        </w:rPr>
        <w:t>善现，有为法非法界，亦不离有为法别有法界；无为法非法界，亦不离无为法别有法界。有为法即法界，法界即有为法；无为法即法界，法界即无为法。</w:t>
      </w:r>
    </w:p>
    <w:p w:rsidR="00DA12A1" w:rsidRDefault="00DA12A1" w:rsidP="003D0A83"/>
    <w:p w:rsidR="003D0A83" w:rsidRPr="00DA12A1" w:rsidRDefault="003D0A83" w:rsidP="003D0A83">
      <w:pPr>
        <w:rPr>
          <w:b/>
        </w:rPr>
      </w:pPr>
      <w:r w:rsidRPr="00DA12A1">
        <w:rPr>
          <w:rFonts w:hint="eastAsia"/>
          <w:b/>
        </w:rPr>
        <w:t>善现，菩萨摩诃萨修行般若波罗蜜多时，若见有法离法界者，便非正趣所求无上正等菩提。善现，菩萨摩诃萨修行般若波罗蜜多时，知一切法不离法界。</w:t>
      </w:r>
    </w:p>
    <w:p w:rsidR="003D0A83" w:rsidRPr="00DA12A1" w:rsidRDefault="003D0A83" w:rsidP="003D0A83">
      <w:pPr>
        <w:rPr>
          <w:rFonts w:hint="eastAsia"/>
          <w:b/>
        </w:rPr>
      </w:pPr>
      <w:r w:rsidRPr="00DA12A1">
        <w:rPr>
          <w:rFonts w:hint="eastAsia"/>
          <w:b/>
        </w:rPr>
        <w:t>善现，菩萨摩诃萨修行般若波罗蜜多时，知一切法即法界，</w:t>
      </w:r>
      <w:r w:rsidRPr="00DA12A1">
        <w:rPr>
          <w:rFonts w:hint="eastAsia"/>
          <w:b/>
          <w:color w:val="FF0000"/>
        </w:rPr>
        <w:t>以方便善巧无名相法，为诸有情寄名相说，</w:t>
      </w:r>
      <w:r w:rsidRPr="00DA12A1">
        <w:rPr>
          <w:rFonts w:hint="eastAsia"/>
          <w:b/>
        </w:rPr>
        <w:t>谓此是色，此是受、想、行、识；此是眼处，此是耳、鼻、舌、身、意处；此是色处，此是声、香、味、触、法处；此是眼界，此是耳、鼻、舌、身、意界；此是色界，此是声、香、味、触、法界；此是眼识界，此是耳、鼻、舌、身、意识界；此是眼触，此是耳、鼻、舌、身、意触；此是眼触为缘所生诸受，此是耳、鼻、舌、身、意触为缘所生诸受；此是地界，此是水、火、风、空、识界；此是因缘，此是等无间缘、所缘缘、增上缘；此是从缘所生诸法；此是无明，此是行、识、名色、六处、触、受、爱、取、有、生、老死愁叹苦忧恼；此是世间法，此是出世法；此是色法，此是非色法；此是有见法，此是无见法；此是有漏法，此是无漏法；此是有为法，此是无为法；此是布施波罗蜜多，此是净戒、安忍、精进、静虑、般若波罗蜜多；此是四静虑，此是四无量、四无色定；此是四念住，此是四正断、四神足、五根、五力、七等觉支、八圣道支；此是空解脱门，此是无相、无愿解脱门；此是内空，此是外空、内外空、空空、大空、胜义空、有为空、无为空、毕竟空、无际空、散空、无变异空、本性空、自相空、共相空、一切法空、不可得空、无性空、自性空、无性自性空；此是真如，此是法界、法性、不虚妄性、不变异性、平等性、离生性、法定、法住、实际、虚空界、不思议界；此是苦圣谛，此是集、灭、道圣谛；此是八解脱，此是八胜处、九次第定、十遍处；此是一切陀罗尼门，此是一切三摩地门；此是极喜地，此是离垢地、发光地、焰慧地、极难胜地、现前地、远行地、不动地、善慧地、法云地；此是五眼，此是六神通；此是佛十力，此是四无所畏、四无碍解、十八佛不共法；此是大慈，此是大悲、大喜、大舍；此是无忘失法，此是恒住舍性；此是一切智，此是道相智、一切相智；此是三十二大士相，此是八十随好；此是预流果，此是一来、不还、阿罗汉果、独觉菩提；此是一切菩萨摩诃萨行，此是诸佛无上正等菩提。</w:t>
      </w: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>
      <w:pPr>
        <w:rPr>
          <w:rFonts w:hint="eastAsia"/>
        </w:rPr>
      </w:pPr>
    </w:p>
    <w:p w:rsidR="00DA12A1" w:rsidRDefault="00DA12A1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善现，如巧幻师或彼弟子，执持少物于众人前，幻作种种异类色相，谓或幻作男女、大小，象、马、牛、羊、驼、驴、鸡等种种禽兽；或复幻作城邑、聚落、园林、池沼，种种庄严甚可爱乐；或复幻作衣服、饮食、房舍、卧具、香华、璎珞种种珍宝；或复幻作无量种类伎乐俳优，令无量人欢娱受乐；或复幻作种种形相令行布施，或令持戒，或令修忍，或令精进，或令修定，或令修慧；或复现生刹帝利大族，或复现生婆罗门大族，或复现生长者大族，或复现生居士大族；或复幻作诸山、大海、妙高山王、轮围山等；或复现生四大王众天、三十三天、夜摩天、睹史多天、乐变化天、他化自在天；或复现生梵众天——梵辅天、梵会天、大梵天；或复现生光天——少光天、无量光天、极光净天；或复现生净天——少净天、无量净天、遍净天；或复现生广天——少广天、无量广天、广果天；或复现生无想天；或生无烦天、无热天、善现天、善见天、色究竟天；或复现生空无边处天、识无边处天、无所有处天、非想非非想处天；或复现作预流、一来、不还、阿罗汉、独觉；或复现作菩萨摩诃萨，从初发心修行布施、净戒、安忍、精进、静虑、般若波罗蜜多，修行四静虑、四无量、四无色定，修行四念住、四正断、四神足、五根、五力、七等觉支、八圣道支，修行空、无相、无愿解脱门，学住内空、外空、内外空、空空、大空、胜义空、有为空、无为空、毕竟空、无际空、散空、无变异空、本性空、自相空、共相空、一切法空、不可得空、无性空、自性空、无性自性空，学住真如、法界、法性、不虚妄性、不变异性、平等性、离生性、法定、法住、实际、虚空界、不思议界，学住苦、集、灭、道圣谛，趣入菩萨正性离生，修行极喜地、离垢地、发光地、焰慧地、极难胜地、现前地、远行地、不动地、善慧地、法云地，游戏八解脱、八胜处、九次第定、十遍处，游戏一切陀罗尼门、一切三摩地门，引发种种殊胜神通，放大光明照诸世界，严净佛土，成熟有情，修行种种诸佛功德；或复幻作如来、应、正等觉，具三十二大丈夫相，八十随好圆满庄严，成就十力、四无所畏、四无碍解、十八佛不共法、大慈、大悲、大喜、大舍、无忘失法、恒住舍性、一切智、道相智、一切相智等无量无边不可思议希有功德。</w:t>
      </w:r>
    </w:p>
    <w:p w:rsidR="00DA12A1" w:rsidRDefault="00DA12A1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善现，如是幻师或彼弟子为惑他故，于众人前幻作此等诸幻化事。其中无智男女大小见是事已，咸惊叹言：‘奇哉！此人妙解众伎，能作种种甚希有事！乃至能作如来之身，相好庄严，具诸功德，令众欢乐，自显伎能。’其中有智见此事已，作是思惟：‘甚为奇异！云何此人能现是事？此中无有实事可得，而令众人迷谬欢乐，于无实物起实物想！’</w:t>
      </w: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>
      <w:pPr>
        <w:rPr>
          <w:rFonts w:hint="eastAsia"/>
        </w:rPr>
      </w:pPr>
    </w:p>
    <w:p w:rsidR="00FD4F28" w:rsidRDefault="00FD4F28" w:rsidP="003D0A83"/>
    <w:p w:rsidR="003D0A83" w:rsidRDefault="003D0A83" w:rsidP="003D0A83">
      <w:pPr>
        <w:rPr>
          <w:rFonts w:hint="eastAsia"/>
        </w:rPr>
      </w:pPr>
      <w:r>
        <w:rPr>
          <w:rFonts w:hint="eastAsia"/>
        </w:rPr>
        <w:t>善现，菩萨摩诃萨亦复如是，修行般若波罗蜜多时，虽不见有法离真法界，亦不见法界离诸法，亦不见有情及彼施设实事可得，而能种种善巧方便，自行布施波罗蜜多，亦劝他行布施波罗蜜多，无倒称扬行布施波罗蜜多法，欢喜赞叹行布施波罗蜜多者；自行净戒波罗蜜多，亦劝他行净戒波罗蜜多，无倒称扬行净戒波罗蜜多法，欢喜赞叹行净戒波罗蜜多者；自行安忍波罗蜜多，亦劝他行安忍波罗蜜多，无倒称扬行安忍波罗蜜多法，欢喜赞叹行安忍波罗蜜多者；自行精进波罗蜜多，亦劝他行精进波罗蜜多，无倒称扬行精进波罗蜜多法，欢喜赞叹行精进波罗蜜多者；自行静虑波罗蜜多，亦劝他行静虑波罗蜜多，无倒称扬行静虑波罗蜜多法，欢喜赞叹行静虑波罗蜜多者；自行般若波罗蜜多，亦劝他行般若波罗蜜多，无倒称扬行般若波罗蜜多法，欢喜赞叹行般若波罗蜜多者；自受持十善业道，亦劝他受持十善业道，无倒称扬受持十善业道法，欢喜赞叹受持十善业道者；自受持五戒，亦劝他受持五戒，无倒称扬受持五戒法，欢喜赞叹受持五戒者；自受持八戒，亦劝他受持八戒，无倒称扬受持八戒法，欢喜赞叹受持八戒者；自受持出家戒，亦劝他受持出家戒，无倒称扬受持出家戒法，欢喜赞叹受持出家戒者；自修四静虑、四无量、四无色定，亦劝他修四静虑、四无量、四无色定，无倒称扬修四静虑、四无量、四无色定法，欢喜赞叹修四静虑、四无量、四无色定者；自修四念住、四正断、四神足、五根、五力、七等觉支、八圣道支，亦劝他修四念住乃至八圣道支，无倒称扬修四念住乃至八圣道支法，欢喜赞叹修四念住乃至八圣道支者；自修空、无相、无愿解脱门，亦劝他修空、无相、无愿解脱门，无倒称扬修空、无相、无愿解脱门法，欢喜赞叹修空、无相、无愿解脱门者；自住内空、外空、内外空、空空、大空、胜义空、有为空、无为空、毕竟空、无际空、散空、无变异空、本性空、自相空、共相空、一切法空、不可得空、无性空、自性空、无性自性空，亦劝他住内空乃至无性自性空，无倒称扬住内空乃至无性自性空法，欢喜赞叹住内空乃至无性自性空者；自住真如、法界、法性、不虚妄性、不变异性、平等性、离生性、法定、法住、实际、虚空界、不思议界，亦劝他住真如乃至不思议界，无倒称扬住真如乃至不思议界法，欢喜赞叹住真如乃至不思议界者；自住苦、集、灭、道圣谛，亦劝他住苦、集、灭、道圣谛，无倒称扬住苦、集、灭、道圣谛法，欢喜赞叹住苦、集、灭、道圣谛者；自修八解脱、八胜处、九次第定、十遍处，亦劝他修八解脱乃至十遍处，无倒称扬修八解脱乃至十遍处法，欢喜赞叹修八解脱乃至十遍处者；自修一切陀罗尼门、三摩地门，亦劝他修一切陀罗尼门、三摩地门，无倒称扬修一切陀罗尼门、三摩地门法，欢喜赞叹修一切陀罗尼门、三摩地门者；自修菩萨十地，亦劝他修菩萨十地，无倒称扬修菩萨十地法，欢喜赞叹修菩萨十地者；自修五眼、六神通，亦劝他修五眼、六神通，无倒称扬修五眼、六神通法，欢喜赞叹修五眼、六神通者；自修佛十力、四无所畏、四无碍解、大慈、大悲、大喜、大舍、十八佛不共法，亦劝他修佛十力乃至十八佛不共法，无倒称扬修佛十力乃至十八佛不共法法，欢喜赞叹修佛十力乃至十八佛不共法者；自圆满三十二大士相、八十随好，亦劝他圆满三十二大士相、八十随好，无倒称扬圆满三十二大士相、八十随好法，欢喜赞叹圆满三十二大士相、八十随好者；自修无忘失法、恒住舍性，亦劝他修无忘失法、恒住舍性，无倒称扬修无忘失法、恒住舍性法，欢喜赞叹修无忘失法、恒住舍性者；自修一切智、道相智、一切相智，亦劝他修一切智、道相智、一切相智，无倒称扬修一切智、道相智、一切相智法，欢喜赞叹修一切智、道相智、一切相智者。</w:t>
      </w:r>
    </w:p>
    <w:p w:rsidR="00FD4F28" w:rsidRDefault="00FD4F28" w:rsidP="003D0A83"/>
    <w:p w:rsidR="003D0A83" w:rsidRPr="009B7EE3" w:rsidRDefault="003D0A83" w:rsidP="003D0A83">
      <w:r>
        <w:rPr>
          <w:rFonts w:hint="eastAsia"/>
        </w:rPr>
        <w:t>善现，若真法界初、中、后位有差别者，则诸菩萨摩诃萨修行般若波罗蜜多时，不能方便善巧说真法界，成熟有情，严净佛土，修诸菩萨摩诃萨行，证得无上正等菩提；以真法界初、中、后位常无差别，是故菩萨摩诃萨修行般若波罗蜜多时，能方便善巧说真法界，成熟有情，严净佛土，修诸菩萨摩诃萨行，证得无上正等菩提。</w:t>
      </w:r>
    </w:p>
    <w:sectPr w:rsidR="003D0A83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33CB" w:rsidRDefault="00D933CB" w:rsidP="00853D34">
      <w:r>
        <w:separator/>
      </w:r>
    </w:p>
  </w:endnote>
  <w:endnote w:type="continuationSeparator" w:id="0">
    <w:p w:rsidR="00D933CB" w:rsidRDefault="00D933C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841A9">
        <w:pPr>
          <w:pStyle w:val="a4"/>
          <w:jc w:val="right"/>
        </w:pPr>
        <w:fldSimple w:instr=" PAGE   \* MERGEFORMAT ">
          <w:r w:rsidR="00FD4F28" w:rsidRPr="00FD4F28">
            <w:rPr>
              <w:noProof/>
              <w:lang w:val="zh-CN"/>
            </w:rPr>
            <w:t>24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33CB" w:rsidRDefault="00D933CB" w:rsidP="00853D34">
      <w:r>
        <w:separator/>
      </w:r>
    </w:p>
  </w:footnote>
  <w:footnote w:type="continuationSeparator" w:id="0">
    <w:p w:rsidR="00D933CB" w:rsidRDefault="00D933C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25EB" w:rsidRDefault="00D925EB" w:rsidP="00F07DA6">
    <w:pPr>
      <w:jc w:val="center"/>
      <w:rPr>
        <w:rFonts w:ascii="黑体" w:eastAsia="黑体" w:hAnsi="黑体" w:hint="eastAsia"/>
        <w:sz w:val="32"/>
        <w:szCs w:val="32"/>
      </w:rPr>
    </w:pPr>
    <w:r w:rsidRPr="00D925EB">
      <w:rPr>
        <w:rFonts w:ascii="黑体" w:eastAsia="黑体" w:hAnsi="黑体" w:hint="eastAsia"/>
        <w:sz w:val="32"/>
        <w:szCs w:val="32"/>
      </w:rPr>
      <w:t>但有假立诸名及相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7426C" w:rsidRPr="00B7426C">
      <w:rPr>
        <w:rFonts w:ascii="黑体" w:eastAsia="黑体" w:hAnsi="黑体" w:hint="eastAsia"/>
        <w:sz w:val="18"/>
        <w:szCs w:val="18"/>
      </w:rPr>
      <w:t>第383-386卷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B7426C" w:rsidP="00B7426C">
    <w:pPr>
      <w:pStyle w:val="a3"/>
      <w:rPr>
        <w:rFonts w:ascii="黑体" w:eastAsia="黑体" w:hAnsi="黑体"/>
      </w:rPr>
    </w:pPr>
    <w:r w:rsidRPr="00B7426C">
      <w:rPr>
        <w:rFonts w:ascii="黑体" w:eastAsia="黑体" w:hAnsi="黑体" w:hint="eastAsia"/>
      </w:rPr>
      <w:t>初分</w:t>
    </w:r>
    <w:r w:rsidR="00D925EB">
      <w:rPr>
        <w:rFonts w:ascii="黑体" w:eastAsia="黑体" w:hAnsi="黑体" w:hint="eastAsia"/>
      </w:rPr>
      <w:t xml:space="preserve"> </w:t>
    </w:r>
    <w:r w:rsidRPr="00B7426C">
      <w:rPr>
        <w:rFonts w:ascii="黑体" w:eastAsia="黑体" w:hAnsi="黑体" w:hint="eastAsia"/>
      </w:rPr>
      <w:t>诸法平等品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87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B471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41A9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3225"/>
    <w:rsid w:val="00297A20"/>
    <w:rsid w:val="002B5563"/>
    <w:rsid w:val="002C0841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83"/>
    <w:rsid w:val="003D0A9E"/>
    <w:rsid w:val="003D26BD"/>
    <w:rsid w:val="003E521B"/>
    <w:rsid w:val="003E5B21"/>
    <w:rsid w:val="003F2B07"/>
    <w:rsid w:val="003F2DB1"/>
    <w:rsid w:val="003F36FB"/>
    <w:rsid w:val="003F7389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2A28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1EA2"/>
    <w:rsid w:val="005C36EB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6ACE"/>
    <w:rsid w:val="00663A35"/>
    <w:rsid w:val="00670777"/>
    <w:rsid w:val="00680EA3"/>
    <w:rsid w:val="00681768"/>
    <w:rsid w:val="006908A7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4665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2305"/>
    <w:rsid w:val="00816AAC"/>
    <w:rsid w:val="00835E4D"/>
    <w:rsid w:val="008360AB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A75AB"/>
    <w:rsid w:val="009B6209"/>
    <w:rsid w:val="009B7D1D"/>
    <w:rsid w:val="009B7EE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10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4AD6"/>
    <w:rsid w:val="00AF4B12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EEA"/>
    <w:rsid w:val="00BD6A63"/>
    <w:rsid w:val="00BE0571"/>
    <w:rsid w:val="00BE1111"/>
    <w:rsid w:val="00BE5E98"/>
    <w:rsid w:val="00BF16B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3259"/>
    <w:rsid w:val="00CB4B10"/>
    <w:rsid w:val="00CC137A"/>
    <w:rsid w:val="00CC2D44"/>
    <w:rsid w:val="00CD294C"/>
    <w:rsid w:val="00CD4CB2"/>
    <w:rsid w:val="00CD587F"/>
    <w:rsid w:val="00CE5EC8"/>
    <w:rsid w:val="00CE7BA1"/>
    <w:rsid w:val="00D01E8E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83813"/>
    <w:rsid w:val="00D84677"/>
    <w:rsid w:val="00D90B61"/>
    <w:rsid w:val="00D921B3"/>
    <w:rsid w:val="00D925EB"/>
    <w:rsid w:val="00D933CB"/>
    <w:rsid w:val="00DA0B02"/>
    <w:rsid w:val="00DA129B"/>
    <w:rsid w:val="00DA12A1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0E0D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D4F28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7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E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26</Pages>
  <Words>3827</Words>
  <Characters>21819</Characters>
  <Application>Microsoft Office Word</Application>
  <DocSecurity>0</DocSecurity>
  <Lines>181</Lines>
  <Paragraphs>51</Paragraphs>
  <ScaleCrop>false</ScaleCrop>
  <Company/>
  <LinksUpToDate>false</LinksUpToDate>
  <CharactersWithSpaces>25595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289</cp:revision>
  <dcterms:created xsi:type="dcterms:W3CDTF">2023-06-23T04:37:00Z</dcterms:created>
  <dcterms:modified xsi:type="dcterms:W3CDTF">2023-08-31T05:19:00Z</dcterms:modified>
</cp:coreProperties>
</file>