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F804E7" w:rsidRDefault="00F804E7" w:rsidP="00F804E7">
      <w:pPr>
        <w:rPr>
          <w:rFonts w:hint="eastAsia"/>
        </w:rPr>
      </w:pPr>
      <w:r>
        <w:rPr>
          <w:rFonts w:hint="eastAsia"/>
        </w:rPr>
        <w:t>尔时，具寿善现白佛言：世尊，云何如梦、如响、如像、如光影、如阳焰、如幻事、如寻香城、如变化事诸法都无实事，皆以无性而为自性，自相皆空而可安立是善、是非善，是有漏、是无漏，是世间、是出世间，是有为、是无为，如是乃至是预流果、是能证预流果，是一来果、是能证一来果，是不还果、是能证不还果，是阿罗汉果、是能证阿罗汉果，是独觉菩提、是能证独觉菩提，是诸佛无上正等菩提、是能证诸佛无上正等菩提耶？</w:t>
      </w:r>
    </w:p>
    <w:p w:rsidR="00DC7972" w:rsidRDefault="00DC7972" w:rsidP="00F804E7"/>
    <w:p w:rsidR="00F804E7" w:rsidRDefault="00F804E7" w:rsidP="00F804E7">
      <w:pPr>
        <w:rPr>
          <w:rFonts w:hint="eastAsia"/>
        </w:rPr>
      </w:pPr>
      <w:r>
        <w:rPr>
          <w:rFonts w:hint="eastAsia"/>
        </w:rPr>
        <w:t>佛告善现：世间愚夫无闻异生，得梦、得见梦者，得响、得闻响者，得像、得见像者，得光影、得见光影者，得阳焰、得见阳焰者，得幻事、得见幻事者，得寻香城、得见寻香城者，得变化事、得见变化事者。是诸愚夫无闻异生，得梦、得见梦者已，得响、得闻响者已，得像、得见像者已，得光影、得见光影者已，得阳焰、得见阳焰者已，得幻事、得见幻事者已，得寻香城、得见寻香城者已，得变化事、得见变化事者已，颠倒执著造身、语、意善行、不善行，或造身、语、意福行、非福行、不动行，</w:t>
      </w:r>
      <w:r w:rsidRPr="00DC7972">
        <w:rPr>
          <w:rFonts w:hint="eastAsia"/>
          <w:b/>
        </w:rPr>
        <w:t>由诸行故，往来生死流转无穷。</w:t>
      </w:r>
    </w:p>
    <w:p w:rsidR="00DC7972" w:rsidRDefault="00DC7972" w:rsidP="00F804E7"/>
    <w:p w:rsidR="00F804E7" w:rsidRDefault="00F804E7" w:rsidP="00F804E7">
      <w:pPr>
        <w:rPr>
          <w:rFonts w:hint="eastAsia"/>
        </w:rPr>
      </w:pPr>
      <w:r>
        <w:rPr>
          <w:rFonts w:hint="eastAsia"/>
        </w:rPr>
        <w:t>诸菩萨摩诃萨行深般若波罗蜜多，观察毕竟、无际二空，安住毕竟、无际二空，为彼有情宣说正法，谓作是言：‘汝等当知，色是空，无我、我所；受、想、行、识是空，无我、我所。眼处是空，无我、我所；耳、鼻、舌、身、意处是空，无我、我所。色处是空，无我、我所；声、香、味、触、法处是空，无我、我所。眼界是空，无我、我所；耳、鼻、舌、身、意界是空，无我、我所。色界是空，无我、我所；声、香、味、触、法界是空，无我、我所。眼识界是空，无我、我所；耳、鼻、舌、身、意识界是空，无我、我所。眼触是空，无我、我所；耳、鼻、舌、身、意触是空，无我、我所。眼触为缘所生诸受是空，无我、我所；耳、鼻、舌、身、意触为缘所生诸受是空，无我、我所。地界是空，无我、我所；水、火、风、空、识界是空，无我、我所。因缘是空，无我、我所；等无间缘、所缘缘、增上缘是空，无我、我所。从此诸缘所生诸法是空，无我、我所。无明是空，无我、我所；行、识、名色、六处、触、受、爱、取、有、生、老死愁叹苦忧恼是空，无我、我所。有漏法是空，无我、我所；无漏法是空，无我、我所。有为法是空，无我、我所；无为法是空，无我、我所。’</w:t>
      </w: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 w:rsidR="00F804E7" w:rsidRDefault="00F804E7" w:rsidP="00F804E7">
      <w:pPr>
        <w:rPr>
          <w:rFonts w:hint="eastAsia"/>
        </w:rPr>
      </w:pPr>
      <w:r>
        <w:rPr>
          <w:rFonts w:hint="eastAsia"/>
        </w:rPr>
        <w:t>又作是言：‘汝等当知，色如梦都无自性，受、想、行、识如梦都无自性；色如响、如像、如光影、如阳焰、如幻事、如寻香城、如变化事都无自性，受、想、行、识如响乃至如变化事都无自性。眼处如梦都无自性，耳、鼻、舌、身、意处如梦都无自性；眼处如响、如像、如光影、如阳焰、如幻事、如寻香城、如变化事都无自性，耳、鼻、舌、身、意处如响乃至如变化事都无自性。色处如梦都无自性，声、香、味、触、法处如梦都无自性；色处如响、如像、如光影、如阳焰、如幻事、如寻香城、如变化事都无自性，声、香、味、触、法处如响乃至如变化事都无自性。眼界如梦都无自性，耳、鼻、舌、身、意界如梦都无自性；眼界如响、如像、如光影、如阳焰、如幻事、如寻香城、如变化事都无自性，耳、鼻、舌、身、意界如响乃至如变化事都无自性。色界如梦都无自性，声、香、味、触、法界如梦都无自性；色界如响、如像、如光影、如阳焰、如幻事、如寻香城、如变化事都无自性，声、香、味、触、法界如响乃至如变化事都无自性。眼识界如梦都无自性，耳、鼻、舌、身、意识界如梦都无自性；眼识界如响、如像、如光影、如阳焰、如幻事、如寻香城、如变化事都无自性，耳、鼻、舌、身、意识界如响乃至如变化事都无自性。眼触如梦都无自性，耳、鼻、舌、身、意触如梦都无自性；眼触如响、如像、如光影、如阳焰、如幻事、如寻香城、如变化事都无自性，耳、鼻、舌、身、意触如响乃至如变化事都无自性。眼触为缘所生诸受如梦都无自性，耳、鼻、舌、身、意触为缘所生诸受如梦都无自性；眼触为缘所生诸受如响、如像、如光影、如阳焰、如幻事、如寻香城、如变化事都无自性，耳、鼻、舌、身、意触为缘所生诸受如响乃至如变化事都无自性。地界如梦都无自性，水、火、风、空、识界如梦都无自性；地界如响、如像、如光影、如阳焰、如幻事、如寻香城、如变化事都无自性，水、火、风、空、识界如响乃至如变化事都无自性。因缘如梦都无自性，等无间缘、所缘缘、增上缘如梦都无自性；因缘如响、如像、如光影、如阳焰、如幻事、如寻香城、如变化事都无自性，等无间缘、所缘缘、增上缘如响乃至如变化事都无自性。从缘生法如梦都无自性，如响、如像、如光影、如阳焰、如幻事、如寻香城、如变化事都无自性。无明如梦都无自性，行、识、名色、六处、触、受、爱、取、有、生、老死愁叹苦忧恼如梦都无自性；无明如响、如像、如光影、如阳焰、如幻事、如寻香城、如变化事都无自性，行乃至老死愁叹苦忧恼如响乃至如变化事都无自性。有漏法如梦都无自性，无漏法如梦都无自性；有漏法如响、如像、如光影、如阳焰、如幻事、如寻香城、如变化事都无自性，无漏法如响乃至如变化事都无自性。有为法如梦都无自性，无为法如梦都无自性；有为法如响、如像、如光影、如阳焰、如幻事、如寻香城、如变化事都无自性，无为法如响乃至如变化事都无自性。’</w:t>
      </w:r>
    </w:p>
    <w:p w:rsidR="00DC7972" w:rsidRDefault="00DC7972" w:rsidP="00F804E7"/>
    <w:p w:rsidR="00F804E7" w:rsidRDefault="00F804E7" w:rsidP="00F804E7">
      <w:pPr>
        <w:rPr>
          <w:rFonts w:hint="eastAsia"/>
        </w:rPr>
      </w:pPr>
      <w:r>
        <w:rPr>
          <w:rFonts w:hint="eastAsia"/>
        </w:rPr>
        <w:t>又作是言：‘汝等当知，此中无色亦无受、想、行、识，无眼处亦无耳、鼻、舌、身、意处，无色处亦无声、香、味、触、法处，无眼界亦无耳、鼻、舌、身、意界，无色界亦无声、香、味、触、法界，无眼识界亦无耳、鼻、舌、身、意识界，无眼触亦无耳、鼻、舌、身、意触，无眼触为缘所生诸受亦无耳、鼻、舌、身、意触为缘所生诸受，无地界亦无水、火、风、空、识界，无因缘亦无等无间缘、所缘缘、增上缘，无从诸缘所生诸法，无无明亦无行、识、名色、六处、触、受、爱、取、有、生、老死愁叹苦忧恼，无有漏法亦无无漏法，无有为法亦无无为法，无梦亦无见梦者，无响亦无闻响者，无像亦无见像者，无光影亦无见光影者，无阳焰亦无见阳焰者，无幻事亦无见幻事者，无寻香城亦无见寻香城者，无变化事亦无见变化事者。’</w:t>
      </w: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 w:rsidR="00F804E7" w:rsidRDefault="00F804E7" w:rsidP="00F804E7">
      <w:pPr>
        <w:rPr>
          <w:rFonts w:hint="eastAsia"/>
        </w:rPr>
      </w:pPr>
      <w:r>
        <w:rPr>
          <w:rFonts w:hint="eastAsia"/>
        </w:rPr>
        <w:t>又作是言：‘汝等当知，是一切法皆无实事，皆以无性而为自性。汝等虚妄分别力故，无色中见有色，无受、想、行、识中见有受、想、行、识；无眼处中见有眼处，无耳、鼻、舌、身、意处中见有耳、鼻、舌、身、意处；无色处中见有色处，无声、香、味、触、法处中见有声、香、味、触、法处；无眼界中见有眼界，无耳、鼻、舌、身、意界中见有耳、鼻、舌、身、意界，无色界中见有色界，无声、香、味、触、法界中见有声、香、味、触、法界；无眼识界中见有眼识界，无耳、鼻、舌、身、意识界中见有耳、鼻、舌、身、意识界；无眼触中见有眼触，无耳、鼻、舌、身、意触中见有耳、鼻、舌、身、意触；无眼触为缘所生诸受中见有眼触为缘所生诸受，无耳、鼻、舌、身、意触为缘所生诸受中见有耳、鼻、舌、身、意触为缘所生诸受；无地界中见有地界，无水、火、风、空、识界中见有水、火、风、空、识界；无因缘中见有因缘，无等无间缘、所缘缘、增上缘中见有等无间缘、所缘缘、增上缘；无从诸缘所生诸法中见有从缘所生诸法；无无明中见有无明，无行、识、名色、六处、触、受、爱、取、有、生、老死愁叹苦忧恼中见有行乃至老死愁叹苦忧恼；无有漏法中见有有漏法，无无漏法中见有无漏法；无有为法中见有有为法，无无为法中见有无为法。’</w:t>
      </w:r>
    </w:p>
    <w:p w:rsidR="00DC7972" w:rsidRDefault="00DC7972" w:rsidP="00F804E7"/>
    <w:p w:rsidR="00F804E7" w:rsidRPr="00DC7972" w:rsidRDefault="00F804E7" w:rsidP="00F804E7">
      <w:pPr>
        <w:rPr>
          <w:rFonts w:hint="eastAsia"/>
          <w:b/>
        </w:rPr>
      </w:pPr>
      <w:r w:rsidRPr="00DC7972">
        <w:rPr>
          <w:rFonts w:hint="eastAsia"/>
          <w:b/>
        </w:rPr>
        <w:t>又作是言：‘汝等当知，蕴、界、处等一切法性，皆从众缘和合建立，颠倒所起诸业异熟之所摄受。汝等何为于是虚妄无实事法起实事想？’</w:t>
      </w:r>
    </w:p>
    <w:p w:rsidR="00DC7972" w:rsidRDefault="00DC7972" w:rsidP="00F804E7"/>
    <w:p w:rsidR="00F804E7" w:rsidRDefault="00F804E7" w:rsidP="00F804E7">
      <w:pPr>
        <w:rPr>
          <w:rFonts w:hint="eastAsia"/>
        </w:rPr>
      </w:pPr>
      <w:r>
        <w:rPr>
          <w:rFonts w:hint="eastAsia"/>
        </w:rPr>
        <w:t>是时菩萨摩诃萨修行般若波罗蜜多方便善巧，若诸有情有悭贪者，方便拔济令离悭贪；是诸有情离悭贪已，教修布施波罗蜜多；是诸有情由布施故，得大财位富贵自在。复从是处方便拔济教修净戒波罗蜜多，是诸有情由净戒故，得生善趣尊贵自在。复从是处方便拔济教修安忍波罗蜜多，是诸有情由安忍故，速能获得无生法忍。复从是处方便拔济教修精进波罗蜜多，是诸有情由精进故，乃至无上正等菩提，于诸善法不复退转。复从是处方便拔济教修静虑波罗蜜多，是诸有情由静虑故得生梵世，于初静虑安住自在；从初静虑方便拔济，复令安住第二静虑；从第二静虑方便拔济，复令安住第三静虑；从第三静虑方便拔济，复令安住第四静虑；从第四静虑方便拔济，复令安住空无边处定；从空无边处定方便拔济，复令安住识无边处定；从识无边处定方便拔济，复令安住无所有处定；从无所有处定方便拔济，复令安住非想非非想处定。复从是处方便拔济，令住三乘，或令住四念住、四正断、四神足、五根、五力、七等觉支、八圣道支，或令住空、无相、无愿解脱门，或令住八解脱、八胜处、九次第定、十遍处，或令住陀罗尼门、三摩地门，或令住苦、集、灭、道圣谛，或令住布施、净戒、安忍、精进、静虑、般若波罗蜜多，或令住内空、外空、内外空、空空、大空、胜义空、有为空、无为空、毕竟空、无际空、散空、无变异空、本性空、自相空、共相空、一切法空、不可得空、无性空、自性空、无性自性空，或令住真如、法界、法性、不虚妄性、不变异性、平等性、离生性、法定、法住、实际、虚空界、不思议界，或令住极喜地、离垢地、发光地、焰慧地、极难胜地、现前地、远行地、不动地、善慧地、法云地，或令住五眼、六神通，或令住佛十力、四无所畏、四无碍解、大慈、大悲、大喜、大舍、十八佛不共法，或令住无忘失法、恒住舍性，或令住一切智、道相智、一切相智。</w:t>
      </w: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F804E7" w:rsidRDefault="00F804E7" w:rsidP="00F804E7">
      <w:pPr>
        <w:rPr>
          <w:rFonts w:hint="eastAsia"/>
        </w:rPr>
      </w:pPr>
      <w:r>
        <w:rPr>
          <w:rFonts w:hint="eastAsia"/>
        </w:rPr>
        <w:t>是菩萨摩诃萨修行般若波罗蜜多方便善巧，若诸有情耽著有为布施及果，以诸方便安慰拔济令住无余般涅槃界；若诸有情耽著有为净戒及果，以诸方便安慰济拔令住无余般涅槃界；若诸有情耽著有为安忍及果，以诸方便安慰济拔令住无余般涅槃界；若诸有情耽著有为精进及果，以诸方便安慰济拔令住无余般涅槃界；若诸有情耽著有为静虑及果，以诸方便安慰济拔令住无余般涅槃界；若诸有情耽著有为般若及果，以诸方便安慰济拔令住无余般涅槃界；若诸有情耽著有为四念住、四正断、四神足、五根、五力、七等觉支、八圣道支，以诸方便安慰济拔令住无余般涅槃界；若诸有情耽著有为空、无相、无愿解脱门，以诸方便安慰济拔令住无余般涅槃界；若诸有情耽著有为八解脱、八胜处、九次第定、十遍处，以诸方便安慰济拔令住无余般涅槃界；若诸有情耽著有为陀罗尼门、三摩地门，以诸方便安慰济拔令住无余般涅槃界；若诸有情耽著有为四圣谛空等观，以诸方便安慰济拔令住无余般涅槃界；若诸有情耽著有为四静虑、四无量、四无色定，以诸方便安慰济拔令住无余般涅槃界；若诸有情耽著有为菩萨十地，以诸方便安慰济拔令住无余般涅槃界；若诸有情耽著有为五眼、六神通，以诸方便安慰济拔令住无余般涅槃界；若诸有情耽著有为佛十力、四无所畏、四无碍解、大慈、大悲、大喜、大舍、十八佛不共法，以诸方便安慰济拔令住无余般涅槃界；若诸有情耽著有为无忘失法、恒住舍性，以诸方便安慰济拔令住无余般涅槃界；若诸有情耽著有为一切智、道相智、一切相智，以诸方便安慰济拔令住无余般涅槃界。</w:t>
      </w:r>
    </w:p>
    <w:p w:rsidR="00DC7972" w:rsidRPr="00DC7972" w:rsidRDefault="00DC7972" w:rsidP="00F804E7"/>
    <w:p w:rsidR="00F804E7" w:rsidRDefault="00F804E7" w:rsidP="00F804E7">
      <w:pPr>
        <w:rPr>
          <w:rFonts w:hint="eastAsia"/>
        </w:rPr>
      </w:pPr>
      <w:r>
        <w:rPr>
          <w:rFonts w:hint="eastAsia"/>
        </w:rPr>
        <w:t>是菩萨摩诃萨修行般若波罗蜜多方便善巧，成就无色、无见、无对真无漏法安住其中。若诸有情应得预流果者，方便济拔令住预流果；若诸有情应得一来果者，方便济拔令住一来果；若诸有情应得不还果者，方便济拔令住不还果；若诸有情应得阿罗汉果者，方便济拔令住阿罗汉果；若诸有情应得独觉菩提者，方便济拔令住独觉菩提；若诸有情应得无上正等菩提者，方便济拔为说种种大菩提道，示现劝导赞励庆喜，令住无上正等菩提。</w:t>
      </w:r>
    </w:p>
    <w:p w:rsidR="00DC7972" w:rsidRPr="00DC7972" w:rsidRDefault="00DC7972" w:rsidP="00F804E7"/>
    <w:p w:rsidR="00F804E7" w:rsidRDefault="00F804E7" w:rsidP="00F804E7">
      <w:pPr>
        <w:rPr>
          <w:rFonts w:hint="eastAsia"/>
        </w:rPr>
      </w:pPr>
      <w:r>
        <w:rPr>
          <w:rFonts w:hint="eastAsia"/>
        </w:rPr>
        <w:t>如是，善现，诸菩萨摩诃萨行深般若波罗蜜多，观察毕竟、无际二空，安住毕竟、无际二空，虽知诸法如梦、如响、如像、如光影、如阳焰、如幻事、如寻香城、如变化事都非实有，皆以无性而为自性，自相皆空而能安立是善、是非善，是有漏、是无漏，是世间、是出世间，是有为、是无为，是预流果、是能证预流果，是一来果、是能证一来果，是不还果、是能证不还果，是阿罗汉果、是能证阿罗汉果，是独觉菩提、是能证独觉菩提，是诸佛无上正等菩提、是能证诸佛无上正等菩提，皆无杂乱。</w:t>
      </w: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Pr>
        <w:rPr>
          <w:rFonts w:hint="eastAsia"/>
        </w:rPr>
      </w:pPr>
    </w:p>
    <w:p w:rsidR="00DC7972" w:rsidRDefault="00DC7972" w:rsidP="00F804E7"/>
    <w:p w:rsidR="00F804E7" w:rsidRDefault="00F804E7" w:rsidP="00F804E7">
      <w:pPr>
        <w:rPr>
          <w:rFonts w:hint="eastAsia"/>
        </w:rPr>
      </w:pPr>
      <w:r>
        <w:rPr>
          <w:rFonts w:hint="eastAsia"/>
        </w:rPr>
        <w:t>尔时，具寿善现白佛言：世尊，诸菩萨摩诃萨甚奇希有，行深般若波罗蜜多，观察毕竟、无际二空，安住毕竟、无际二空，虽知诸法如梦、如响、如像、如光影、如阳焰、如幻事、如寻香城、如变化事都非实有，皆以无性而为自性，自相皆空而能安立是善、是非善，是有漏、是无漏，是世间、是出世间，是有为、是无为等皆无杂乱。</w:t>
      </w:r>
    </w:p>
    <w:p w:rsidR="00DC7972" w:rsidRDefault="00DC7972" w:rsidP="00F804E7"/>
    <w:p w:rsidR="00F804E7" w:rsidRDefault="00F804E7" w:rsidP="00F804E7">
      <w:pPr>
        <w:rPr>
          <w:rFonts w:hint="eastAsia"/>
        </w:rPr>
      </w:pPr>
      <w:r>
        <w:rPr>
          <w:rFonts w:hint="eastAsia"/>
        </w:rPr>
        <w:t>佛言：善现，如是，如是，如汝所说，诸菩萨摩诃萨甚奇希有！行深般若波罗蜜多，虽知诸法皆是毕竟、无际空性，而能安立善、非善等不相杂乱。</w:t>
      </w:r>
    </w:p>
    <w:p w:rsidR="00DC7972" w:rsidRDefault="00DC7972" w:rsidP="00F804E7"/>
    <w:p w:rsidR="00F804E7" w:rsidRDefault="00F804E7" w:rsidP="00F804E7">
      <w:r>
        <w:rPr>
          <w:rFonts w:hint="eastAsia"/>
        </w:rPr>
        <w:t>善现，汝等若知诸菩萨摩诃萨行深般若波罗蜜多时，所有甚奇希有之法，声闻、独觉皆所非有，不能测量。汝等一切声闻、独觉，于诸菩萨摩诃萨辩尚不能报，况余有情而能酬对？</w:t>
      </w:r>
    </w:p>
    <w:p w:rsidR="00F804E7" w:rsidRDefault="00F804E7"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 w:rsidR="00F804E7" w:rsidRDefault="00F804E7" w:rsidP="00F804E7">
      <w:r>
        <w:rPr>
          <w:rFonts w:hint="eastAsia"/>
        </w:rPr>
        <w:t>时，具寿善现白佛言：世尊，何等名为菩萨摩诃萨行深般若波罗蜜多时，所有甚奇希有之法，声闻、独觉皆所非有？</w:t>
      </w:r>
    </w:p>
    <w:p w:rsidR="00F804E7" w:rsidRDefault="00F804E7" w:rsidP="00F804E7">
      <w:pPr>
        <w:rPr>
          <w:rFonts w:hint="eastAsia"/>
        </w:rPr>
      </w:pPr>
      <w:r>
        <w:rPr>
          <w:rFonts w:hint="eastAsia"/>
        </w:rPr>
        <w:t>佛告善现：谛听！谛听！善思念之！吾当为汝分别解说菩萨摩诃萨行深般若波罗蜜多时，所有甚奇希有之法。</w:t>
      </w:r>
    </w:p>
    <w:p w:rsidR="003B4A13" w:rsidRDefault="003B4A13" w:rsidP="00F804E7"/>
    <w:p w:rsidR="00F804E7" w:rsidRDefault="00F804E7" w:rsidP="00F804E7">
      <w:pPr>
        <w:rPr>
          <w:rFonts w:hint="eastAsia"/>
        </w:rPr>
      </w:pPr>
      <w:r>
        <w:rPr>
          <w:rFonts w:hint="eastAsia"/>
        </w:rPr>
        <w:t>善现，菩萨摩诃萨行深般若波罗蜜多时，住异熟生布施、净戒、安忍、精进、静虑、般若波罗蜜多、五妙神通、三十七种菩提分法、陀罗尼门、三摩地门、四静虑、四无量、四无色定、四无碍解、八解脱、八胜处、九次第定、十遍处、空、无相、无愿三摩地等无量功德往十方界，若诸有情应以布施而摄益者，则以布施而摄益之；应以净戒而摄益者，则以净戒而摄益之；应以安忍而摄益者，则以安忍而摄益之；应以精进而摄益者，则以精进而摄益之；应以静虑而摄益者，则以静虑而摄益之；应以般若而摄益者，则以般若而摄益之；应以初静虑而摄益者，则以初静虑而摄益之；应以第二、第三、第四静虑而摄益者，则以第二、第三、第四静虑而摄益之；应以空无边处定而摄益者，则以空无边处定而摄益之；应以识无边处、无所有处、非想非非想处定而摄益者，则以识无边处、无所有处、非想非非想处定而摄益之；应以慈无量而摄益者，则以慈无量而摄益之；应以悲、喜、舍无量而摄益者，则以悲、喜、舍无量而摄益之；应以四念住而摄益者，则以四念住而摄益之；应以四正断、四神足、五根、五力、七等觉支、八圣道支而摄益者，则以四正断乃至八圣道支而摄益之；应以空三摩地而摄益者，则以空三摩地而摄益之；应以无相、无愿三摩地而摄益者，则以无相、无愿三摩地而摄益之；应以诸余种种善法而摄益者，则以诸余种种善法而摄益之。</w:t>
      </w:r>
    </w:p>
    <w:p w:rsidR="003B4A13" w:rsidRPr="003B4A13" w:rsidRDefault="003B4A13" w:rsidP="00F804E7"/>
    <w:p w:rsidR="00F804E7" w:rsidRDefault="00F804E7" w:rsidP="00F804E7">
      <w:pPr>
        <w:rPr>
          <w:rFonts w:hint="eastAsia"/>
        </w:rPr>
      </w:pPr>
      <w:r>
        <w:rPr>
          <w:rFonts w:hint="eastAsia"/>
        </w:rPr>
        <w:t>具寿善现白佛言：世尊，云何菩萨摩诃萨行深般若波罗蜜多时，住异熟生布施、净戒、安忍、精进、静虑、般若波罗蜜多、五妙神通、三十七种菩提分法、陀罗尼门、三摩地门、四静虑、四无量、四无色定、四无碍解、八解脱、八胜处、九次第定、十遍处、空、无相、无愿三摩地等无量功德，以布施等摄益有情？</w:t>
      </w:r>
    </w:p>
    <w:p w:rsidR="003B4A13" w:rsidRDefault="003B4A13" w:rsidP="00F804E7"/>
    <w:p w:rsidR="00F804E7" w:rsidRDefault="00F804E7" w:rsidP="00F804E7">
      <w:pPr>
        <w:rPr>
          <w:rFonts w:hint="eastAsia"/>
        </w:rPr>
      </w:pPr>
      <w:r>
        <w:rPr>
          <w:rFonts w:hint="eastAsia"/>
        </w:rPr>
        <w:t>佛言：善现，菩萨摩诃萨行深般若波罗蜜多时，施诸有情所须之物：须食与食，须饮与饮，须衣服与衣服，须车乘与车乘，须香华与香华，须幢幡盖与幢幡盖，须坐卧具与坐卧具，须璎珞等诸庄严具与璎珞等诸庄严具，须舍宅与舍宅，须灯明与灯明，须伎乐与伎乐，须医药与医药，随诸所须种种资具，悉皆施与令无匮乏。如施如来、应、正等觉诸供养具，施诸独觉亦复如是；如施独觉诸供养具，施阿罗汉亦复如是；如施阿罗汉诸供养具，施诸不还亦复如是；如施不还诸供养具，施诸一来亦复如是；如施一来诸供养具，施诸预流亦复如是；如施预流诸供养具，施诸正至正行亦复如是；如施正至正行诸供养具，施持戒者亦复如是；如施持戒者诸供养具，施犯戒者亦复如是；如施犯戒者诸供养具，施诸外道亦复如是；如施外道诸供养具，施余人趣亦复如是；如施人趣诸供养具，施诸非人亦复如是；如施非人诸供养具，施诸傍生亦复如是。于诸有情其心平等，无差别想而行布施。上从诸佛，下至傍生，平等平等，无所分别。何以故？诸菩萨摩诃萨了达诸法及诸有情自相皆空，都无差别，故无异想、无所分别而行布施。是菩萨摩诃萨由无异想、无所分别行布施故，当得无异、无分别果，谓得圆满一切相智及余无量诸佛功德。</w:t>
      </w: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 w:rsidR="00F804E7" w:rsidRDefault="00F804E7" w:rsidP="00F804E7">
      <w:pPr>
        <w:rPr>
          <w:rFonts w:hint="eastAsia"/>
          <w:b/>
        </w:rPr>
      </w:pPr>
      <w:r w:rsidRPr="003B4A13">
        <w:rPr>
          <w:rFonts w:hint="eastAsia"/>
          <w:b/>
        </w:rPr>
        <w:t>善现，若菩萨摩诃萨见乞丐者，便起是心：‘若是如来、应、正等觉是福田故，我应施与供养恭敬。若傍生等非福田故，不应施与所须资具。’是菩萨摩诃萨起如是心，非菩萨法。所以者何？善现，诸菩萨摩诃萨发菩提心，求趣无上正等菩提，要净自心，福田方净。见诸乞者，不应念言：‘如是有情，我应布施为作饶益。如是有情，我不应施不作饶益。’违本所发菩提心故，谓诸菩萨发菩提心：‘我为有情当作依怙、洲渚、舍宅、救护之处。’见诸乞者，应作念言：‘今此有情贫穷孤露，我当以施而摄益之。彼由此缘，亦能转施，少欲喜足，离断生命，离不与取，离欲邪行，离虚诳语，离离间语，离粗恶语，离杂秽语，亦离贪欲、瞋恚、邪见。由此因缘，生刹帝利大族、或婆罗门大族、或长者大族、或居士大族、或余随一富贵处生，丰饶财宝修诸善业。或由此施摄益因缘，渐依三乘而得度脱，谓令趣入声闻、独觉及无上乘三无余依般涅槃界。’</w:t>
      </w:r>
    </w:p>
    <w:p w:rsidR="003B4A13" w:rsidRPr="003B4A13" w:rsidRDefault="003B4A13" w:rsidP="00F804E7">
      <w:pPr>
        <w:rPr>
          <w:b/>
        </w:rPr>
      </w:pPr>
    </w:p>
    <w:p w:rsidR="00F804E7" w:rsidRDefault="00F804E7" w:rsidP="00F804E7">
      <w:pPr>
        <w:rPr>
          <w:rFonts w:hint="eastAsia"/>
        </w:rPr>
      </w:pPr>
      <w:r>
        <w:rPr>
          <w:rFonts w:hint="eastAsia"/>
        </w:rPr>
        <w:t>复次，善现，若菩萨摩诃萨有余怨敌或诸有情来至其所，为损害故、或匮乏故，有所求索。是菩萨摩诃萨终不发起分别异心：‘此应施与，此不应施。’但常发起平等之心，随所求索悉皆施与。所以者何？是菩萨摩诃萨普为利乐诸有情故，求趣无上正等菩提。若当发起分别异心：‘此应施与，此不应施。’便为如来、应、正等觉及诸菩萨、独觉、声闻、世间天、人、阿素洛等共所呵责：‘谁要请汝发菩提心？誓普利乐诸有情类，无归依者为作归依，无救护者为作救护，无室宅者为作室宅，无洲渚者为作洲渚，而今简别有施、不施！’</w:t>
      </w:r>
    </w:p>
    <w:p w:rsidR="003B4A13" w:rsidRDefault="003B4A13" w:rsidP="00F804E7"/>
    <w:p w:rsidR="00F804E7" w:rsidRDefault="00F804E7" w:rsidP="00F804E7">
      <w:pPr>
        <w:rPr>
          <w:rFonts w:hint="eastAsia"/>
        </w:rPr>
      </w:pPr>
      <w:r>
        <w:rPr>
          <w:rFonts w:hint="eastAsia"/>
        </w:rPr>
        <w:t>复次，善现，若菩萨摩诃萨行深般若波罗蜜多时，有人非人来至其所，求索身分、手足、支节。是菩萨摩诃萨不起二心为施、不施，唯作是念：‘随所求索，皆当施之。’何以故？是菩萨摩诃萨恒作是念：‘我为利乐诸有情故而受此身！诸有来求，定当施与，不应不施。’故见乞者，便起是心：‘吾今此身，本为他受。彼不来取，尚应自送，况来求索而当不与？’作是念已，欢喜踊跃，自解支节而授与之，复自庆言：‘今获大利。’善现，菩萨摩诃萨行深般若波罗蜜多应如是学。</w:t>
      </w:r>
    </w:p>
    <w:p w:rsidR="003B4A13" w:rsidRDefault="003B4A13" w:rsidP="00F804E7"/>
    <w:p w:rsidR="00F804E7" w:rsidRDefault="00F804E7" w:rsidP="00F804E7">
      <w:pPr>
        <w:rPr>
          <w:rFonts w:hint="eastAsia"/>
        </w:rPr>
      </w:pPr>
      <w:r>
        <w:rPr>
          <w:rFonts w:hint="eastAsia"/>
        </w:rPr>
        <w:t>复次，善现，若菩萨摩诃萨见有乞者，便作是念：‘今于此中谁施？谁受？所施何物？由何而施？为何而施？云何而施？诸法自性皆不可得。所以者何？如是诸法皆毕竟空，非空法中有与有夺。’善现，菩萨摩诃萨行深般若波罗蜜多时，应如是学诸法皆空，谓或由内空故空，或由外空故空，或由内外空故空，或由空空故空，或由大空故空，或由胜义空故空，或由有为空故空，或由无为空故空，或由毕竟空故空，或由无际空故空，或由散空故空，或由无变异空故空，或由本性空故空，或由自相空故空，或由共相空故空，或由一切法空故空，或由不可得空故空，或由无性空故空，或由自性空故空，或由无性自性空故空。是菩萨摩诃萨住此空中，而行布施恒时无间，圆满布施波罗蜜多；由布施波罗蜜多得圆满故，为他割截内外物时，其心都无瞋恨分别，但作是念：‘有情及法，一切皆空，谁割截我？谁受割截？谁复观空？’</w:t>
      </w:r>
    </w:p>
    <w:p w:rsidR="003B4A13" w:rsidRDefault="003B4A13" w:rsidP="00F804E7"/>
    <w:p w:rsidR="00F804E7" w:rsidRDefault="00F804E7" w:rsidP="00F804E7">
      <w:pPr>
        <w:rPr>
          <w:rFonts w:hint="eastAsia"/>
        </w:rPr>
      </w:pPr>
      <w:r>
        <w:rPr>
          <w:rFonts w:hint="eastAsia"/>
        </w:rPr>
        <w:t>复次，善现，我以佛眼遍观十方无量殑伽沙等世界，诸菩萨摩诃萨为欲利乐诸有情类，以故思愿入大地狱，入已发起三种示导。何等为三？一者、神变示导，二者、记说示导，三者、教诫示导。是菩萨摩诃萨以神变示导，灭除地狱汤、火、刀等种种苦具；以记说示导，记彼有情心之所念而为说法；以教诫示导，于彼发起大慈、大悲、大喜、大舍而为说法。令彼地狱诸有情类，于菩萨所生净信心，由此因缘从地狱出，得生天上或生人中，渐依三乘作苦边际。</w:t>
      </w:r>
    </w:p>
    <w:p w:rsidR="003B4A13" w:rsidRDefault="003B4A13" w:rsidP="00F804E7"/>
    <w:p w:rsidR="00F804E7" w:rsidRDefault="00F804E7" w:rsidP="00F804E7">
      <w:pPr>
        <w:rPr>
          <w:rFonts w:hint="eastAsia"/>
        </w:rPr>
      </w:pPr>
      <w:r>
        <w:rPr>
          <w:rFonts w:hint="eastAsia"/>
        </w:rPr>
        <w:t>复次，善现，我以佛眼遍观十方无量殑伽沙等世界，诸菩萨摩诃萨承事供养诸佛世尊。是菩萨摩诃萨承事供养佛世尊时，深心欢喜非不欢喜，深心爱乐非不爱乐，深心恭敬非不恭敬。是菩萨摩诃萨于诸如来、应、正等觉所说正法，恭敬听闻、受持读诵，乃至无上正等菩提终不忘失；随所闻法，能为有情无倒解说，令获殊胜利益安乐，乃至无上正等菩提常无懈废。</w:t>
      </w:r>
    </w:p>
    <w:p w:rsidR="003B4A13" w:rsidRPr="003B4A13" w:rsidRDefault="003B4A13" w:rsidP="00F804E7"/>
    <w:p w:rsidR="00F804E7" w:rsidRDefault="00F804E7" w:rsidP="00F804E7">
      <w:pPr>
        <w:rPr>
          <w:rFonts w:hint="eastAsia"/>
        </w:rPr>
      </w:pPr>
      <w:r>
        <w:rPr>
          <w:rFonts w:hint="eastAsia"/>
        </w:rPr>
        <w:t>复次，善现，我以佛眼遍观十方无量殑伽沙等世界，诸菩萨摩诃萨为欲饶益傍生趣中诸有情故自舍身命。是菩萨摩诃萨见诸傍生，饥火所逼欲相残害，起慈愍心，自割身分断诸支节，散掷十方恣令食啖。诸傍生类得此菩萨身肉食者，皆于菩萨深起爱敬惭愧之心；由此因缘脱傍生趣，得生天上或生人中，值遇如来、应、正等觉，闻说正法如理修行，渐依三乘而得度脱，谓随证入声闻、独觉及无上乘三无余依般涅槃界。如是，善现，诸菩萨摩诃萨能为世间作难作事多所饶益，谓为利乐诸有情故，自发无上正等觉心亦令他发，厌离生死求菩提心；自行种种如实正行亦令他行，渐入三乘般涅槃界。</w:t>
      </w:r>
    </w:p>
    <w:p w:rsidR="003B4A13" w:rsidRDefault="003B4A13" w:rsidP="00F804E7"/>
    <w:p w:rsidR="00F804E7" w:rsidRDefault="00F804E7" w:rsidP="00F804E7">
      <w:pPr>
        <w:rPr>
          <w:rFonts w:hint="eastAsia"/>
        </w:rPr>
      </w:pPr>
      <w:r>
        <w:rPr>
          <w:rFonts w:hint="eastAsia"/>
        </w:rPr>
        <w:t>复次，善现，我以佛眼遍观十方无量殑伽沙等世界，诸菩萨摩诃萨为欲饶益饿鬼界中诸有情类，以故思愿往彼界中，方便息除饥渴等苦。彼诸饿鬼众苦既息，于此菩萨深起爱敬惭愧之心，乘此善根脱饿鬼趣，得生天上或生人中，常遇如来、应、正等觉，恭敬供养闻正法音，渐次修行三乘正行，乃至得入三无余依般涅槃界。如是，善现，诸菩萨摩诃萨于有情类安住大悲，发起无边方便善巧，拔济令入三乘涅槃毕竟安乐。</w:t>
      </w:r>
    </w:p>
    <w:p w:rsidR="003B4A13" w:rsidRDefault="003B4A13" w:rsidP="00F804E7"/>
    <w:p w:rsidR="00F804E7" w:rsidRDefault="00F804E7" w:rsidP="00F804E7">
      <w:pPr>
        <w:rPr>
          <w:rFonts w:hint="eastAsia"/>
        </w:rPr>
      </w:pPr>
      <w:r>
        <w:rPr>
          <w:rFonts w:hint="eastAsia"/>
        </w:rPr>
        <w:t>复次，善现，我以佛眼遍观十方无量殑伽沙等世界，诸菩萨摩诃萨或为四大王众天宣说正法，或为三十三天宣说正法，或为夜摩天宣说正法，或为睹史多天宣说正法，或为乐变化天宣说正法，或为他化自在天宣说正法。是诸天众于菩萨所闻正法已，渐依三乘勤修正行，随应趣入三无余依般涅槃界。善现，彼天众中有诸天子，耽著天上五妙欲乐，及所居止众宝宫殿。是菩萨摩诃萨示现火起，烧其宫殿令生厌怖，因为说法作是言：‘诸天子，应审观察，诸行无常、苦、空、非我，不可保信。谁有智者，于斯乐著？’时，诸天子闻此法音，皆于五欲深生厌离，自观身命虚伪无常，犹如芭蕉、电光、阳焰，观诸宫殿譬如牢狱；作是观已，渐依三乘，勤修正行而取灭度。</w:t>
      </w:r>
    </w:p>
    <w:p w:rsidR="003B4A13" w:rsidRDefault="003B4A13" w:rsidP="00F804E7"/>
    <w:p w:rsidR="00F804E7" w:rsidRDefault="00F804E7" w:rsidP="00F804E7">
      <w:pPr>
        <w:rPr>
          <w:rFonts w:hint="eastAsia"/>
        </w:rPr>
      </w:pPr>
      <w:r>
        <w:rPr>
          <w:rFonts w:hint="eastAsia"/>
        </w:rPr>
        <w:t>复次，善现，我以无障清净佛眼，遍观十方无量殑伽沙等世界，诸菩萨摩诃萨见诸梵天著诸见趣，方便化导令其远离，告言：‘天仙，汝等云何于空、无相、虚妄、不实一切法中，发起如是诸恶见趣？当疾舍之，信受正法，令汝获得无上甘露！’如是，善现，诸菩萨摩诃萨安住大悲，为诸有情宣说正法。善现，是为菩萨摩诃萨所有甚奇希有之法。</w:t>
      </w: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Pr="003B4A13" w:rsidRDefault="003B4A13" w:rsidP="00F804E7">
      <w:pPr>
        <w:rPr>
          <w:b/>
          <w:color w:val="FF0000"/>
        </w:rPr>
      </w:pPr>
    </w:p>
    <w:p w:rsidR="00F804E7" w:rsidRPr="003B4A13" w:rsidRDefault="00F804E7" w:rsidP="00F804E7">
      <w:pPr>
        <w:rPr>
          <w:rFonts w:hint="eastAsia"/>
          <w:b/>
          <w:color w:val="FF0000"/>
        </w:rPr>
      </w:pPr>
      <w:r w:rsidRPr="003B4A13">
        <w:rPr>
          <w:rFonts w:hint="eastAsia"/>
          <w:b/>
          <w:color w:val="FF0000"/>
        </w:rPr>
        <w:t>复次，善现，我以佛眼遍观十方无量殑伽沙等世界，诸菩萨摩诃萨以四摄事摄诸有情。何等为四？一者、布施，二者、爱语，三者、利行，四者、同事。</w:t>
      </w:r>
    </w:p>
    <w:p w:rsidR="003B4A13" w:rsidRDefault="003B4A13" w:rsidP="00F804E7"/>
    <w:p w:rsidR="00F804E7" w:rsidRDefault="00F804E7" w:rsidP="00F804E7">
      <w:pPr>
        <w:rPr>
          <w:rFonts w:hint="eastAsia"/>
        </w:rPr>
      </w:pPr>
      <w:r>
        <w:rPr>
          <w:rFonts w:hint="eastAsia"/>
        </w:rPr>
        <w:t>善现，云何菩萨摩诃萨能以布施摄诸有情？善现，菩萨摩诃萨以二种施摄诸有情。何等为二？一者、财施，二者、法施。</w:t>
      </w:r>
    </w:p>
    <w:p w:rsidR="003B4A13" w:rsidRDefault="003B4A13" w:rsidP="00F804E7"/>
    <w:p w:rsidR="00F804E7" w:rsidRDefault="00F804E7" w:rsidP="00F804E7">
      <w:pPr>
        <w:rPr>
          <w:rFonts w:hint="eastAsia"/>
        </w:rPr>
      </w:pPr>
      <w:r>
        <w:rPr>
          <w:rFonts w:hint="eastAsia"/>
        </w:rPr>
        <w:t>善现，云何菩萨摩诃萨能以财施摄诸有情？善现，菩萨摩诃萨行深般若波罗蜜多时，能以种种金、银、真珠、末尼、珊瑚、吠琉璃宝、颇胝迦宝、珂贝、璧玉、帝青、大青石、藏杵、藏红、莲宝等生色可染施诸有情，或以种种衣服、饮食、殿阁、楼台、房舍、卧具、车乘、香华、灯明、伎乐、宝幢、幡盖及璎珞等施诸有情，或以妻妾、男女、僮仆及侍卫者施诸有情，或以象、马、牛、羊、驴等诸傍生类施诸有情，或以种种财物、库藏、城邑、聚落及王位等施诸有情，或以身分、手足、支节、头目、髓脑施诸有情。是菩萨摩诃萨以种种物置四衢道，升高台上唱如是言：‘一切有情有所须者，恣意来取，勿生疑难！如取己物，莫作异想！’</w:t>
      </w:r>
    </w:p>
    <w:p w:rsidR="003B4A13" w:rsidRDefault="003B4A13" w:rsidP="00F804E7"/>
    <w:p w:rsidR="00F804E7" w:rsidRDefault="00F804E7" w:rsidP="00F804E7">
      <w:pPr>
        <w:rPr>
          <w:rFonts w:hint="eastAsia"/>
        </w:rPr>
      </w:pPr>
      <w:r>
        <w:rPr>
          <w:rFonts w:hint="eastAsia"/>
        </w:rPr>
        <w:t>是菩萨摩诃萨施诸有情所须物已，复劝归依佛、法、僧宝，或劝受持近事五戒，或劝受持近住八戒，或劝受持十善业道；或劝修行初静虑，或劝修行第二、第三、第四静虑；或劝修行慈无量，或劝修行悲、喜、舍无量；或劝修行空无边处定，或劝修行识无边处、无所有处、非想非非想处定；或劝修行佛随念，或劝修行法随念、僧随念、戒随念、舍随念、天随念；或劝修行不净观，或劝修行持息念；或劝修行无常想，或劝修行无常苦想、苦无我想、不净想、厌食想、一切世间不可乐想、死想、断想、离想、灭想；或劝修行四念住，或劝修行四正断、四神足、五根、五力、七等觉支、八圣道支；或劝修行空三摩地，或劝修行无相、无愿三摩地；或劝修行空解脱门，或劝修行无相、无愿解脱门；或劝修行八解脱，或劝修行八胜处、九次第定、十遍处；或劝修行布施波罗蜜多，或劝修行净戒、安忍、精进、静虑、般若、方便善巧、愿、力、智波罗蜜多；或劝安住苦圣谛，或劝安住集、灭、道圣谛；或劝安住内空，或劝安住外空、内外空、空空、大空、胜义空、有为空、无为空、毕竟空、无际空、散空、无变异空、本性空、自相空、共相空、一切法空、不可得空、无性空、自性空、无性自性空；或劝安住真如，或劝安住法界、法性、不虚妄性、不变异性、平等性、离生性、法定、法住、实际、虚空界、不思议界；或劝修行一切陀罗尼门，或劝修行一切三摩地门；或劝修行极喜地，或劝修行离垢地、发光地、焰慧地、极难胜地、现前地、远行地、不动地、善慧地、法云地；或劝修行五眼，或劝修行六神通；或劝修行如来十力，或劝修行四无所畏、四无碍解、十八佛不共法；或劝修行大慈，或劝修行大悲、大喜、大舍；或劝修行无忘失法，或劝修行恒住舍性；或劝修行一切智，或劝修行道相智、一切相智；或劝修行三十二大士相，或劝修行八十随好；或劝修行预流果，或劝修行一来、不还、阿罗汉果、独觉菩提；或劝修行一切菩萨摩诃萨行，或劝修行诸佛无上正等菩提。</w:t>
      </w:r>
    </w:p>
    <w:p w:rsidR="003B4A13" w:rsidRDefault="003B4A13" w:rsidP="00F804E7"/>
    <w:p w:rsidR="00F804E7" w:rsidRDefault="00F804E7" w:rsidP="00F804E7">
      <w:pPr>
        <w:rPr>
          <w:rFonts w:hint="eastAsia"/>
        </w:rPr>
      </w:pPr>
      <w:r>
        <w:rPr>
          <w:rFonts w:hint="eastAsia"/>
        </w:rPr>
        <w:t>如是，善现，诸菩萨摩诃萨行深般若波罗蜜多方便善巧，于诸有情行财施已，复善安立诸有情类，令住无上安隐法中，乃至令得一切智智。善现，是为菩萨摩诃萨行深般若波罗蜜多所有甚奇希有之法。</w:t>
      </w: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 w:rsidR="00F804E7" w:rsidRDefault="00F804E7" w:rsidP="00F804E7">
      <w:pPr>
        <w:rPr>
          <w:rFonts w:hint="eastAsia"/>
        </w:rPr>
      </w:pPr>
      <w:r>
        <w:rPr>
          <w:rFonts w:hint="eastAsia"/>
        </w:rPr>
        <w:t>善现，云何菩萨摩诃萨行深般若波罗蜜多时，能以法施摄诸有情？善现，菩萨摩诃萨法施有二种。何等为二？一者、世间法施，二者、出世法施。</w:t>
      </w:r>
    </w:p>
    <w:p w:rsidR="003B4A13" w:rsidRDefault="003B4A13" w:rsidP="00F804E7"/>
    <w:p w:rsidR="00F804E7" w:rsidRDefault="00F804E7" w:rsidP="00F804E7">
      <w:pPr>
        <w:rPr>
          <w:rFonts w:hint="eastAsia"/>
        </w:rPr>
      </w:pPr>
      <w:r>
        <w:rPr>
          <w:rFonts w:hint="eastAsia"/>
        </w:rPr>
        <w:t>善现，云何名为菩萨摩诃萨世间法施？善现，菩萨摩诃萨行深般若波罗蜜多时，为诸有情宣说开示、分别显了世间诸法，谓不净观、若持息念、若四静虑、若四梵住、若四无色定、若余世间共异生法，如是名为世间法施。善现，是菩萨摩诃萨行世间法施已，种种方便化导有情，令其远离世间诸法；种种方便化导有情，令住圣法及圣法果。</w:t>
      </w:r>
    </w:p>
    <w:p w:rsidR="003B4A13" w:rsidRDefault="003B4A13" w:rsidP="00F804E7"/>
    <w:p w:rsidR="00F804E7" w:rsidRDefault="00F804E7" w:rsidP="00F804E7">
      <w:pPr>
        <w:rPr>
          <w:rFonts w:hint="eastAsia"/>
        </w:rPr>
      </w:pPr>
      <w:r>
        <w:rPr>
          <w:rFonts w:hint="eastAsia"/>
        </w:rPr>
        <w:t>善现，云何圣法及圣法果？善现，圣法者，谓四念住、四正断、四神足、五根、五力、七等觉支、八圣道支、空、无相、无愿解脱门、布施、净戒、安忍、精进、静虑、般若波罗蜜多、八解脱、九次第定、陀罗尼门、三摩地门、菩萨十地、五眼、六神通、如来十力、四无所畏、四无碍解、大慈、大悲、大喜、大舍、十八佛不共法、无忘失法、恒住舍性、一切智、道相智、一切相智等诸无漏法。善现，圣法果者，谓预流果、一来果、不还果、阿罗汉果、独觉菩提、诸佛无上正等菩提。</w:t>
      </w:r>
    </w:p>
    <w:p w:rsidR="003B4A13" w:rsidRDefault="003B4A13" w:rsidP="00F804E7"/>
    <w:p w:rsidR="00F804E7" w:rsidRDefault="00F804E7" w:rsidP="00F804E7">
      <w:pPr>
        <w:rPr>
          <w:rFonts w:hint="eastAsia"/>
        </w:rPr>
      </w:pPr>
      <w:r>
        <w:rPr>
          <w:rFonts w:hint="eastAsia"/>
        </w:rPr>
        <w:t>复次，善现，菩萨摩诃萨圣法者，谓预流果智、一来果智、不还果智、阿罗汉果智、独觉菩提智、诸佛无上正等菩提智、四念住智、四正断、四神足、五根、五力、七等觉支、八圣道支智、空解脱门智、无相、无愿解脱门智、四静虑智、四无量、四无色定智、八解脱智、八胜处、九次第定、十遍处智、布施波罗蜜多智、净戒、安忍、精进、静虑、般若波罗蜜多智、一切陀罗尼门智、一切三摩地门智、苦圣谛智、集、灭、道圣谛智、内空智、外空、内外空、空空、大空、胜义空、有为空、无为空、毕竟空、无际空、散空、无变异空、本性空、自相空、共相空、一切法空、不可得空、无性空、自性空、无性自性空智、真如智、法界、法性、不虚妄性、不变异性、平等性、离生性、法定、法住、实际、虚空界、不思议界智、菩萨十地智、五眼、六神通智、如来十力智、四无所畏、四无碍解、大慈、大悲、大喜、大舍、十八佛不共法智、无忘失法智、恒住舍性智、一切智智、道相智、一切相智智，及余一切世间出世间法智、有漏无漏法智、有为无为法智，是名圣法。圣法果者，谓永断一切烦恼习气相续，是名圣法果。</w:t>
      </w:r>
    </w:p>
    <w:p w:rsidR="003B4A13" w:rsidRDefault="003B4A13" w:rsidP="00F804E7"/>
    <w:p w:rsidR="00F804E7" w:rsidRDefault="00F804E7" w:rsidP="00F804E7">
      <w:pPr>
        <w:rPr>
          <w:rFonts w:hint="eastAsia"/>
        </w:rPr>
      </w:pPr>
      <w:r>
        <w:rPr>
          <w:rFonts w:hint="eastAsia"/>
        </w:rPr>
        <w:t>时，具寿善现白佛言：世尊，菩萨摩诃萨亦能得一切相智耶？佛言：善现，如是，如是，菩萨摩诃萨亦能得一切相智。</w:t>
      </w:r>
    </w:p>
    <w:p w:rsidR="003B4A13" w:rsidRDefault="003B4A13" w:rsidP="00F804E7"/>
    <w:p w:rsidR="00F804E7" w:rsidRDefault="00F804E7" w:rsidP="00F804E7">
      <w:r>
        <w:rPr>
          <w:rFonts w:hint="eastAsia"/>
        </w:rPr>
        <w:t>善现白佛言：世尊，若菩萨摩诃萨亦能得一切相智者，与诸如来、应、正等觉有何差别？</w:t>
      </w:r>
    </w:p>
    <w:p w:rsidR="00F804E7" w:rsidRDefault="00F804E7" w:rsidP="00F804E7">
      <w:pPr>
        <w:rPr>
          <w:rFonts w:hint="eastAsia"/>
        </w:rPr>
      </w:pPr>
      <w:r>
        <w:rPr>
          <w:rFonts w:hint="eastAsia"/>
        </w:rPr>
        <w:t>佛言：善现，菩萨摩诃萨名为随得一切相智，一切如来、应、正等觉名为已得一切相智。所以者何？非诸菩萨摩诃萨心与诸如来、应、正等觉条然有异，谓诸菩萨摩诃萨众，与诸如来、应、正等觉，俱住诸法无差别性。于诸法相求正遍知，说为菩萨摩诃萨众；若至究竟，即名如来、应、正等觉。于一切法自相、共相，照了无暗，清净具足，</w:t>
      </w:r>
      <w:r w:rsidRPr="003B4A13">
        <w:rPr>
          <w:rFonts w:hint="eastAsia"/>
          <w:b/>
        </w:rPr>
        <w:t>住因位时，名为菩萨摩诃萨众；若至果位，即名如来、应、正等觉。</w:t>
      </w:r>
      <w:r>
        <w:rPr>
          <w:rFonts w:hint="eastAsia"/>
        </w:rPr>
        <w:t>是故菩萨摩诃萨与诸如来、应、正等觉，虽俱名得一切相智，而有差别。</w:t>
      </w:r>
    </w:p>
    <w:p w:rsidR="003B4A13" w:rsidRDefault="003B4A13" w:rsidP="00F804E7"/>
    <w:p w:rsidR="00F804E7" w:rsidRDefault="00F804E7" w:rsidP="00F804E7">
      <w:pPr>
        <w:rPr>
          <w:rFonts w:hint="eastAsia"/>
        </w:rPr>
      </w:pPr>
      <w:r>
        <w:rPr>
          <w:rFonts w:hint="eastAsia"/>
        </w:rPr>
        <w:t>善现，是名菩萨摩诃萨世间法施。诸菩萨摩诃萨因依如是世间法施，复能修行出世法施，谓诸菩萨摩诃萨行深般若波罗蜜多方便善巧，先教有情世间善法，后令远离世间善法，安住出世无漏圣法，乃至令得一切智智。</w:t>
      </w:r>
    </w:p>
    <w:p w:rsidR="003B4A13" w:rsidRPr="003B4A13" w:rsidRDefault="003B4A13" w:rsidP="00F804E7"/>
    <w:p w:rsidR="00F804E7" w:rsidRDefault="00F804E7" w:rsidP="00F804E7">
      <w:pPr>
        <w:rPr>
          <w:rFonts w:hint="eastAsia"/>
        </w:rPr>
      </w:pPr>
      <w:r>
        <w:rPr>
          <w:rFonts w:hint="eastAsia"/>
        </w:rPr>
        <w:t>善现，何等名为出世圣法，诸菩萨摩诃萨为诸有情宣说开示、分别显了，说名法施？善现，一切不共异生善法，若正修习，令诸有情超出世间安隐而住，故名出世，谓四念住、四正断、四神足、五根、五力、七等觉支、八圣道支、三解脱门、八解脱、九次第定、四圣谛智、波罗蜜多、诸空等智、菩萨十地、五眼、六神通、如来十力、四无所畏、四无碍解、十八佛不共法、大慈、大悲、大喜、大舍、三十二大士相、八十随好、一切陀罗尼门、一切三摩地门，诸如是等无漏善法，一切皆名出世圣法。</w:t>
      </w:r>
    </w:p>
    <w:p w:rsidR="00F804E7" w:rsidRDefault="00F804E7" w:rsidP="00F804E7">
      <w:r>
        <w:rPr>
          <w:rFonts w:hint="eastAsia"/>
        </w:rPr>
        <w:t>善现，云何名四念住？善现，谓于内身住循身观，于外身住循身观，于内外身住循身观，具足正勤、正知、正念，除世贪爱，住身集观，住身灭观；由彼于身住循身观，住身集观，住身灭观，无所依止，于诸世间无所执受，是为第一。于内受住循受观，于外受住循受观，于内外受住循受观，具足正勤、正知、正念，除世贪爱，住受集观，住受灭观；由彼于受住循受观，住受集观，住受灭观，无所依止，于诸世间无所执受，是为第二。于内心住循心观，于外心住循心观，于内外心住循心观，具足正勤、正知、正念，除世贪爱，住心集观，住心灭观；由彼于心住循心观，住心集观，住心灭观，无所依止，于诸世间无所执受，是为第三。于内法住循法观，于外法住循法观，于内外法住循法观，具足正勤、正知、正念，除世贪爱，住法集观，住法灭观；由彼于法住循法观，住法集观，住法灭观，无所依止，于诸世间无所执受，是为第四。善现，是名四念住。</w:t>
      </w:r>
    </w:p>
    <w:p w:rsidR="00F804E7" w:rsidRDefault="00F804E7" w:rsidP="00F804E7">
      <w:r>
        <w:rPr>
          <w:rFonts w:hint="eastAsia"/>
        </w:rPr>
        <w:t>善现，云何名四正断？善现，为令未生恶不善法不生故，起欲发勤精进策心持心，是为第一；为令已生恶不善法断故，起欲发勤精进策心持心，是为第二；为令未生善法生故，起欲发勤精进策心持心，是为第三；为令已生善法坚住不忘，修满倍增广大智作证故，起欲发勤精进策心持心，是为第四。善现，是名四正断。</w:t>
      </w:r>
    </w:p>
    <w:p w:rsidR="00F804E7" w:rsidRDefault="00F804E7" w:rsidP="00F804E7">
      <w:r>
        <w:rPr>
          <w:rFonts w:hint="eastAsia"/>
        </w:rPr>
        <w:t>善现，云何名四神足？善现，欲三摩地断行成就修习神足，依止厌、依止离、依止灭、回向于舍，是为第一；勤三摩地断行成就修习神足，依止厌、依止离、依止灭、回向于舍，是为第二；心三摩地断行成就修习神足，依止厌、依止离、依止灭、回向于舍，是为第三；观三摩地断行成就修习神足，依止厌、依止离、依止灭、回向于舍，是为第四。善现，是名四神足。</w:t>
      </w:r>
    </w:p>
    <w:p w:rsidR="00F804E7" w:rsidRDefault="00F804E7" w:rsidP="00F804E7">
      <w:r>
        <w:rPr>
          <w:rFonts w:hint="eastAsia"/>
        </w:rPr>
        <w:t>善现，云何名五根？善现，信根、精进根、念根、定根、慧根。善现，是名五根。善现，云何名五力？善现，信力、精进力、念力、定力、慧力。善现，是名五力。</w:t>
      </w:r>
    </w:p>
    <w:p w:rsidR="00F804E7" w:rsidRDefault="00F804E7" w:rsidP="00F804E7">
      <w:r>
        <w:rPr>
          <w:rFonts w:hint="eastAsia"/>
        </w:rPr>
        <w:t>善现，云何名七等觉支？善现，念等觉支、择法等觉支、精进等觉支、喜等觉支、轻安等觉支、定等觉支、舍等觉支。善现，是名七等觉支。</w:t>
      </w:r>
    </w:p>
    <w:p w:rsidR="00F804E7" w:rsidRDefault="00F804E7" w:rsidP="00F804E7">
      <w:r>
        <w:rPr>
          <w:rFonts w:hint="eastAsia"/>
        </w:rPr>
        <w:t>善现，云何名八圣道支？善现，正见、正思惟、正语、正业、正命、正精进、正念、正定。善现，是名八圣道支。</w:t>
      </w:r>
    </w:p>
    <w:p w:rsidR="00F804E7" w:rsidRDefault="00F804E7" w:rsidP="00F804E7">
      <w:r>
        <w:rPr>
          <w:rFonts w:hint="eastAsia"/>
        </w:rPr>
        <w:t>善现，云何名三解脱门？善现，空解脱门、无相解脱门、无愿解脱门。善现，是名三解脱门。</w:t>
      </w:r>
    </w:p>
    <w:p w:rsidR="00F804E7" w:rsidRDefault="00F804E7" w:rsidP="00F804E7">
      <w:r>
        <w:rPr>
          <w:rFonts w:hint="eastAsia"/>
        </w:rPr>
        <w:t>善现，云何名空解脱门？善现，若空行相、无我行相、虚伪行相、无自性行相，心一境</w:t>
      </w:r>
    </w:p>
    <w:p w:rsidR="00F804E7" w:rsidRDefault="00F804E7" w:rsidP="00F804E7">
      <w:r>
        <w:rPr>
          <w:rFonts w:hint="eastAsia"/>
        </w:rPr>
        <w:t>性。善现，是名空解脱门。</w:t>
      </w:r>
    </w:p>
    <w:p w:rsidR="00F804E7" w:rsidRDefault="00F804E7" w:rsidP="00F804E7">
      <w:r>
        <w:rPr>
          <w:rFonts w:hint="eastAsia"/>
        </w:rPr>
        <w:t>善现，云何名无相解脱门？善现，若灭行相、寂静行相、远离行相，心一境性。善现，是名无相解脱门。</w:t>
      </w:r>
    </w:p>
    <w:p w:rsidR="00F804E7" w:rsidRDefault="00F804E7" w:rsidP="00F804E7">
      <w:pPr>
        <w:rPr>
          <w:rFonts w:hint="eastAsia"/>
        </w:rPr>
      </w:pPr>
      <w:r>
        <w:rPr>
          <w:rFonts w:hint="eastAsia"/>
        </w:rPr>
        <w:t>善现，云何名无愿解脱门？善现，若苦行相、无常行相、颠倒行相，心一境性。善现，是名无愿解脱门。</w:t>
      </w: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 w:rsidR="00F804E7" w:rsidRDefault="00F804E7" w:rsidP="00F804E7">
      <w:r>
        <w:rPr>
          <w:rFonts w:hint="eastAsia"/>
        </w:rPr>
        <w:t>善现，云何名八解脱？善现，有色观诸色，是为第一解脱；内无色想观外诸色，是为第二解脱；净胜解身作证，是为第三解脱；超一切色想，灭有对想，不思惟种种想，入无边空，空无边处定具足住，是为第四解脱；超一切空无边处，入无边识，识无边处定具足住，是为第五解脱；超一切识无边处，入无少所有，无所有处定具足住，是为第六解脱；超一切无所有处，入非想非非想处定具足住，是为第七解脱；超一切非想非非想处，入想受灭定具足住，是为第八解脱。善现，是名八解脱。</w:t>
      </w:r>
    </w:p>
    <w:p w:rsidR="00F804E7" w:rsidRDefault="00F804E7" w:rsidP="00F804E7">
      <w:r>
        <w:rPr>
          <w:rFonts w:hint="eastAsia"/>
        </w:rPr>
        <w:t>善现，云何名为九次第定？善现，谓有一类，离欲恶不善法，有寻有伺，离生喜乐，初静虑具足住，是为第一；复有一类，寻伺寂静，内等净，心一趣性，无寻无伺，定生喜乐，第二静虑具足住，是为第二；复有一类，离喜住舍，正念正知，身受乐，唯诸圣者，能说应舍，具念乐住，第三静虑具足住，是为第三；复有一类，断乐断苦，先喜忧没，不苦不乐，舍念清净，第四静虑具足住，是为第四；复有一类，超一切色想，灭有对想，不思惟种种想，入无边空，空无边处定具足住，是为第五；复有一类，超一切空无边处，入无边识，识无边处定具足住，是为第六；复有一类，超一切识无边处，入无少所有无所有处定具足住，是为第七；复有一类，超一切无所有处，入非想非非想处定具足住，是为第八；复有一类，超一切非想非非想处，入想受灭定具足住，是为第九。善现，是名九次第定。</w:t>
      </w:r>
    </w:p>
    <w:p w:rsidR="00F804E7" w:rsidRDefault="00F804E7" w:rsidP="00F804E7">
      <w:r>
        <w:rPr>
          <w:rFonts w:hint="eastAsia"/>
        </w:rPr>
        <w:t>善现，云何名为四圣谛智？善现，苦智、集智、灭智、道智。善现，是名四圣谛智。</w:t>
      </w:r>
    </w:p>
    <w:p w:rsidR="00F804E7" w:rsidRDefault="00F804E7" w:rsidP="00F804E7">
      <w:r>
        <w:rPr>
          <w:rFonts w:hint="eastAsia"/>
        </w:rPr>
        <w:t>善现，云何名为波罗蜜多？善现，布施、净戒、安忍、精进、静虑、般若、方便善巧、妙愿、力、智波罗蜜多。善现，是名波罗蜜多。</w:t>
      </w:r>
    </w:p>
    <w:p w:rsidR="00F804E7" w:rsidRDefault="00F804E7" w:rsidP="00F804E7">
      <w:r>
        <w:rPr>
          <w:rFonts w:hint="eastAsia"/>
        </w:rPr>
        <w:t>善现，云何名为诸空等智？善现，内空智、外空智、内外空智、空空智、大空智、胜义空智、有为空智、无为空智、毕竟空智、无际空智、散空智、无变异空智、本性空智、自相空智、共相空智、一切法空智、不可得空智、无性空智、自性空智、无性自性空智，若真如智、法界智、法性智、不虚妄性智、不变异性智、平等性智、离生性智、法定智、法住智、实际智、虚空界智、不思议界智。善现，是名诸空等智。</w:t>
      </w:r>
    </w:p>
    <w:p w:rsidR="00F804E7" w:rsidRDefault="00F804E7" w:rsidP="00F804E7">
      <w:r>
        <w:rPr>
          <w:rFonts w:hint="eastAsia"/>
        </w:rPr>
        <w:t>善现，云何名为菩萨十地？善现，极喜地、离垢地、发光地、焰慧地、极难胜地、现前地、远行地、不动地、善慧地、法云地。善现，是名菩萨十地。</w:t>
      </w:r>
    </w:p>
    <w:p w:rsidR="00F804E7" w:rsidRDefault="00F804E7" w:rsidP="00F804E7">
      <w:r>
        <w:rPr>
          <w:rFonts w:hint="eastAsia"/>
        </w:rPr>
        <w:t>善现，云何名五眼？善现，肉眼、天眼、圣慧眼、法眼、佛眼。善现，是名五眼。</w:t>
      </w:r>
    </w:p>
    <w:p w:rsidR="00F804E7" w:rsidRDefault="00F804E7" w:rsidP="00F804E7">
      <w:pPr>
        <w:rPr>
          <w:rFonts w:hint="eastAsia"/>
        </w:rPr>
      </w:pPr>
      <w:r>
        <w:rPr>
          <w:rFonts w:hint="eastAsia"/>
        </w:rPr>
        <w:t>善现，云何名六神通？善现，神境智证通、天眼智证通、天耳智证通、他心智证通、宿住随念智证通、漏尽智证通。善现，是名六神通。</w:t>
      </w: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3B4A13" w:rsidRDefault="003B4A13" w:rsidP="00F804E7">
      <w:pPr>
        <w:rPr>
          <w:rFonts w:hint="eastAsia"/>
        </w:rPr>
      </w:pPr>
    </w:p>
    <w:p w:rsidR="00F804E7" w:rsidRDefault="00F804E7" w:rsidP="00F804E7">
      <w:r>
        <w:rPr>
          <w:rFonts w:hint="eastAsia"/>
        </w:rPr>
        <w:t>善现，云何名为如来十力？善现，一切如来、应、正等觉，是处如实知是处，非处如实知非处，是为第一。一切如来、应、正等觉，于诸有情过去、未来、现在诸业及诸法受处因异熟皆如实知，是为第二。一切如来、应、正等觉，于诸世间非一界种种界皆如实知，是为第三。一切如来、应、正等觉，于诸世间非一胜解种种胜解皆如实知，是为第四。一切如来、应、正等觉，于诸有情补特伽罗诸根胜劣皆如实知，是为第五。一切如来、应、正等觉，于一切遍趣行皆如实知，是为第六。一切如来、应、正等觉，于诸根、力、觉支、道支、静虑、解脱、等持、等至、杂染、清净皆如实知，是为第七。一切如来、应、正等觉，以净天眼超过于人，见诸有情死时生时诸善恶事，如是有情因身、语、意三种恶行、因诸邪见、因谤贤圣堕诸恶趣，如是有情因身、语、意三种妙行、因诸正见、因赞贤圣升诸善趣生诸天中；复以天眼清净过人，见诸有情死时生时好色恶色，从此复生善趣恶趣，于诸有情随业势力生善恶趣皆如实知，是为第八。一切如来、应、正等觉，于诸有情过去无量诸宿住事，或一生、或百生、或千生、或百千生、或一俱胝生、或百俱胝生、或千俱胝生、或百千俱胝那庾多生、或一劫、或百劫、或千劫、或百千劫、或一俱胝劫、或百俱胝劫、或百千俱胝劫、或百千俱胝那庾多劫，乃至前际所有诸行诸说诸相皆如实知，是为第九。一切如来、应、正等觉，于诸漏尽无漏心解脱、无漏慧解脱皆如实知，于自漏尽真解脱法，自证通慧具足而住，如实觉受：‘我生已尽，梵行已立，所作已办，不受后有。’是为第十。善现，是名如来十力。</w:t>
      </w:r>
    </w:p>
    <w:p w:rsidR="00F804E7" w:rsidRDefault="00F804E7" w:rsidP="00F804E7"/>
    <w:p w:rsidR="00DA4C70" w:rsidRDefault="00DA4C70" w:rsidP="00DA4C70">
      <w:r>
        <w:rPr>
          <w:rFonts w:hint="eastAsia"/>
        </w:rPr>
        <w:t>善现，云何名为四无所畏？善现，一切如来、应、正等觉，自称我是正等觉者。设有沙门、若婆罗门、若天魔梵、若余世间，依法立难或令忆念：‘佛于是法非正等觉。’我于彼难正见无缘。以于彼难正见无缘，得安隐住，无怖无畏，自称我处大仙尊位，于大众中正师子吼转大梵轮，一切沙门、若婆罗门、若天魔梵、若余世间，决定无能如法转者，是为第一。一切如来、应、正等觉，自称我已永尽诸漏。设有沙门、若婆罗门、若天魔梵、若余世间，依法立难或令忆念：‘佛于是漏未得永尽。’我于彼难正见无缘。以于彼难正见无缘，得安隐住无怖无畏，自称我处大仙尊位，于大众中正师子吼转大梵轮，一切沙门、若婆罗门、若天魔梵、若余世间，决定无能如法转者，是为第二。一切如来、应、正等觉，自称我为诸弟子众说能障法，染必为障。设有沙门、若婆罗门、若天魔梵、若余世间，依法立难或令忆念：‘有染此法不能为障。’我于彼难正见无缘。以于彼难正见无缘，得安隐住无怖无畏，自称我处大仙尊位，于大众中正师子吼转大梵轮，一切沙门、若婆罗门、若天魔梵、若余世间，决定无能如法转者，是为第三。一切如来、应、正等觉，自称我为诸弟子众说出离道，诸圣修习决定出离、决定通达、正尽众苦、作苦边际。设有沙门、若婆罗门、若天魔梵、若余世间，依法立难或令忆念：‘有修此道非正出离、非正通达、非正尽苦、非作苦边。’我于彼难正见无缘。以于彼难正见无缘，得安隐住无怖无畏，自称我处大仙尊位，于大众中正师子吼转大梵轮，一切沙门、若婆罗门、若天魔梵、若余世间，决定无能如法转者，是为第四。善现，是名四无所畏。</w:t>
      </w:r>
    </w:p>
    <w:p w:rsidR="00DA4C70" w:rsidRDefault="00DA4C70" w:rsidP="00DA4C70">
      <w:pPr>
        <w:rPr>
          <w:rFonts w:hint="eastAsia"/>
        </w:rPr>
      </w:pPr>
      <w:r>
        <w:rPr>
          <w:rFonts w:hint="eastAsia"/>
        </w:rPr>
        <w:t>善现，云何名为四无碍解？善现，义无碍解、法无碍解、词无碍解、辩无碍解。善现，是名四无碍解。善现，云何义无碍解？谓缘义无碍智。善现，云何法无碍解？谓缘法无碍智。善现，云何词无碍解？谓缘词无碍智。善现，云何辩无碍解？谓缘辩无碍智。</w:t>
      </w: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 w:rsidR="00DA4C70" w:rsidRDefault="00DA4C70" w:rsidP="00DA4C70">
      <w:pPr>
        <w:rPr>
          <w:rFonts w:hint="eastAsia"/>
        </w:rPr>
      </w:pPr>
      <w:r>
        <w:rPr>
          <w:rFonts w:hint="eastAsia"/>
        </w:rPr>
        <w:t>善现，云何名为十八佛不共法？善现，一切如来、应、正等觉终无误失，是为第一佛不共法。一切如来、应、正等觉无卒暴音，是为第二佛不共法。一切如来、应、正等觉无忘失念，是为第三佛不共法。一切如来、应、正等觉无不定心，是为第四佛不共法。一切如来、应、正等觉无种种想，是为第五佛不共法。一切如来、应、正等觉无不择舍，是为第六佛不共法。一切如来、应、正等觉志欲无退，是为第七佛不共法。一切如来、应、正等觉精进无退，是为第八佛不共法。一切如来、应、正等觉忆念无退，是为第九佛不共法。一切如来、应、正等觉般若无退，是为第十佛不共法。一切如来、应、正等觉解脱无退，是第十一佛不共法。一切如来、应、正等觉解脱知见无退，是第十二佛不共法。一切如来、应、正等觉若智若见，于过去世无著无碍，是第十三佛不共法。一切如来、应、正等觉若智若见，于现在世无著无碍，是第十四佛不共法。一切如来、应、正等觉若智若见，于未来世无著无碍，是第十五佛不共法。一切如来、应、正等觉一切身业，智为前导随智而转，是第十六佛不共法。一切如来、应、正等觉一切语业，智为前导随智而转，是第十七佛不共法。一切如来、应、正等觉一切意业，智为前导，随智而转，是第十八佛不共法。善现，是名十八佛不共法。</w:t>
      </w:r>
    </w:p>
    <w:p w:rsidR="003B4A13" w:rsidRDefault="003B4A13" w:rsidP="00DA4C70"/>
    <w:p w:rsidR="00DA4C70" w:rsidRDefault="00DA4C70" w:rsidP="00DA4C70">
      <w:pPr>
        <w:rPr>
          <w:rFonts w:hint="eastAsia"/>
        </w:rPr>
      </w:pPr>
      <w:r>
        <w:rPr>
          <w:rFonts w:hint="eastAsia"/>
        </w:rPr>
        <w:t>善现，云何如来、应、正等觉三十二大士相？善现，世尊足下有平满相，妙善安住犹如奁底；地虽高下，随足所蹈，皆悉坦然，无不等触，是为第一。世尊足下千辐轮文，辋毂众相无不圆满，是为第二。世尊手足皆悉柔软，如睹罗绵胜过一切，是为第三。世尊手足一一指间，犹如雁王咸有鞔网，金色交络，文同绮画，是为第四。世尊手足所有诸指，圆满纤长，甚可爱乐，是为第五。世尊足跟广长圆满，与趺相称，胜余有情，是为第六。世尊足趺修高充满，柔软妙好，与跟相称，是为第七。世尊双腨渐次纤圆，如</w:t>
      </w:r>
      <w:r>
        <w:rPr>
          <w:rFonts w:hint="eastAsia"/>
        </w:rPr>
        <w:t>[</w:t>
      </w:r>
      <w:r>
        <w:rPr>
          <w:rFonts w:hint="eastAsia"/>
        </w:rPr>
        <w:t>殹</w:t>
      </w:r>
      <w:r>
        <w:rPr>
          <w:rFonts w:hint="eastAsia"/>
        </w:rPr>
        <w:t>/</w:t>
      </w:r>
      <w:r>
        <w:rPr>
          <w:rFonts w:hint="eastAsia"/>
        </w:rPr>
        <w:t>土</w:t>
      </w:r>
      <w:r>
        <w:rPr>
          <w:rFonts w:hint="eastAsia"/>
        </w:rPr>
        <w:t>]</w:t>
      </w:r>
      <w:r>
        <w:rPr>
          <w:rFonts w:hint="eastAsia"/>
        </w:rPr>
        <w:t>泥邪仙鹿王腨，是为第八。世尊双臂修直</w:t>
      </w:r>
      <w:r>
        <w:rPr>
          <w:rFonts w:hint="eastAsia"/>
        </w:rPr>
        <w:t>[</w:t>
      </w:r>
      <w:r>
        <w:rPr>
          <w:rFonts w:hint="eastAsia"/>
        </w:rPr>
        <w:t>月</w:t>
      </w:r>
      <w:r>
        <w:rPr>
          <w:rFonts w:hint="eastAsia"/>
        </w:rPr>
        <w:t>+</w:t>
      </w:r>
      <w:r>
        <w:rPr>
          <w:rFonts w:hint="eastAsia"/>
        </w:rPr>
        <w:t>庸</w:t>
      </w:r>
      <w:r>
        <w:rPr>
          <w:rFonts w:hint="eastAsia"/>
        </w:rPr>
        <w:t>]</w:t>
      </w:r>
      <w:r>
        <w:rPr>
          <w:rFonts w:hint="eastAsia"/>
        </w:rPr>
        <w:t>圆，如象王鼻，平立摩膝，是为第九。世尊阴相势峰藏密，其犹龙马亦如象王，是为第十。世尊毛孔各一毛生，柔润绀青，右旋宛转，是第十一。世尊发毛端皆上靡，右旋宛转，柔润绀青，严金色身，甚可爱乐，是第十二。世尊身皮细薄润滑，尘垢水等皆所不住，是第十三。世尊身皮皆真金色，光洁晃曜如妙金台，众宝庄严，众所乐见，是第十四。世尊两足、二手掌中、颈及双肩七处充满，是第十五。世尊肩项圆满殊妙，是第十六。世尊髆腋悉皆充实，是第十七。世尊容仪圆满端直，是第十八。世尊身相修广端严，是第十九。世尊体相纵广量等，周匝圆满如诺瞿陀，是第二十。世尊颔臆并身上半，威容广大如师子王，是二十一。世尊常光面各一寻，是二十二。世尊齿相四十齐平，净密根深，白逾珂雪，是二十三。世尊四牙鲜白锋利，是二十四。世尊常得味中上味，喉脉直故，能引身中诸支节脉所有上味，风热痰病不能为杂；由彼不杂，脉离沉浮、延缩、坏损、痈曲等过，能正吞咽津液通流故，身心适悦，常得上味，是二十五。世尊舌相薄净广长，能覆面轮至耳发际，是二十六。世尊梵音词韵弘雅，随众多少无不等闻，其声洪震犹如天鼓，发言婉约如频迦音，是二十七。世尊眼睫犹若牛王，绀青齐整，不相杂乱，是二十八。世尊眼睛绀青鲜白，绀环间饰，皎洁分明，是二十九。世尊面轮其犹满月，眉相皎净如天帝弓，是第三十。世尊眉间有白毫相，右旋柔软如睹罗绵，鲜白光净逾珂雪等，是三十一。世尊顶上乌瑟腻沙，高显周圆犹如天盖，是三十二。善现，是名三十二大士相。</w:t>
      </w:r>
    </w:p>
    <w:p w:rsidR="003B4A13" w:rsidRDefault="003B4A13" w:rsidP="00DA4C70">
      <w:pPr>
        <w:rPr>
          <w:rFonts w:hint="eastAsia"/>
        </w:rPr>
      </w:pPr>
    </w:p>
    <w:p w:rsidR="003B4A13" w:rsidRDefault="00DA4C70" w:rsidP="00DA4C70">
      <w:pPr>
        <w:rPr>
          <w:rFonts w:hint="eastAsia"/>
        </w:rPr>
      </w:pPr>
      <w:r>
        <w:rPr>
          <w:rFonts w:hint="eastAsia"/>
        </w:rPr>
        <w:t>善现，云何如来、应、正等觉八十随好？</w:t>
      </w: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Pr="003B4A13" w:rsidRDefault="003B4A13" w:rsidP="00DA4C70">
      <w:pPr>
        <w:rPr>
          <w:rFonts w:hint="eastAsia"/>
        </w:rPr>
      </w:pPr>
    </w:p>
    <w:p w:rsidR="003B4A13" w:rsidRDefault="00DA4C70" w:rsidP="00DA4C70">
      <w:pPr>
        <w:rPr>
          <w:rFonts w:hint="eastAsia"/>
        </w:rPr>
      </w:pPr>
      <w:r>
        <w:rPr>
          <w:rFonts w:hint="eastAsia"/>
        </w:rPr>
        <w:t>善现，世尊指爪狭长薄润，光洁鲜净如华赤铜，是为第一。世尊手足指圆纤长，</w:t>
      </w:r>
      <w:r>
        <w:rPr>
          <w:rFonts w:hint="eastAsia"/>
        </w:rPr>
        <w:t>[</w:t>
      </w:r>
      <w:r>
        <w:rPr>
          <w:rFonts w:hint="eastAsia"/>
        </w:rPr>
        <w:t>月</w:t>
      </w:r>
      <w:r>
        <w:rPr>
          <w:rFonts w:hint="eastAsia"/>
        </w:rPr>
        <w:t>+</w:t>
      </w:r>
      <w:r>
        <w:rPr>
          <w:rFonts w:hint="eastAsia"/>
        </w:rPr>
        <w:t>庸</w:t>
      </w:r>
      <w:r>
        <w:rPr>
          <w:rFonts w:hint="eastAsia"/>
        </w:rPr>
        <w:t>]</w:t>
      </w:r>
      <w:r>
        <w:rPr>
          <w:rFonts w:hint="eastAsia"/>
        </w:rPr>
        <w:t>直柔软，节骨不现，是为第二。世尊手足各等无差，于诸指间悉皆充密，是为第三。世尊手足圆满如意，软净光泽，色如莲华，是为第四。世尊筋脉盘结坚固，深隐不现，是为第五。世尊两踝俱隐不现，是为第六。世尊行步，直进庠审如龙象王，是为第七。世尊行步，威容齐肃如师子王，是为第八。世尊行步安平庠序，不过不减犹如牛王，是为第九。世尊行步，进止仪雅犹如鹅王，是为第十。世尊回顾必皆右旋，如龙象王举身随转，是第十一。世尊支节渐次</w:t>
      </w:r>
      <w:r>
        <w:rPr>
          <w:rFonts w:hint="eastAsia"/>
        </w:rPr>
        <w:t>[</w:t>
      </w:r>
      <w:r>
        <w:rPr>
          <w:rFonts w:hint="eastAsia"/>
        </w:rPr>
        <w:t>月</w:t>
      </w:r>
      <w:r>
        <w:rPr>
          <w:rFonts w:hint="eastAsia"/>
        </w:rPr>
        <w:t>+</w:t>
      </w:r>
      <w:r>
        <w:rPr>
          <w:rFonts w:hint="eastAsia"/>
        </w:rPr>
        <w:t>庸</w:t>
      </w:r>
      <w:r>
        <w:rPr>
          <w:rFonts w:hint="eastAsia"/>
        </w:rPr>
        <w:t>]</w:t>
      </w:r>
      <w:r>
        <w:rPr>
          <w:rFonts w:hint="eastAsia"/>
        </w:rPr>
        <w:t>圆，妙善安布，是第十二。世尊骨节，交结无隙犹若龙盘，是第十三。世尊膝轮妙善安布，坚固圆满，是第十四。世尊隐处，其文妙好，威势具足，圆满清净，是第十五。世尊身支润滑柔软，光悦鲜净，尘垢不著，是第十六。世尊身容敦肃无畏，常不怯弱，是第十七。世尊身支坚固稠密善相属者，是第十八。世尊身支安定敦重，曾不掉动圆满无坏，是第十九。世尊身相犹如仙王，周匝端严，光净离翳，是第二十。世尊身有周匝圆光，于行等时恒自照曜，是二十一。世尊腹形方正无欠，柔软不现，众相庄严，是二十二。世尊脐深，右旋圆妙，清净光泽，是二十三。世尊脐厚，不窊不凸，周匝妙好，是二十四。世尊皮肤远离疥癣，亦无黡点、疣赘等过，是二十五。世尊手掌充满柔软，足下安平，是二十六。世尊手文深长明直，润泽不断，是二十七。世尊唇色光润丹晖，如频婆果上下相称，是二十八。世尊面门，不长不短，不大不小，如量端严，是二十九。世尊舌相，软薄广长，如赤铜色，是第三十。世尊发声威震深远，如象王吼明朗清彻，是三十一。世尊音韵美妙具足，如深谷响，是三十二。世尊鼻高修而且直，其孔不现，是三十三。世尊诸齿方整鲜白，是三十四。世尊诸牙圆白光洁，渐次锋利，是三十五。世尊眼净青白分明，是三十六。世尊眼相修广，譬如青莲华叶甚可爱乐，是三十七。世尊眼睫上下齐整，稠密不白，是三十八。世尊双眉长而不白，緻而细软，是三十九。世尊双眉绮靡顺次，绀琉璃色，是第四十。世尊双眉高显光润，形如初月，是四十一。世尊耳厚广大修长，轮埵成就，是四十二。世尊两耳绮丽齐平，离众过失，是四十三。世尊容仪，能令见者无损无减，皆生爱敬，是四十四。世尊额广，圆满平正，形相殊妙，是四十五。世尊身分上半圆满，如师子王威严无对，是四十六。世尊首发修长绀青，稠密不白，是四十七。世尊首发香洁细软，润泽旋转，是四十八。世尊首发齐整无乱，亦不交杂，是四十九。世尊首发坚固不断，永无褫落，是第五十。世尊首发光滑殊妙，尘垢不著，是五十一。世尊身分，坚固充实逾那罗延，是五十二。世尊身体长大端直，是五十三。世尊诸窍清净圆好，是五十四。世尊身支，势力殊胜无与等者，是五十五。世尊身相，众所乐观，常无厌足，是五十六。世尊面轮修广得所，皎洁光净如秋满月，是五十七。世尊颜貌，舒泰光显，含笑先言，唯向不背，是五十八。世尊面貌，光泽熙怡，远离颦蹙、青赤等过，是五十九。世尊身皮清净无垢，常无臭秽，是第六十。世尊所有诸毛孔中，常出如意微妙之香，是六十一。世尊面门，常出最上殊胜之香，是六十二。世尊首相周圆妙好，如末达那，亦犹天盖，是六十三。世尊身毛绀青光净，如孔雀项红晖绮饰，色类赤铜，是六十四。世尊法音，随众大小不增不减，应理无差，是六十五。世尊顶相无能见者，是六十六。世尊手足指网分明，庄严妙好如赤铜色，是六十七。世尊行时，其足去地如四指量，而现印文，是六十八。世尊自持，不待他卫，身无倾动亦不逶迤，是六十九。世尊威德远震一切，恶心见喜，恐怖见安，是第七十。世尊音声不高不下，随众生意和悦与言，是七十一。世尊能随诸有情类言音意乐而为说法，是七十二。世尊一音演说正法，随有情类各令得解，是七十三。世尊说法，咸依次第，必有因缘，言无不善，是七十四。世尊等观诸有情类，赞善毁恶而无爱憎，是七十五。世尊所为先观后作，轨范具足，令识善净，是七十六。世尊相好，一切有情无能观尽，是七十七。世尊顶骨坚实圆满，是七十八。世尊颜容，常少不老，好巡旧处，是七十九。世尊手足及胸臆前，俱有吉祥喜旋德相，文同绮画，色类朱丹，是第八十。</w:t>
      </w:r>
    </w:p>
    <w:p w:rsidR="003B4A13" w:rsidRDefault="003B4A13" w:rsidP="00DA4C70">
      <w:pPr>
        <w:rPr>
          <w:rFonts w:hint="eastAsia"/>
        </w:rPr>
      </w:pPr>
    </w:p>
    <w:p w:rsidR="00DA4C70" w:rsidRDefault="00DA4C70" w:rsidP="00DA4C70">
      <w:pPr>
        <w:rPr>
          <w:rFonts w:hint="eastAsia"/>
        </w:rPr>
      </w:pPr>
      <w:r>
        <w:rPr>
          <w:rFonts w:hint="eastAsia"/>
        </w:rPr>
        <w:t>善现，是名八十随好。</w:t>
      </w:r>
    </w:p>
    <w:p w:rsidR="003B4A13" w:rsidRDefault="003B4A13" w:rsidP="00DA4C70"/>
    <w:p w:rsidR="00DA4C70" w:rsidRDefault="00DA4C70" w:rsidP="00DA4C70">
      <w:pPr>
        <w:rPr>
          <w:rFonts w:hint="eastAsia"/>
        </w:rPr>
      </w:pPr>
      <w:r>
        <w:rPr>
          <w:rFonts w:hint="eastAsia"/>
        </w:rPr>
        <w:t>善现，如来、应、正等觉成就如是诸相好故，身光任运能照三千大千世界无不遍满。若作意时，即能普照无量无边无数世界；然为怜愍诸有情故，摄光常照面各一寻。若纵身光，即日月等所有光明皆常不现，诸有情类便不能知昼夜、半月、月时、岁数，所作事业有不得成。佛声任运能遍三千大千世界，若作意时，即能遍满无量无边无数世界；然为利乐诸有情故，声随众量不减不增。善现，如是功德胜利，我先菩萨位修行般若波罗蜜多时已能成办，故今相好圆满庄严，一切有情见者欢喜，皆获殊胜利益安乐。如是，善现，菩萨摩诃萨行深般若波罗蜜多时，能以财、法二种布施摄诸有情，是为甚奇希有之法。</w:t>
      </w:r>
    </w:p>
    <w:p w:rsidR="003B4A13" w:rsidRDefault="003B4A13" w:rsidP="00DA4C70"/>
    <w:p w:rsidR="00DA4C70" w:rsidRDefault="00DA4C70" w:rsidP="00DA4C70">
      <w:pPr>
        <w:rPr>
          <w:rFonts w:hint="eastAsia"/>
        </w:rPr>
      </w:pPr>
      <w:r>
        <w:rPr>
          <w:rFonts w:hint="eastAsia"/>
        </w:rPr>
        <w:t>善现，云何菩萨摩诃萨能以爱语摄诸有情？善现，菩萨摩诃萨行深般若波罗蜜多时，以柔软音为有情类，先说布施波罗蜜多方便摄受，次说净戒波罗蜜多方便摄受，次说安忍波罗蜜多方便摄受，次说精进波罗蜜多方便摄受，次说静虑波罗蜜多方便摄受，后说般若波罗蜜多方便摄受。善现，菩萨摩诃萨行深般若波罗蜜多时，以柔软音多说此六波罗蜜多摄有情类。何以故？由此六种波罗蜜多普能摄受诸善法故。</w:t>
      </w:r>
    </w:p>
    <w:p w:rsidR="003B4A13" w:rsidRDefault="003B4A13" w:rsidP="00DA4C70"/>
    <w:p w:rsidR="00DA4C70" w:rsidRDefault="00DA4C70" w:rsidP="00DA4C70">
      <w:pPr>
        <w:rPr>
          <w:rFonts w:hint="eastAsia"/>
        </w:rPr>
      </w:pPr>
      <w:r>
        <w:rPr>
          <w:rFonts w:hint="eastAsia"/>
        </w:rPr>
        <w:t>善现，云何菩萨摩诃萨能以利行摄诸有情？善现，菩萨摩诃萨行深般若波罗蜜多时，于长夜中种种方便，劝诸有情精勤修习布施、净戒、安忍、精进、静虑、般若波罗蜜多，及余种种殊胜善法常无懈废。</w:t>
      </w:r>
    </w:p>
    <w:p w:rsidR="003B4A13" w:rsidRDefault="003B4A13" w:rsidP="00DA4C70"/>
    <w:p w:rsidR="00DA4C70" w:rsidRDefault="00DA4C70" w:rsidP="00DA4C70">
      <w:pPr>
        <w:rPr>
          <w:rFonts w:hint="eastAsia"/>
        </w:rPr>
      </w:pPr>
      <w:r>
        <w:rPr>
          <w:rFonts w:hint="eastAsia"/>
        </w:rPr>
        <w:t>善现，云何菩萨摩诃萨能以同事摄诸有情？善现，菩萨摩诃萨行深般若波罗蜜多时，以胜神通及大愿力，现处地狱、傍生、鬼界、人、天等中，同彼事业方便摄受，令获殊胜利益安乐。</w:t>
      </w:r>
    </w:p>
    <w:p w:rsidR="003B4A13" w:rsidRDefault="003B4A13" w:rsidP="00DA4C70"/>
    <w:p w:rsidR="00DA4C70" w:rsidRDefault="00DA4C70" w:rsidP="00DA4C70">
      <w:pPr>
        <w:rPr>
          <w:rFonts w:hint="eastAsia"/>
        </w:rPr>
      </w:pPr>
      <w:r>
        <w:rPr>
          <w:rFonts w:hint="eastAsia"/>
        </w:rPr>
        <w:t>善现，菩萨摩诃萨能以如是布施、爱语、利行、同事摄诸有情，是为甚奇希有之法。</w:t>
      </w: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Pr>
        <w:rPr>
          <w:rFonts w:hint="eastAsia"/>
        </w:rPr>
      </w:pPr>
    </w:p>
    <w:p w:rsidR="003B4A13" w:rsidRDefault="003B4A13" w:rsidP="00DA4C70"/>
    <w:p w:rsidR="00DA4C70" w:rsidRDefault="00DA4C70" w:rsidP="00DA4C70">
      <w:r>
        <w:rPr>
          <w:rFonts w:hint="eastAsia"/>
        </w:rPr>
        <w:t>复次，善现，我以佛眼遍观十方无量殑伽沙等世界，诸菩萨摩诃萨行深般若波罗蜜多，教授教诫诸余菩萨作是言：‘善男子，汝应善学引发诸字陀罗尼门，谓应善学一字、二字、三字、四字、五字、六字、七字、八字、九字、十字，如是乃至二十、三十、四十、五十、六十、七十、八十、九十、若百、若千乃至无数，引发自在。又应善学一切语言皆入一字，或入二字、或入三字、或入四字、或入五字、或入六字、或入七字、或入八字、或入九字、或入十字，如是乃至或入二十、三十、四十、五十、六十、七十、八十、九十、百、千乃至无数，引发自在。又应善学于一字中摄一切字，一切字中摄于一字，引发自在。又应善学一字能摄四十二字，四十二字能摄一字。’善现，是菩萨摩诃萨应如是善学四十二字入于一字，一字亦入四十二字，如是学已，于诸字中引发善巧；于引发字得善巧已，复于无字引发善巧。如诸如来、应、正等觉，于法善巧，于字善巧；以于诸法、诸字善巧，于无字中亦得善巧；由善巧故，能为有情说有字法、说无字法，为无字法说有字法。所以者何？善现，离字、无字，无异佛法；过一切字，名真佛法。何以故？善现，以一切法、一切有情皆毕竟空、无际空故。</w:t>
      </w:r>
    </w:p>
    <w:p w:rsidR="00DA4C70" w:rsidRDefault="00DA4C70" w:rsidP="00DA4C70">
      <w:pPr>
        <w:rPr>
          <w:rFonts w:hint="eastAsia"/>
        </w:rPr>
      </w:pPr>
      <w:r>
        <w:rPr>
          <w:rFonts w:hint="eastAsia"/>
        </w:rPr>
        <w:t>尔时，具寿善现白佛言：世尊，若一切法、一切有情皆毕竟空、无际空故超诸字者，则一切法、一切有情自性毕竟皆不可得，云何菩萨摩诃萨修行般若波罗蜜多，修行静虑、精进、安忍、净戒、布施波罗蜜多？云何菩萨摩诃萨修行四静虑，修行四无量、四无色定？云何菩萨摩诃萨修行四念住，修行四正断、四神足、五根、五力、七等觉支、八圣道支？云何菩萨摩诃萨修行空解脱门，修行无相、无愿解脱门？云何菩萨摩诃萨安住内空，安住外空、内外空、空空、大空、胜义空、有为空、无为空、毕竟空、无际空、散空、无变异空、本性空、自相空、共相空、一切法空、不可得空、无性空、自性空、无性自性空？云何菩萨摩诃萨安住真如，安住法界、法性、不虚妄性、不变异性、平等性、离生性、法定、法住、实际、虚空界、不思议界？云何菩萨摩诃萨安住苦圣谛，安住集、灭、道圣谛？云何菩萨摩诃萨修行八解脱，修行八胜处、九次第定、十遍处？云何菩萨摩诃萨修行一切陀罗尼门，修行一切三摩地门？云何菩萨摩诃萨修行极喜地，修行离垢地、发光地、焰慧地、极难胜地、现前地、远行地、不动地、善慧地、法云地？云何菩萨摩诃萨修行五眼，修行六神通？云何菩萨摩诃萨修行佛十力，修行四无所畏、四无碍解、十八佛不共法？云何菩萨摩诃萨修行大慈，修行大悲、大喜、大舍？云何菩萨摩诃萨修行无忘失法，修行恒住舍性？云何菩萨摩诃萨修行一切智，修行道相智、一切相智？云何菩萨摩诃萨修行三十二大士相，修行八十随好？云何菩萨摩诃萨住异熟生六神通已，为诸有情宣说正法？</w:t>
      </w: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 w:rsidR="00DA4C70" w:rsidRDefault="00DA4C70" w:rsidP="00DA4C70">
      <w:pPr>
        <w:rPr>
          <w:rFonts w:hint="eastAsia"/>
        </w:rPr>
      </w:pPr>
      <w:r>
        <w:rPr>
          <w:rFonts w:hint="eastAsia"/>
        </w:rPr>
        <w:t>世尊，一切有情皆不可得，有情施设亦不可得。一切有情不可得故，色不可得，受、想、行、识亦不可得；一切有情不可得故，眼处不可得，耳、鼻、舌、身、意处亦不可得；一切有情不可得故，色处不可得，声、香、味、触、法处亦不可得；一切有情不可得故，眼界不可得，耳、鼻、舌、身、意界亦不可得；一切有情不可得故，色界不可得，声、香、味、触、法界亦不可得；一切有情不可得故，眼识界不可得，耳、鼻、舌、身、意识界亦不可得；一切有情不可得故，眼触不可得，耳、鼻、舌、身、意触亦不可得；一切有情不可得故，眼触为缘所生诸受不可得，耳、鼻、舌、身、意触为缘所生诸受亦不可得；一切有情不可得故，地界不可得，水、火、风、空、识界亦不可得；一切有情不可得故，因缘不可得，等无间缘、所缘缘、增上缘亦不可得；一切有情不可得故，一切从缘所生之法皆不可得；一切有情不可得故，无明不可得，行、识、名色、六处、触、受、爱、取、有、生、老死愁叹苦忧恼亦不可得；一切有情不可得故，布施波罗蜜多不可得，净戒、安忍、精进、静虑、般若波罗蜜多亦不可得；一切有情不可得故，四静虑不可得，四无量、四无色定亦不可得；一切有情不可得故，四念住不可得，四正断、四神足、五根、五力、七等觉支、八圣道支亦不可得；一切有情不可得故，空解脱门不可得，无相、无愿解脱门亦不可得；一切有情不可得故，内空不可得，外空、内外空、空空、大空、胜义空、有为空、无为空、毕竟空、无际空、散空、无变异空、本性空、自相空、共相空、一切法空、不可得空、无性空、自性空、无性自性空亦不可得；一切有情不可得故，真如不可得，法界、法性、不虚妄性、不变异性、平等性、离生性、法定、法住、实际、虚空界、不思议界亦不可得；一切有情不可得故，苦圣谛不可得，集、灭、道圣谛亦不可得；一切有情不可得故，八解脱不可得，八胜处、九次第定、十遍处亦不可得；一切有情不可得故，一切陀罗尼门不可得、一切三摩地门亦不可得；一切有情不可得故，极喜地不可得，离垢地、发光地、焰慧地、极难胜地、现前地、远行地、不动地、善慧地、法云地亦不可得；一切有情不可得故，五眼不可得，六神通亦不可得；一切有情不可得故，佛十力不可得，四无所畏、四无碍解、十八佛不共法亦不可得；一切有情不可得故，大慈不可得，大悲、大喜、大舍亦不可得；一切有情不可得故，无忘失法不可得，恒住舍性亦不可得；一切有情不可得故，一切智不可得，道相智、一切相智亦不可得；一切有情不可得故，预流果不可得，一来、不还、阿罗汉果、独觉菩提亦不可得；一切有情不可得故，一切菩萨摩诃萨行不可得，诸佛无上正等菩提亦不可得；一切有情不可得故，三十二大士相不可得，八十随好亦不可得。</w:t>
      </w: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 w:rsidR="00DA4C70" w:rsidRDefault="00DA4C70" w:rsidP="00DA4C70"/>
    <w:p w:rsidR="00DA4C70" w:rsidRDefault="00DA4C70" w:rsidP="00DA4C70">
      <w:r>
        <w:rPr>
          <w:rFonts w:hint="eastAsia"/>
        </w:rPr>
        <w:t>世尊，不可得中无有情，无有情施设；无色，无色施设；无受、想、行、识，无受、想、行、识施设；无眼处，无眼处施设；无耳、鼻、舌、身、意处，无耳、鼻、舌、身、意处施设；无色处，无色处施设；无声、香、味、触、法处，无声、香、味、触、法处施设；无眼界，无眼界施设；无耳、鼻、舌、身、意界，无耳、鼻、舌、身、意界施设；无色界，无色界施设；无声、香、味、触、法界，无声、香、味、触、法界施设；无眼识界，无眼识界施设；无耳、鼻、舌、身、意识界，无耳、鼻、舌、身、意识界施设；无眼触，无眼触施设；无耳、鼻、舌、身、意触，无耳、鼻、舌、身、意触施设；无眼触为缘所生诸受，无眼触为缘所生诸受施设；无耳、鼻、舌、身、意触为缘所生诸受，无耳、鼻、舌、身、意触为缘所生诸受施设；无地界，无地界施设；无水、火、风、空、识界，无水、火、风、空、识界施设；无因缘，无因缘施设；无等无间缘、所缘缘、增上缘，无等无间缘、所缘缘、增上缘施设；无从诸缘所生诸法，无从诸缘所生诸法施设；无无明，无无明施设；无行、识、名色、六处、触、受、爱、取、有、生、老死愁叹苦忧恼，无行乃至老死愁叹苦忧恼施设；无布施波罗蜜多，无布施波罗蜜多施设；无净戒、安忍、精进、静虑、般若波罗蜜多，无净戒乃至般若波罗蜜多施设；无四静虑，无四静虑施设；无四无量、四无色定，无四无量、四无色定施设；无四念住，无四念住施设；无四正断、四神足、五根、五力、七等觉支、八圣道支，无四正断乃至八圣道支施设；无空解脱门，无空解脱门施设；无无相、无愿解脱门，无无相、无愿解脱门施设；无内空，无内空施设；无外空、内外空、空空、大空、胜义空、有为空、无为空、毕竟空、无际空、散空、无变异空、本性空、自相空、共相空、一切法空、不可得空、无性空、自性空、无性自性空，无外空乃至无性自性空施设；无真如，无真如施设；无法界、法性、不虚妄性、不变异性、平等性、离生性、法定、法住、实际、虚空界、不思议界，无法界乃至不思议界施设；无苦圣谛，无苦圣谛施设；无集、灭、道圣谛，无集、灭、道圣谛施设；无八解脱，无八解脱施设；无八胜处、九次第定、十遍处，无八胜处、九次第定、十遍处施设；无陀罗尼门，无陀罗尼门施设；无三摩地门，无三摩地门施设；无极喜地，无极喜地施设；无离垢地、发光地、焰慧地、极难胜地、现前地、远行地、不动地、善慧地、法云地，无离垢地乃至法云地施设；无五眼，无五眼施设；无六神通，无六神通施设；无佛十力，无佛十力施设、无四无所畏、四无碍解、十八佛不共法，无四无所畏、四无碍解、十八佛不共法施设；无大慈，无大慈施设、无大悲、大喜、大舍，无大悲、大喜、大舍施设；无无忘失法，无无忘失法施设；无恒住舍性，无恒住舍性施设；无一切智，无一切智施设；无道相智、一切相智，无道相智、一切相智施设；无预流果，无预流果施设；无一来、不还、阿罗汉果、独觉菩提，无一来果乃至独觉菩提施设；无一切菩萨摩诃萨行，无一切菩萨摩诃萨行施设；无诸佛无上正等菩提，无诸佛无上正等菩提施设；无三十二大士相，无三十二大士相施设；无八十随好，无八十随好施设。</w:t>
      </w:r>
    </w:p>
    <w:p w:rsidR="00DA4C70" w:rsidRDefault="00DA4C70" w:rsidP="00DA4C70"/>
    <w:p w:rsidR="00DA4C70" w:rsidRDefault="00DA4C70" w:rsidP="00DA4C70">
      <w:pPr>
        <w:rPr>
          <w:rFonts w:hint="eastAsia"/>
        </w:rPr>
      </w:pPr>
      <w:r>
        <w:rPr>
          <w:rFonts w:hint="eastAsia"/>
        </w:rPr>
        <w:t>世尊，一切有情法及施设，既不可得、都无所有，云何菩萨摩诃萨行深般若波罗蜜多时，为诸有情宣说诸法？世尊，勿谓菩萨摩诃萨自安住不正法，为诸有情说不正法，劝诸有情住不正法，以颠倒法安立有情。何以故？世尊，菩萨摩诃萨行深般若波罗蜜多时，尚不得菩提，况有菩提分法而可得者？尚不得菩萨摩诃萨，况有菩萨摩诃萨法而可得者？</w:t>
      </w: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Pr>
        <w:rPr>
          <w:rFonts w:hint="eastAsia"/>
        </w:rPr>
      </w:pPr>
    </w:p>
    <w:p w:rsidR="00DB1E55" w:rsidRDefault="00DB1E55" w:rsidP="00DA4C70"/>
    <w:p w:rsidR="00DA4C70" w:rsidRDefault="00DA4C70" w:rsidP="00DA4C70">
      <w:pPr>
        <w:rPr>
          <w:rFonts w:hint="eastAsia"/>
        </w:rPr>
      </w:pPr>
      <w:r>
        <w:rPr>
          <w:rFonts w:hint="eastAsia"/>
        </w:rPr>
        <w:t>佛告善现：如是，如是，如汝所说，一切有情皆不可得，一切有情施设亦不可得；一切法皆不可得，一切法施设亦不可得。由不可得、都无所有，无所有故，当知内空，当知外空、内外空、空空、大空、胜义空、有为空、无为空、毕竟空、无际空、散空、无变异空、本性空、自相空、共相空、一切法空、不可得空、无性空、自性空、无性自性空；当知真如空，当知法界、法性、不虚妄性、不变异性、平等性、离生性、法定、法住、实际、虚空界、不思议界空；当知苦圣谛空，当知集、灭、道圣谛空；当知色空，当知受、想、行、识空；当知眼处空，当知耳、鼻、舌、身、意处空；当知色处空，当知声、香、味、触、法处空；当知眼界空，当知耳、鼻、舌、身、意界空；当知色界空，当知声、香、味、触、法界空；当知眼识界空，当知耳、鼻、舌、身、意识界空；当知眼触空，当知耳、鼻、舌、身、意触空；当知眼触为缘所生诸受空，当知耳、鼻、舌、身、意触为缘所生诸受空；当知地界空，当知水、火、风、空、识界空；当知因缘空，当知等无间缘、所缘缘、增上缘空；当知从缘所生诸法空；当知无明空，当知行、识、名色、六处、触、受、爱、取、有、生、老死愁叹苦忧恼空；当知我空，当知有情、命者、生者、养者、士夫、补特伽罗、意生、儒童、作者、使作者、起者、使起者、受者、使受者、知者、见者空；当知布施波罗蜜多空，当知净戒、安忍、精进、静虑、般若波罗蜜多空；当知四静虑空，当知四无量、四无色定空；当知四念住空，当知四正断、四神足、五根、五力、七等觉支、八圣道支空；当知空解脱门空，当知无相、无愿解脱门空；当知八解脱空，当知八胜处、九次第定、十遍处空；当知一切陀罗尼门空，当知一切三摩地门空；当知极喜地空，当知离垢地、发光地、焰慧地、极难胜地、现前地、远行地、不动地、善慧地、法云地空；当知五眼空，当知六神通空；当知佛十力空，当知四无所畏、四无碍解、十八佛不共法空；当知大慈空，当知大悲、大喜、大舍空；当知无忘失法空，当知恒住舍性空；当知一切智空，当知道相智、一切相智空；当知预流果空，当知一来、不还、阿罗汉果、独觉菩提空；当知菩萨摩诃萨正性离生空；当知一切菩萨摩诃萨行空；当知诸佛无上正等菩提空；当知一切佛土空，当知成熟有情空；当知三十二大士相空，当知八十随好空。</w:t>
      </w:r>
    </w:p>
    <w:p w:rsidR="007D07F8" w:rsidRDefault="007D07F8" w:rsidP="00DA4C70"/>
    <w:p w:rsidR="00F804E7" w:rsidRDefault="00DA4C70" w:rsidP="00DA4C70">
      <w:r>
        <w:rPr>
          <w:rFonts w:hint="eastAsia"/>
        </w:rPr>
        <w:t>善现，菩萨摩诃萨行深般若波罗蜜多时，见一切法皆悉空已，为诸有情宣说诸法令离颠倒。虽为有情宣说诸法，而于有情都无所得，于一切法亦无所得，于诸空相不增不减、无取无舍，由是因缘，虽说诸法而无所说。善现，是菩萨摩诃萨于一切法如是观时，于一切法得无障智；由此智故，不坏诸法无二分别，为诸有情如实宣说，令离妄想颠倒执著，随其所应趣三乘果。</w:t>
      </w:r>
    </w:p>
    <w:p w:rsidR="00DA4C70" w:rsidRDefault="00DA4C70" w:rsidP="00DA4C70"/>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DA4C70" w:rsidRDefault="00DA4C70" w:rsidP="00DA4C70">
      <w:pPr>
        <w:rPr>
          <w:rFonts w:hint="eastAsia"/>
        </w:rPr>
      </w:pPr>
      <w:r>
        <w:rPr>
          <w:rFonts w:hint="eastAsia"/>
        </w:rPr>
        <w:t>复次，善现，如有如来、应、正等觉化作一佛，是佛复能化作无量百千俱胝那庾多众时，彼化佛教所化众，或令修行布施波罗蜜多，或令修行净戒波罗蜜多，或令修行安忍波罗蜜多，或令修行精进波罗蜜多，或令修行静虑波罗蜜多，或令修行般若波罗蜜多；或令修行四静虑，或令修行四无量、四无色定；或令修行四念住，或令修行四正断、四神足、五根、五力、七等觉支、八圣道支；或令修行空解脱门，或令修行无相、无愿解脱门；或令安住内空，或令安住外空、内外空、空空、大空、胜义空、有为空、无为空、毕竟空、无际空、散空、无变异空、本性空、自相空、共相空、一切法空、不可得空、无性空、自性空、无性自性空；或令安住真如，或令安住法界、法性、不虚妄性、不变异性、平等性、离生性、法定、法住、实际、虚空界、不思议界；或令安住苦圣谛，或令安住集、灭、道圣谛；或令修行八解脱，或令修行八胜处、九次第定、十遍处；或令修行一切陀罗尼门，或令修行一切三摩地门；或令修行极喜地，或令修行离垢地、发光地、焰慧地、极难胜地、现前地、远行地、不动地、善慧地、法云地；或令修行五眼，或令修行六神通；或令修行佛十力，或令修行四无所畏、四无碍解、十八佛不共法；或令修行大慈，或令修行大悲、大喜、大舍；或令修行无忘失法，或令修行恒住舍性；或令修行一切智，或令修行道相智、一切相智；或令修行三十二大士相，或令修行八十随好；或令证得预流果，或令证得一来、不还、阿罗汉果、独觉菩提；或令证得菩萨胜位，或令证得诸佛无上正等菩提。</w:t>
      </w:r>
    </w:p>
    <w:p w:rsidR="007D07F8" w:rsidRDefault="007D07F8" w:rsidP="00DA4C70"/>
    <w:p w:rsidR="00DA4C70" w:rsidRDefault="00DA4C70" w:rsidP="00DA4C70">
      <w:pPr>
        <w:rPr>
          <w:rFonts w:hint="eastAsia"/>
        </w:rPr>
      </w:pPr>
      <w:r>
        <w:rPr>
          <w:rFonts w:hint="eastAsia"/>
        </w:rPr>
        <w:t>善现，于汝意云何？是时化佛及所化众，颇于诸法有所分别、有破坏不？善现答言：不也，世尊。不也，善逝。诸所变化无分别故。</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Default="00DA4C70" w:rsidP="00DA4C70">
      <w:pPr>
        <w:rPr>
          <w:rFonts w:hint="eastAsia"/>
        </w:rPr>
      </w:pPr>
      <w:r w:rsidRPr="007D07F8">
        <w:rPr>
          <w:rFonts w:hint="eastAsia"/>
          <w:b/>
        </w:rPr>
        <w:t>佛言：善现，由此因缘，当知菩萨摩诃萨亦复如是，行深般若波罗蜜多，为诸有情如应说法，虽不分别破坏法相，而能如实安立有情，令其安住所应住地；虽于有情及一切法都无所得，而令有情解脱妄想颠倒执著，无缚无脱为方便故。</w:t>
      </w:r>
      <w:r>
        <w:rPr>
          <w:rFonts w:hint="eastAsia"/>
        </w:rPr>
        <w:t>所以者何？</w:t>
      </w:r>
    </w:p>
    <w:p w:rsidR="007D07F8" w:rsidRDefault="007D07F8" w:rsidP="00DA4C70"/>
    <w:p w:rsidR="00DA4C70" w:rsidRDefault="00DA4C70" w:rsidP="00DA4C70">
      <w:r>
        <w:rPr>
          <w:rFonts w:hint="eastAsia"/>
        </w:rPr>
        <w:t>善现，色本性无缚无脱，受、想、行、识本性亦无缚无脱。色本性无缚无脱则非色，受、想、行、识本性亦无缚无脱则非受、想、行、识。何以故？色乃至识毕竟净故。</w:t>
      </w:r>
    </w:p>
    <w:p w:rsidR="00DA4C70" w:rsidRDefault="00DA4C70" w:rsidP="00DA4C70">
      <w:r>
        <w:rPr>
          <w:rFonts w:hint="eastAsia"/>
        </w:rPr>
        <w:t>善现，眼处本性无缚无脱，耳、鼻、舌、身、意处本性亦无缚无脱。眼处本性无缚无脱则非眼处，耳、鼻、舌、身、意处本性亦无缚无脱则非耳、鼻、舌、身、意处。何以故？眼处乃至意处毕竟净故。</w:t>
      </w:r>
    </w:p>
    <w:p w:rsidR="00DA4C70" w:rsidRDefault="00DA4C70" w:rsidP="00DA4C70">
      <w:r>
        <w:rPr>
          <w:rFonts w:hint="eastAsia"/>
        </w:rPr>
        <w:t>善现，色处本性无缚无脱，声、香、味、触、法处本性亦无缚无脱。色处本性无缚无脱则非色处，声、香、味、触、法处本性亦无缚无脱则非声、香、味、触、法处。何以故？色处乃至法处毕竟净故。</w:t>
      </w:r>
    </w:p>
    <w:p w:rsidR="00DA4C70" w:rsidRDefault="00DA4C70" w:rsidP="00DA4C70">
      <w:r>
        <w:rPr>
          <w:rFonts w:hint="eastAsia"/>
        </w:rPr>
        <w:t>善现，眼界本性无缚无脱，耳、鼻、舌、身、意界本性亦无缚无脱。眼界本性无缚无脱则非眼界，耳、鼻、舌、身、意界本性亦无缚无脱则非耳、鼻、舌、身、意界。何以故？眼界乃至意界毕竟净故。</w:t>
      </w:r>
    </w:p>
    <w:p w:rsidR="00DA4C70" w:rsidRDefault="00DA4C70" w:rsidP="00DA4C70">
      <w:r>
        <w:rPr>
          <w:rFonts w:hint="eastAsia"/>
        </w:rPr>
        <w:t>善现，色界本性无缚无脱，声、香、味、触、法界本性亦无缚无脱。色界本性无缚无脱则非色界，声、香、味、触、法界本性亦无缚无脱则非声、香、味、触、法界。何以故？色界乃至法界毕竟净故。</w:t>
      </w:r>
    </w:p>
    <w:p w:rsidR="00DA4C70" w:rsidRDefault="00DA4C70" w:rsidP="00DA4C70">
      <w:r>
        <w:rPr>
          <w:rFonts w:hint="eastAsia"/>
        </w:rPr>
        <w:t>善现，眼识界本性无缚无脱，耳、鼻、舌、身、意识界本性亦无缚无脱。眼识界本性无缚无脱则非眼识界，耳、鼻、舌、身、意识界本性亦无缚无脱则非耳、鼻、舌、身、意识界。何以故？眼识界乃至意识界毕竟净故。</w:t>
      </w:r>
    </w:p>
    <w:p w:rsidR="00DA4C70" w:rsidRDefault="00DA4C70" w:rsidP="00DA4C70">
      <w:r>
        <w:rPr>
          <w:rFonts w:hint="eastAsia"/>
        </w:rPr>
        <w:t>善现，眼触本性无缚无脱，耳、鼻、舌、身、意触本性亦无缚无脱。眼触本性无缚无脱则非眼触，耳、鼻、舌、身、意触本性亦无缚无脱则非耳、鼻、舌、身、意触。何以故？眼触乃至意触毕竟净故。</w:t>
      </w:r>
    </w:p>
    <w:p w:rsidR="00DA4C70" w:rsidRDefault="00DA4C70" w:rsidP="00DA4C70">
      <w:r>
        <w:rPr>
          <w:rFonts w:hint="eastAsia"/>
        </w:rPr>
        <w:t>善现，眼触为缘所生诸受本性无缚无脱，耳、鼻、舌、身、意触为缘所生诸受本性亦无缚无脱。眼触为缘所生诸受本性无缚无脱则非眼触为缘所生诸受，耳、鼻、舌、身、意触为缘所生诸受本性亦无缚无脱则非耳、鼻、舌、身、意触为缘所生诸受。何以故？眼触为缘所生诸受乃至意触为缘所生诸受毕竟净故。</w:t>
      </w:r>
    </w:p>
    <w:p w:rsidR="00DA4C70" w:rsidRDefault="00DA4C70" w:rsidP="00DA4C70">
      <w:r>
        <w:rPr>
          <w:rFonts w:hint="eastAsia"/>
        </w:rPr>
        <w:t>善现，地界本性无缚无脱，水、火、风、空、识界本性亦无缚无脱。地界本性无缚无脱则非地界，水、火、风、空、识界本性亦无缚无脱则非水、火、风、空、识界。何以故？地、水、火、风、空、识界毕竟净故。</w:t>
      </w:r>
    </w:p>
    <w:p w:rsidR="00DA4C70" w:rsidRDefault="00DA4C70" w:rsidP="00DA4C70">
      <w:r>
        <w:rPr>
          <w:rFonts w:hint="eastAsia"/>
        </w:rPr>
        <w:t>善现，因缘本性无缚无脱，等无间缘、所缘缘、增上缘本性亦无缚无脱。因缘本性无缚无脱则非因缘，等无间缘、所缘缘、增上缘本性亦无缚无脱则非等无间缘、所缘缘、增上缘。何以故？因缘乃至增上缘毕竟净故。</w:t>
      </w:r>
    </w:p>
    <w:p w:rsidR="00DA4C70" w:rsidRDefault="00DA4C70" w:rsidP="00DA4C70">
      <w:r>
        <w:rPr>
          <w:rFonts w:hint="eastAsia"/>
        </w:rPr>
        <w:t>善现，从诸缘所生法本性无缚无脱，从诸缘所生法本性无缚无脱则非从诸缘所生法。何以故？从诸缘所生法毕竟净故。</w:t>
      </w:r>
    </w:p>
    <w:p w:rsidR="00DA4C70" w:rsidRDefault="00DA4C70" w:rsidP="00DA4C70">
      <w:pPr>
        <w:rPr>
          <w:rFonts w:hint="eastAsia"/>
        </w:rPr>
      </w:pPr>
      <w:r>
        <w:rPr>
          <w:rFonts w:hint="eastAsia"/>
        </w:rPr>
        <w:t>善现，无明本性无缚无脱，行、识、名色、六处、触、受、爱、取、有、生、老死愁叹苦忧恼本性亦无缚无脱。无明本性无缚无脱则非无明，行乃至老死愁叹苦忧恼本性亦无缚无脱则非行乃至老死愁叹苦忧恼。何以故？无明乃至老死愁叹苦忧恼毕竟净故。</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Default="00DA4C70" w:rsidP="00DA4C70">
      <w:r>
        <w:rPr>
          <w:rFonts w:hint="eastAsia"/>
        </w:rPr>
        <w:t>善现，布施波罗蜜多本性无缚无脱，净戒、安忍、精进、静虑、般若波罗蜜多本性亦无缚无脱。布施波罗蜜多本性无缚无脱则非布施波罗蜜多，净戒、安忍、精进、静虑、般若波罗蜜多本性亦无缚无脱则非净戒、安忍、精进、静虑、般若波罗蜜多。何以故？布施乃至般若波罗蜜多毕竟净故。</w:t>
      </w:r>
    </w:p>
    <w:p w:rsidR="00DA4C70" w:rsidRDefault="00DA4C70" w:rsidP="00DA4C70">
      <w:r>
        <w:rPr>
          <w:rFonts w:hint="eastAsia"/>
        </w:rPr>
        <w:t>善现，四静虑本性无缚无脱，四无量、四无色定本性亦无缚无脱。四静虑本性无缚无脱则非四静虑，四无量、四无色定本性亦无缚无脱则非四无量、四无色定。何以故？四静虑、四无量、四无色定毕竟净故。</w:t>
      </w:r>
    </w:p>
    <w:p w:rsidR="00DA4C70" w:rsidRDefault="00DA4C70" w:rsidP="00DA4C70">
      <w:r>
        <w:rPr>
          <w:rFonts w:hint="eastAsia"/>
        </w:rPr>
        <w:t>善现，四念住本性无缚无脱，四正断、四神足、五根、五力、七等觉支、八圣道支本性亦无缚无脱。四念住本性无缚无脱则非四念住，四正断乃至八圣道支本性亦无缚无脱则非四正断乃至八圣道支。何以故？四念住乃至八圣道支毕竟净故。</w:t>
      </w:r>
    </w:p>
    <w:p w:rsidR="00DA4C70" w:rsidRDefault="00DA4C70" w:rsidP="00DA4C70">
      <w:r>
        <w:rPr>
          <w:rFonts w:hint="eastAsia"/>
        </w:rPr>
        <w:t>善现，空解脱门本性无缚无脱，无相、无愿解脱门本性亦无缚无脱。空解脱门本性无缚无脱则非空解脱门，无相、无愿解脱门本性亦无缚无脱则非无相、无愿解脱门。何以故？空、无相、无愿解脱门毕竟净故。</w:t>
      </w:r>
    </w:p>
    <w:p w:rsidR="00DA4C70" w:rsidRDefault="00DA4C70" w:rsidP="00DA4C70">
      <w:r>
        <w:rPr>
          <w:rFonts w:hint="eastAsia"/>
        </w:rPr>
        <w:t>善现，内空本性无缚无脱，外空、内外空、空空、大空、胜义空、有为空、无为空、毕竟空、无际空、散空、无变异空、本性空、自相空、共相空、一切法空、不可得空、无性空、自性空、无性自性空本性无缚无脱。内空本性无缚无脱则非内空，外空乃至无性自性空本性亦无缚无脱则非外空乃至无性自性空。何以故？内空乃至无性自性空毕竟净故。</w:t>
      </w:r>
    </w:p>
    <w:p w:rsidR="00DA4C70" w:rsidRDefault="00DA4C70" w:rsidP="00DA4C70">
      <w:r>
        <w:rPr>
          <w:rFonts w:hint="eastAsia"/>
        </w:rPr>
        <w:t>善现，苦圣谛本性无缚无脱，集、灭、道圣谛本性亦无缚无脱。苦圣谛本性无缚无脱则非苦圣谛，集、灭、道圣谛本性亦无缚无脱则非集、灭、道圣谛。何以故？苦、集、灭、道圣谛毕竟净故。</w:t>
      </w:r>
    </w:p>
    <w:p w:rsidR="00DA4C70" w:rsidRDefault="00DA4C70" w:rsidP="00DA4C70">
      <w:r>
        <w:rPr>
          <w:rFonts w:hint="eastAsia"/>
        </w:rPr>
        <w:t>善现，八解脱本性无缚无脱，八胜处、九次第定、十遍处本性亦无缚无脱。八解脱本性无缚无脱则非八解脱，八胜处、九次第定、十遍处本性亦无缚无脱则非八胜处、九次第定、十遍处。何以故？八解脱乃至十遍处毕竟净故。</w:t>
      </w:r>
    </w:p>
    <w:p w:rsidR="00DA4C70" w:rsidRDefault="00DA4C70" w:rsidP="00DA4C70">
      <w:r>
        <w:rPr>
          <w:rFonts w:hint="eastAsia"/>
        </w:rPr>
        <w:t>善现，一切陀罗尼门本性无缚无脱，一切三摩地门本性亦无缚无脱。一切陀罗尼门本性无缚无脱则非一切陀罗尼门，一切三摩地门本性亦无缚无脱则非一切三摩地门。何以故？一切陀罗尼门、一切三摩地门毕竟净故。</w:t>
      </w:r>
    </w:p>
    <w:p w:rsidR="00DA4C70" w:rsidRDefault="00DA4C70" w:rsidP="00DA4C70">
      <w:r>
        <w:rPr>
          <w:rFonts w:hint="eastAsia"/>
        </w:rPr>
        <w:t>善现，极喜地本性无缚无脱，离垢地、发光地、焰慧地、极难胜地、现前地、远行地、不动地、善慧地、法云地本性亦无缚无脱。极喜地本性无缚无脱则非极喜地，离垢地乃至法云地本性亦无缚无脱则非离垢地乃至法云地。何以故？极喜地乃至法云地毕竟净故。</w:t>
      </w:r>
    </w:p>
    <w:p w:rsidR="00DA4C70" w:rsidRDefault="00DA4C70" w:rsidP="00DA4C70">
      <w:r>
        <w:rPr>
          <w:rFonts w:hint="eastAsia"/>
        </w:rPr>
        <w:t>善现，五眼本性无缚无脱，六神通本性亦无缚无脱。五眼本性无缚无脱则非五眼，六神通本性亦无缚无脱则非六神通。何以故？五眼、六神通毕竟净故。</w:t>
      </w:r>
    </w:p>
    <w:p w:rsidR="00DA4C70" w:rsidRDefault="00DA4C70" w:rsidP="00DA4C70">
      <w:r>
        <w:rPr>
          <w:rFonts w:hint="eastAsia"/>
        </w:rPr>
        <w:t>善现，佛十力本性无缚无脱，四无所畏、四无碍解、十八佛不共法本性亦无缚无脱。佛十力本性无缚无脱则非佛十力，四无所畏乃至十八佛不共法本性亦无缚无脱则非四无所畏乃至十八佛不共法。何以故？佛十力乃至十八佛不共法毕竟净故。</w:t>
      </w:r>
    </w:p>
    <w:p w:rsidR="00DA4C70" w:rsidRDefault="00DA4C70" w:rsidP="00DA4C70">
      <w:r>
        <w:rPr>
          <w:rFonts w:hint="eastAsia"/>
        </w:rPr>
        <w:t>善现，大慈本性无缚无脱，大悲、大喜、大舍本性亦无缚无脱。大慈本性无缚无脱则非大慈，大悲、大喜、大舍本性亦无缚无脱则非大悲、大喜、大舍。何以故？大慈乃至大舍毕竟净故。</w:t>
      </w:r>
    </w:p>
    <w:p w:rsidR="00DA4C70" w:rsidRDefault="00DA4C70" w:rsidP="00DA4C70">
      <w:r>
        <w:rPr>
          <w:rFonts w:hint="eastAsia"/>
        </w:rPr>
        <w:t>善现，无忘失法本性无缚无脱，恒住舍性本性亦无缚无脱。无忘失法本性无缚无脱则非无忘失法，恒住舍性本性亦无缚无脱则非恒住舍性。何以故？无忘失法、恒住舍性毕竟净故。</w:t>
      </w:r>
    </w:p>
    <w:p w:rsidR="00DA4C70" w:rsidRDefault="00DA4C70" w:rsidP="00DA4C70">
      <w:pPr>
        <w:rPr>
          <w:rFonts w:hint="eastAsia"/>
        </w:rPr>
      </w:pPr>
      <w:r>
        <w:rPr>
          <w:rFonts w:hint="eastAsia"/>
        </w:rPr>
        <w:t>善现，一切智本性无缚无脱，道相智、一切相智本性亦无缚无脱。一切智本性无缚无脱则非一切智，道相智、一切相智本性亦无缚无脱则非道相智、一切相智。何以故？一切智、道相智、一切相智毕竟净故。</w:t>
      </w:r>
    </w:p>
    <w:p w:rsidR="007D07F8" w:rsidRDefault="007D07F8" w:rsidP="00DA4C70">
      <w:pPr>
        <w:rPr>
          <w:rFonts w:hint="eastAsia"/>
        </w:rPr>
      </w:pPr>
    </w:p>
    <w:p w:rsidR="007D07F8" w:rsidRDefault="007D07F8" w:rsidP="00DA4C70"/>
    <w:p w:rsidR="00DA4C70" w:rsidRDefault="00DA4C70" w:rsidP="00DA4C70">
      <w:r>
        <w:rPr>
          <w:rFonts w:hint="eastAsia"/>
        </w:rPr>
        <w:t>善现，三十二大士相本性无缚无脱，八十随好本性亦无缚无脱。三十二大士相本性无缚无脱则非三十二大士相，八十随好本性亦无缚无脱则非八十随好。何以故？三十二大士相、八十随好毕竟净故。</w:t>
      </w:r>
    </w:p>
    <w:p w:rsidR="00DA4C70" w:rsidRDefault="00DA4C70" w:rsidP="00DA4C70">
      <w:r>
        <w:rPr>
          <w:rFonts w:hint="eastAsia"/>
        </w:rPr>
        <w:t>善现，预流果本性无缚无脱，一来、不还、阿罗汉果、独觉菩提本性亦无缚无脱。预流果本性无缚无脱则非预流果，一来、不还、阿罗汉果、独觉菩提本性亦无缚无脱则非一来、不还、阿罗汉果、独觉菩提。何以故？预流果乃至独觉菩提毕竟净故。</w:t>
      </w:r>
    </w:p>
    <w:p w:rsidR="00DA4C70" w:rsidRDefault="00DA4C70" w:rsidP="00DA4C70">
      <w:r>
        <w:rPr>
          <w:rFonts w:hint="eastAsia"/>
        </w:rPr>
        <w:t>善现，一切菩萨摩诃萨行本性无缚无脱，诸佛无上正等菩提本性亦无缚无脱。一切菩萨摩诃萨行本性无缚无脱则非一切菩萨摩诃萨行，诸佛无上正等菩提本性亦无缚无脱则非诸佛无上正等菩提。何以故？一切菩萨摩诃萨行、诸佛无上正等菩提毕竟净故。</w:t>
      </w:r>
    </w:p>
    <w:p w:rsidR="00DA4C70" w:rsidRDefault="00DA4C70" w:rsidP="00DA4C70">
      <w:r>
        <w:rPr>
          <w:rFonts w:hint="eastAsia"/>
        </w:rPr>
        <w:t>善现，世间法本性无缚无脱，出世间法本性亦无缚无脱。世间法本性无缚无脱则非世间法，出世间法本性亦无缚无脱则非出世间法。何以故？世间、出世间法毕竟净故。</w:t>
      </w:r>
    </w:p>
    <w:p w:rsidR="00DA4C70" w:rsidRDefault="00DA4C70" w:rsidP="00DA4C70">
      <w:r>
        <w:rPr>
          <w:rFonts w:hint="eastAsia"/>
        </w:rPr>
        <w:t>善现，有漏法本性无缚无脱，无漏法本性亦无缚无脱。有漏法本性无缚无脱则非有漏法，无漏法本性亦无缚无脱则非无漏法。何以故？有漏、无漏法毕竟净故。</w:t>
      </w:r>
    </w:p>
    <w:p w:rsidR="00DA4C70" w:rsidRDefault="00DA4C70" w:rsidP="00DA4C70">
      <w:r>
        <w:rPr>
          <w:rFonts w:hint="eastAsia"/>
        </w:rPr>
        <w:t>善现，有为法本性无缚无脱，无为法本性亦无缚无脱。有为法本性无缚无脱则非有为法，无为法本性亦无缚无脱则非无为法。何以故？有为法、无为法毕竟净故。</w:t>
      </w:r>
    </w:p>
    <w:p w:rsidR="00DA4C70" w:rsidRDefault="00DA4C70" w:rsidP="00DA4C70">
      <w:pPr>
        <w:rPr>
          <w:rFonts w:hint="eastAsia"/>
        </w:rPr>
      </w:pPr>
      <w:r>
        <w:rPr>
          <w:rFonts w:hint="eastAsia"/>
        </w:rPr>
        <w:t>如是，善现，菩萨摩诃萨行深般若波罗蜜多时，虽为有情宣说诸法，而于有情及诸法性都无所得。何以故？以诸有情及一切法不可得故。</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Default="00DA4C70" w:rsidP="00DA4C70">
      <w:pPr>
        <w:rPr>
          <w:rFonts w:hint="eastAsia"/>
        </w:rPr>
      </w:pPr>
      <w:r>
        <w:rPr>
          <w:rFonts w:hint="eastAsia"/>
        </w:rPr>
        <w:t>复次，善现，菩萨摩诃萨行深般若波罗蜜多时，以无所住为方便故，住一切法无所得中，谓以无所住为方便故，住色空，以无所住为方便故，住受、想、行、识空；以无所住为方便故，住眼处空，以无所住为方便故，住耳、鼻、舌、身、意处空；以无所住为方便故，住色处空，以无所住为方便故，住声、香、味、触、法处空；以无所住为方便故，住眼界空，以无所住为方便故，住耳、鼻、舌、身、意界空；以无所住为方便故，住色界空，以无所住为方便故，住声、香、味、触、法界空；以无所住为方便故，住眼识界空，以无所住为方便故，住耳、鼻、舌、身、意识界空；以无所住为方便故，住眼触空，以无所住为方便故，住耳、鼻、舌、身、意触空；以无所住为方便故，住眼触为缘所生诸受空，以无所住为方便故，住耳、鼻、舌、身、意触为缘所生诸受空；以无所住为方便故，住地界空，以无所住为方便故，住水、火、风、空、识界空；以无所住为方便故，住因缘空，以无所住为方便故，住等无间缘、所缘缘、增上缘空；以无所住为方便故，住从诸缘所生法空；以无所住为方便故，住无明空，以无所住为方便故，住行、识、名色、六处、触、受、爱、取、有、生、老死愁叹苦忧恼空；以无所住为方便故，住布施波罗蜜多空，以无所住为方便故，住净戒、安忍、精进、静虑、般若波罗蜜多空；以无所住为方便故，住四静虑空，以无所住为方便故，住四无量、四无色定空；以无所住为方便故，住四念住空，以无所住为方便故，住四正断、四神足、五根、五力、七等觉支、八圣道支空；以无所住为方便故，住空解脱门空，以无所住为方便故，住无相、无愿解脱门空；以无所住为方便故，住内空空，以无所住为方便故，住外空、内外空、空空、大空、胜义空、有为空、无为空、毕竟空、无际空、散空、无变异空、本性空、自相空、共相空、一切法空、不可得空、无性空、自性空、无性自性空空；以无所住为方便故，住苦圣谛空，以无所住为方便故，住集、灭、道圣谛空；以无所住为方便故，住八解脱空，以无所住为方便故，住八胜处、九次第定、十遍处空；以无所住为方便故，住一切陀罗尼门空，以无所住为方便故，住一切三摩地门空；以无所住为方便故，住极喜地空，以无所住为方便故，住离垢地、发光地、焰慧地、极难胜地、现前地、远行地、不动地、善慧地、法云地空；以无所住为方便故，住五眼空，以无所住为方便故，住六神通空；以无所住为方便故，住佛十力空，以无所住为方便故，住四无所畏、四无碍解、十八佛不共法空；以无所住为方便故，住大慈空，以无所住为方便故，住大悲、大喜、大舍空；以无所住为方便故，住无忘失法空，以无所住为方便故，住恒住舍性空；以无所住为方便故，住一切智空，以无所住为方便故，住道相智、一切相智空；以无所住为方便故，住三十二大士相空，以无所住为方便故，住八十随好空；以无所住为方便故，住预流果空，以无所住为方便故，住一来、不还、阿罗汉果、独觉菩提空；以无所住为方便故，住一切菩萨摩诃萨行空，以无所住为方便故，住诸佛无上正等菩提空；以无所住为方便故，住世间法空，以无所住为方便故，住出世间法空；以无所住为方便故，住有漏法空，以无所住为方便故，住无漏法空；以无所住为方便故，住有为法空，以无所住为方便故，住无为法空，以无所住为方便故。</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Default="00DA4C70" w:rsidP="00DA4C70">
      <w:r>
        <w:rPr>
          <w:rFonts w:hint="eastAsia"/>
        </w:rPr>
        <w:t>善现，色无所住，受、想、行、识亦无所住；色空无所住，受、想、行、识空亦无所住。何以故？善现，色无自性不可得，受、想、行、识亦无自性不可得，色空无自性不可得，受、想、行、识空亦无自性不可得，非无自性不可得法有所住故。</w:t>
      </w:r>
    </w:p>
    <w:p w:rsidR="00DA4C70" w:rsidRDefault="00DA4C70" w:rsidP="00DA4C70">
      <w:r>
        <w:rPr>
          <w:rFonts w:hint="eastAsia"/>
        </w:rPr>
        <w:t>善现，眼处无所住，耳、鼻、舌、身、意处亦无所住；眼处空无所住，耳、鼻、舌、身、意处空亦无所住。何以故？善现，眼处无自性不可得，耳、鼻、舌、身、意处亦无自性不可得，眼处空无自性不可得，耳、鼻、舌、身、意处空亦无自性不可得，非无自性不可得法有所住故。</w:t>
      </w:r>
    </w:p>
    <w:p w:rsidR="00DA4C70" w:rsidRDefault="00DA4C70" w:rsidP="00DA4C70">
      <w:r>
        <w:rPr>
          <w:rFonts w:hint="eastAsia"/>
        </w:rPr>
        <w:t>善现，色处无所住，声、香、味、触、法处亦无所住；色处空无所住，声、香、味、触、法处空亦无所住。何以故？善现，色处无自性不可得，声、香、味、触、法处亦无自性不可得，色处空无自性不可得，声、香、味、触、法处空亦无自性不可得，非无自性不可得法有所住故。善现，眼界无所住，耳、鼻、舌、身、意界亦无所住；眼界空无所住，耳、鼻、舌、身、意界空亦无所住。何以故？善现，眼界无自性不可得，耳、鼻、舌、身、意界亦无自性不可得，眼界空无自性不可得，耳、鼻、舌、身、意界空亦无自性不可得，非无自性不可得法有所住故。善现，色界无所住，声、香、味、触、法界亦无所住；色界空无所住，声、香、味、触、法界空亦无所住。何以故？善现，色界无自性不可得，声、香、味、触、法界亦无自性不可得，色界空无自性不可得，声、香、味、触、法界空亦无自性不可得，非无自性不可得法有所住故。</w:t>
      </w:r>
    </w:p>
    <w:p w:rsidR="00DA4C70" w:rsidRDefault="00DA4C70" w:rsidP="00DA4C70">
      <w:r>
        <w:rPr>
          <w:rFonts w:hint="eastAsia"/>
        </w:rPr>
        <w:t>善现，眼识界无所住，耳、鼻、舌、身、意识界亦无所住；眼识界空无所住，耳、鼻、舌、身、意识界空亦无所住。何以故？善现，眼识界无自性不可得，耳、鼻、舌、身、意识界亦无自性不可得，眼识界空无自性不可得，耳、鼻、舌、身、意识界空亦无自性不可得，非无自性不可得法有所住故。</w:t>
      </w:r>
    </w:p>
    <w:p w:rsidR="00DA4C70" w:rsidRDefault="00DA4C70" w:rsidP="00DA4C70">
      <w:r>
        <w:rPr>
          <w:rFonts w:hint="eastAsia"/>
        </w:rPr>
        <w:t>善现，眼触无所住，耳、鼻、舌、身、意触亦无所住；眼触空无所住，耳、鼻、舌、身、意触空亦无所住。何以故？善现，眼触无自性不可得，耳、鼻、舌、身、意触亦无自性不可得，眼触空无自性不可得，耳、鼻、舌、身、意触空亦无自性不可得，非无自性不可得法有所住故。善现，眼触为缘所生诸受无所住，耳、鼻、舌、身、意触为缘所生诸受亦无所住；眼触为缘所生诸受空无所住，耳、鼻、舌、身、意触为缘所生诸受空亦无所住。何以故？善现，眼触为缘所生诸受无自性不可得，耳、鼻、舌、身、意触为缘所生诸受亦无自性不可得，眼触为缘所生诸受空无自性不可得，耳、鼻、舌、身、意触为缘所生诸受空亦无自性不可得，非无自性不可得法有所住故。</w:t>
      </w:r>
    </w:p>
    <w:p w:rsidR="00DA4C70" w:rsidRDefault="00DA4C70" w:rsidP="00DA4C70">
      <w:r>
        <w:rPr>
          <w:rFonts w:hint="eastAsia"/>
        </w:rPr>
        <w:t>善现，地界无所住，水、火、风、空、识界亦无所住；地界空无所住，水、火、风、空、识界空亦无所住。何以故？善现，地界无自性不可得，水、火、风、空、识界亦无自性不可得，地界空无自性不可得，水、火、风、空、识界空亦无自性不可得，非无自性不可得法有所住故。善现，因缘无所住，等无间缘、所缘缘、增上缘亦无所住；因缘空无所住，等无间缘、所缘缘、增上缘空亦无所住。何以故？善现，因缘无自性不可得，等无间缘、所缘缘、增上缘亦无自性不可得，因缘空无自性不可得，等无间缘、所缘缘、增上缘空亦无自性不可得，非无自性不可得法有所住故。</w:t>
      </w:r>
    </w:p>
    <w:p w:rsidR="00DA4C70" w:rsidRDefault="00DA4C70" w:rsidP="00DA4C70">
      <w:r>
        <w:rPr>
          <w:rFonts w:hint="eastAsia"/>
        </w:rPr>
        <w:t>善现，从诸缘所生法无所住，从诸缘所生法空亦无所住。何以故？善现，从诸缘所生法无自性不可得，从诸缘所生法空亦无自性不可得，非无自性不可得法有所住故。</w:t>
      </w:r>
    </w:p>
    <w:p w:rsidR="00DA4C70" w:rsidRDefault="00DA4C70" w:rsidP="00DA4C70">
      <w:pPr>
        <w:rPr>
          <w:rFonts w:hint="eastAsia"/>
        </w:rPr>
      </w:pPr>
      <w:r>
        <w:rPr>
          <w:rFonts w:hint="eastAsia"/>
        </w:rPr>
        <w:t>善现，无明无所住，行、识、名色、六处、触、受、爱、取、有、生、老死愁叹苦忧恼亦无所住；无明空无所住，行乃至老死愁叹苦忧恼空亦无所住。何以故？善现，无明无自性不可得，行乃至老死愁叹苦忧恼亦无自性不可得，无明空无自性不可得，行乃至老死愁叹苦忧恼空亦无自性不可得，非无自性不可得法有所住故。</w:t>
      </w:r>
    </w:p>
    <w:p w:rsidR="007D07F8" w:rsidRDefault="007D07F8" w:rsidP="00DA4C70"/>
    <w:p w:rsidR="00DA4C70" w:rsidRDefault="00DA4C70" w:rsidP="00DA4C70">
      <w:r>
        <w:rPr>
          <w:rFonts w:hint="eastAsia"/>
        </w:rPr>
        <w:t>善现，布施波罗蜜多无所住，净戒、安忍、精进、静虑、般若波罗蜜多亦无所住；布施波罗蜜多空无所住，净戒、安忍、精进、静虑、般若波罗蜜多空亦无所住。何以故？善现，布施波罗蜜多无自性不可得，净戒、安忍、精进、静虑、般若波罗蜜多亦无自性不可得，布施波罗蜜多空无自性不可得，净戒、安忍、精进、静虑、般若波罗蜜多空亦无自性不可得，非无自性不可得法有所住故。</w:t>
      </w:r>
    </w:p>
    <w:p w:rsidR="00DA4C70" w:rsidRDefault="00DA4C70" w:rsidP="00DA4C70">
      <w:r>
        <w:rPr>
          <w:rFonts w:hint="eastAsia"/>
        </w:rPr>
        <w:t>善现，四静虑无所住，四无量、四无色定亦无所住；四静虑空无所住，四无量、四无色定空亦无所住。何以故？善现，四静虑无自性不可得，四无量、四无色定亦无自性不可得，四静虑空无自性不可得，四无量、四无色定空亦无自性不可得，非无自性不可得法有所住故。</w:t>
      </w:r>
    </w:p>
    <w:p w:rsidR="00DA4C70" w:rsidRDefault="00DA4C70" w:rsidP="00DA4C70">
      <w:r>
        <w:rPr>
          <w:rFonts w:hint="eastAsia"/>
        </w:rPr>
        <w:t>善现，四念住无所住，四正断、四神足、五根、五力、七等觉支、八圣道支亦无所住；四念住空无所住，四正断乃至八圣道支空亦无所住。何以故？善现，四念住无自性不可得，四正断乃至八圣道支亦无自性不可得，四念住空无自性不可得，四正断乃至八圣道支空亦无自性不可得，非无自性不可得法有所住故。</w:t>
      </w:r>
    </w:p>
    <w:p w:rsidR="00DA4C70" w:rsidRDefault="00DA4C70" w:rsidP="00DA4C70">
      <w:r>
        <w:rPr>
          <w:rFonts w:hint="eastAsia"/>
        </w:rPr>
        <w:t>善现，空解脱门无所住，无相、无愿解脱门亦无所住；空解脱门空无所住，无相、无愿解脱门空亦无所住。何以故？善现，空解脱门无自性不可得，无相、无愿解脱门亦无自性不可得，空解脱门空无自性不可得，无相、无愿解脱门空亦无自性不可得，非无自性不可得法有所住故。善现，内空无所住，外空、内外空、空空、大空、胜义空、有为空、无为空、毕竟空、无际空、散空、无变异空、本性空、自相空、共相空、一切法空、不可得空、无性空、自性空、无性自性空亦无所住；内空空无所住，外空乃至无性自性空空亦无所住。何以故？善现，内空无自性不可得，外空乃至无性自性空亦无自性不可得，内空空无自性不可得，外空乃至无性自性空空亦无自性不可得，非无自性不可得法有所住故。</w:t>
      </w:r>
    </w:p>
    <w:p w:rsidR="00DA4C70" w:rsidRDefault="00DA4C70" w:rsidP="00DA4C70">
      <w:r>
        <w:rPr>
          <w:rFonts w:hint="eastAsia"/>
        </w:rPr>
        <w:t>善现，苦圣谛无所住，集、灭、道圣谛亦无所住；苦圣谛空无所住，集、灭、道圣谛空亦无所住。何以故？善现，苦圣谛无自性不可得，集、灭、道圣谛亦无自性不可得，苦圣谛空无自性不可得，集、灭、道圣谛空亦无自性不可得，非无自性不可得法有所住故。</w:t>
      </w:r>
    </w:p>
    <w:p w:rsidR="00DA4C70" w:rsidRDefault="00DA4C70" w:rsidP="00DA4C70">
      <w:r>
        <w:rPr>
          <w:rFonts w:hint="eastAsia"/>
        </w:rPr>
        <w:t>善现，八解脱无所住，八胜处、九次第定、十遍处亦无所住；八解脱空无所住，八胜处、九次第定、十遍处空亦无所住。何以故？善现，八解脱无自性不可得，八胜处、九次第定、十遍处亦无自性不可得，八解脱空无自性不可得，八胜处、九次第定、十遍处空亦无自性不可得，非无自性不可得法有所住故。</w:t>
      </w:r>
    </w:p>
    <w:p w:rsidR="00DA4C70" w:rsidRDefault="00DA4C70" w:rsidP="00DA4C70">
      <w:r>
        <w:rPr>
          <w:rFonts w:hint="eastAsia"/>
        </w:rPr>
        <w:t>善现，一切陀罗尼门无所住，一切三摩地门亦无所住；一切陀罗尼门空无所住，一切三摩地门空亦无所住。何以故？善现，一切陀罗尼门无自性不可得，一切三摩地门亦无自性不可得，一切陀罗尼门空无自性不可得，一切三摩地门空亦无自性不可得，非无自性不可得法有所住故。善现，极喜地无所住，离垢地、发光地、焰慧地、极难胜地、现前地、远行地、不动地、善慧地、法云地亦无所住；极喜地空无所住，离垢地乃至法云地空亦无所住。何以故？善现，极喜地无自性不可得，离垢地乃至法云地亦无自性不可得，极喜地空无自性不可得，离垢地乃至法云地空亦无自性不可得，非无自性不可得法有所住故。</w:t>
      </w:r>
    </w:p>
    <w:p w:rsidR="00DA4C70" w:rsidRDefault="00DA4C70" w:rsidP="00DA4C70">
      <w:r>
        <w:rPr>
          <w:rFonts w:hint="eastAsia"/>
        </w:rPr>
        <w:t>善现，五眼无所住，六神通亦无所住；五眼空无所住，六神通空亦无所住。何以故？善现，五眼无自性不可得，六神通亦无自性不可得，五眼空无自性不可得，六神通空亦无自性不可得，非无自性不可得法有所住故。</w:t>
      </w:r>
    </w:p>
    <w:p w:rsidR="00DA4C70" w:rsidRDefault="00DA4C70" w:rsidP="00DA4C70">
      <w:pPr>
        <w:rPr>
          <w:rFonts w:hint="eastAsia"/>
        </w:rPr>
      </w:pPr>
      <w:r>
        <w:rPr>
          <w:rFonts w:hint="eastAsia"/>
        </w:rPr>
        <w:t>善现，佛十力无所住，四无所畏、四无碍解、十八佛不共法亦无所住；佛十力空无所住，四无所畏、四无碍解、十八佛不共法空亦无所住。何以故？善现，佛十力无自性不可得，四无所畏、四无碍解、十八佛不共法亦无自性不可得，佛十力空无自性不可得，四无所畏、四无碍解、十八佛不共法空亦无自性不可得，非无自性不可得法有所住故。</w:t>
      </w:r>
    </w:p>
    <w:p w:rsidR="007D07F8" w:rsidRDefault="007D07F8" w:rsidP="00DA4C70">
      <w:pPr>
        <w:rPr>
          <w:rFonts w:hint="eastAsia"/>
        </w:rPr>
      </w:pPr>
    </w:p>
    <w:p w:rsidR="007D07F8" w:rsidRDefault="007D07F8" w:rsidP="00DA4C70"/>
    <w:p w:rsidR="00DA4C70" w:rsidRDefault="00DA4C70" w:rsidP="00DA4C70">
      <w:r>
        <w:rPr>
          <w:rFonts w:hint="eastAsia"/>
        </w:rPr>
        <w:t>善现，大慈无所住，大悲、大喜、大舍亦无所住；大慈空无所住，大悲、大喜、大舍空亦无所住。何以故？善现，大慈无自性不可得，大悲、大喜、大舍亦无自性不可得，大慈空无自性不可得，大悲、大喜、大舍空亦无自性不可得，非无自性不可得法有所住故。</w:t>
      </w:r>
    </w:p>
    <w:p w:rsidR="00DA4C70" w:rsidRDefault="00DA4C70" w:rsidP="00DA4C70">
      <w:r>
        <w:rPr>
          <w:rFonts w:hint="eastAsia"/>
        </w:rPr>
        <w:t>善现，无忘失法无所住，恒住舍性亦无所住、无忘失法空无所住，恒住舍性空亦无所住。何以故？善现，无忘失法无自性不可得，恒住舍性亦无自性不可得，无忘失法空无自性不可得，恒住舍性空亦无自性不可得，非无自性不可得法有所住故。</w:t>
      </w:r>
    </w:p>
    <w:p w:rsidR="00DA4C70" w:rsidRDefault="00DA4C70" w:rsidP="00DA4C70">
      <w:r>
        <w:rPr>
          <w:rFonts w:hint="eastAsia"/>
        </w:rPr>
        <w:t>善现，一切智无所住，道相智、一切相智亦无所住；一切智空无所住，道相智、一切相智空亦无所住。何以故？善现，一切智无自性不可得，道相智、一切相智亦无自性不可得，一切智空无自性不可得，道相智、一切相智空亦无自性不可得，非无自性不可得法有所住故。</w:t>
      </w:r>
    </w:p>
    <w:p w:rsidR="00DA4C70" w:rsidRDefault="00DA4C70" w:rsidP="00DA4C70">
      <w:r>
        <w:rPr>
          <w:rFonts w:hint="eastAsia"/>
        </w:rPr>
        <w:t>善现，三十二大士相无所住，八十随好亦无所住，三十二大士相空无所住，八十随好空亦无所住。何以故？善现，三十二大士相无自性不可得，八十随好亦无自性不可得，三十二大士相空无自性不可得，八十随好空亦无自性不可得，非无自性不可得法有所住故。</w:t>
      </w:r>
    </w:p>
    <w:p w:rsidR="00DA4C70" w:rsidRDefault="00DA4C70" w:rsidP="00DA4C70">
      <w:r>
        <w:rPr>
          <w:rFonts w:hint="eastAsia"/>
        </w:rPr>
        <w:t>善现，预流果无所住，一来、不还、阿罗汉果、独觉菩提亦无所住；预流果空无所住，一来、不还、阿罗汉果、独觉菩提空亦无所住。何以故？善现，预流果无自性不可得，一来、不还、阿罗汉果、独觉菩提亦无自性不可得，预流果空无自性不可得，一来、不还、阿罗汉果、独觉菩提空亦无自性不可得，非无自性不可得法有所住故。</w:t>
      </w:r>
    </w:p>
    <w:p w:rsidR="00DA4C70" w:rsidRDefault="00DA4C70" w:rsidP="00DA4C70">
      <w:r>
        <w:rPr>
          <w:rFonts w:hint="eastAsia"/>
        </w:rPr>
        <w:t>善现，一切菩萨摩诃萨行无所住，诸佛无上正等菩提亦无所住；一切菩萨摩诃萨行空无所住，诸佛无上正等菩提空亦无所住。何以故？善现，一切菩萨摩诃萨行无自性不可得，诸佛无上正等菩提亦无自性不可得，一切菩萨摩诃萨行空无自性不可得，诸佛无上正等菩提空亦无自性不可得，非无自性不可得法有所住故。</w:t>
      </w:r>
    </w:p>
    <w:p w:rsidR="00DA4C70" w:rsidRDefault="00DA4C70" w:rsidP="00DA4C70">
      <w:r>
        <w:rPr>
          <w:rFonts w:hint="eastAsia"/>
        </w:rPr>
        <w:t>善现，世间法无所住，出世间法亦无所住；世间法空无所住，出世间法空亦无所住。何以故？善现，世间法无自性不可得，出世间法亦无自性不可得，世间法空无自性不可得，出世间法空亦无自性不可得，非无自性不可得法有所住故。</w:t>
      </w:r>
    </w:p>
    <w:p w:rsidR="00DA4C70" w:rsidRDefault="00DA4C70" w:rsidP="00DA4C70">
      <w:r>
        <w:rPr>
          <w:rFonts w:hint="eastAsia"/>
        </w:rPr>
        <w:t>善现，有漏法无所住，无漏法亦无所住；有漏法空无所住，无漏法空亦无所住。何以故？善现，有漏法无自性不可得，无漏法亦无自性不可得，有漏法空无自性不可得，无漏法空亦无自性不可得，非无自性不可得法有所住故。</w:t>
      </w:r>
    </w:p>
    <w:p w:rsidR="00DA4C70" w:rsidRDefault="00DA4C70" w:rsidP="00DA4C70">
      <w:r>
        <w:rPr>
          <w:rFonts w:hint="eastAsia"/>
        </w:rPr>
        <w:t>善现，有为法无所住，无为法亦无所住；有为法空无所住，无为法空亦无所住。何以故？善现，有为法无自性不可得，无为法亦无自性不可得，有为法空无自性不可得，无为法空亦无自性不可得，非无自性不可得法有所住故。</w:t>
      </w:r>
    </w:p>
    <w:p w:rsidR="00DA4C70" w:rsidRDefault="00DA4C70" w:rsidP="00DA4C70">
      <w:r>
        <w:rPr>
          <w:rFonts w:hint="eastAsia"/>
        </w:rPr>
        <w:t>善现，非无性法住无性法，非有性法住有性法，非无性法住有性法，非有性法住无性法；非自性法住自性法，非他性法住他性法，非自性法住他性法，非他性法住自性法。何以故？是一切法皆不可得，不可得法当何所住？如是，善现，菩萨摩诃萨行深般若波罗蜜多时，以是诸空修遣诸法，亦能如实说示有情。</w:t>
      </w:r>
    </w:p>
    <w:p w:rsidR="00DA4C70" w:rsidRDefault="00DA4C70" w:rsidP="00DA4C70">
      <w:pPr>
        <w:rPr>
          <w:rFonts w:hint="eastAsia"/>
        </w:rPr>
      </w:pPr>
      <w:r>
        <w:rPr>
          <w:rFonts w:hint="eastAsia"/>
        </w:rPr>
        <w:t>善现，若菩萨摩诃萨能如是行甚深般若波罗蜜多，于佛、菩萨、独觉、声闻一切圣众皆无过失。何以故？诸佛、菩萨、独觉、声闻一切圣众，于是法性皆能随觉，既随觉已，为诸有情无倒宣说，虽为有情宣说诸法，而于法性无转无越。何以故？善现，诸法实性即是法界、真如、实际，如是法界、真如、实际皆不可转、不可越故。所以者何？如是法界、真如、实际，皆无自性而可转越。</w:t>
      </w:r>
    </w:p>
    <w:p w:rsidR="007D07F8" w:rsidRDefault="007D07F8" w:rsidP="00DA4C70">
      <w:pPr>
        <w:rPr>
          <w:rFonts w:hint="eastAsia"/>
        </w:rPr>
      </w:pPr>
    </w:p>
    <w:p w:rsidR="007D07F8" w:rsidRDefault="007D07F8" w:rsidP="00DA4C70"/>
    <w:p w:rsidR="00DA4C70" w:rsidRDefault="00DA4C70" w:rsidP="00DA4C70"/>
    <w:p w:rsidR="00DA4C70" w:rsidRDefault="00DA4C70" w:rsidP="00DA4C70"/>
    <w:p w:rsidR="00DA4C70" w:rsidRDefault="00DA4C70" w:rsidP="00DA4C70"/>
    <w:p w:rsidR="00DA4C70" w:rsidRDefault="00DA4C70" w:rsidP="00DA4C70">
      <w:r>
        <w:rPr>
          <w:rFonts w:hint="eastAsia"/>
        </w:rPr>
        <w:t>尔时，具寿善现白佛言：世尊，若真法界、真如、实际无转越者，色与法界、真如、实际为有异不？受、想、行、识与法界、真如、实际为有异不？</w:t>
      </w:r>
    </w:p>
    <w:p w:rsidR="00DA4C70" w:rsidRDefault="00DA4C70" w:rsidP="00DA4C70">
      <w:r>
        <w:rPr>
          <w:rFonts w:hint="eastAsia"/>
        </w:rPr>
        <w:t>世尊，眼处与法界、真如、实际为有异不？耳、鼻、舌、身、意处与法界、真如、实际为有异不？</w:t>
      </w:r>
    </w:p>
    <w:p w:rsidR="00DA4C70" w:rsidRDefault="00DA4C70" w:rsidP="00DA4C70">
      <w:r>
        <w:rPr>
          <w:rFonts w:hint="eastAsia"/>
        </w:rPr>
        <w:t>世尊，色处与法界、真如、实际为有异不？声、香、味、触、法处与法界、真如、实际为有异不？</w:t>
      </w:r>
    </w:p>
    <w:p w:rsidR="00DA4C70" w:rsidRDefault="00DA4C70" w:rsidP="00DA4C70">
      <w:r>
        <w:rPr>
          <w:rFonts w:hint="eastAsia"/>
        </w:rPr>
        <w:t>世尊，眼界与法界、真如、实际为有异不？耳、鼻、舌、身、意界与法界、真如、实际为有异不？</w:t>
      </w:r>
    </w:p>
    <w:p w:rsidR="00DA4C70" w:rsidRDefault="00DA4C70" w:rsidP="00DA4C70">
      <w:r>
        <w:rPr>
          <w:rFonts w:hint="eastAsia"/>
        </w:rPr>
        <w:t>世尊，色界与法界、真如、实际为有异不？声、香、味、触、法界与法界、真如、实际为</w:t>
      </w:r>
    </w:p>
    <w:p w:rsidR="00DA4C70" w:rsidRDefault="00DA4C70" w:rsidP="00DA4C70">
      <w:r>
        <w:rPr>
          <w:rFonts w:hint="eastAsia"/>
        </w:rPr>
        <w:t>有异不？</w:t>
      </w:r>
    </w:p>
    <w:p w:rsidR="00DA4C70" w:rsidRDefault="00DA4C70" w:rsidP="00DA4C70">
      <w:r>
        <w:rPr>
          <w:rFonts w:hint="eastAsia"/>
        </w:rPr>
        <w:t>世尊，眼识界与法界、真如、实际为有异不？耳、鼻、舌、身、意识界与法界、真如、实际为有异不？</w:t>
      </w:r>
    </w:p>
    <w:p w:rsidR="00DA4C70" w:rsidRDefault="00DA4C70" w:rsidP="00DA4C70">
      <w:r>
        <w:rPr>
          <w:rFonts w:hint="eastAsia"/>
        </w:rPr>
        <w:t>世尊，眼触与法界、真如、实际为有异不？耳、鼻、舌、身、意触与法界、真如、实际为有异不？</w:t>
      </w:r>
    </w:p>
    <w:p w:rsidR="00DA4C70" w:rsidRDefault="00DA4C70" w:rsidP="00DA4C70">
      <w:r>
        <w:rPr>
          <w:rFonts w:hint="eastAsia"/>
        </w:rPr>
        <w:t>世尊，眼触为缘所生诸受与法界、真如、实际为有异不？耳、鼻、舌、身、意触为缘所生诸受与法界、真如、实际为有异不？</w:t>
      </w:r>
    </w:p>
    <w:p w:rsidR="00DA4C70" w:rsidRDefault="00DA4C70" w:rsidP="00DA4C70">
      <w:r>
        <w:rPr>
          <w:rFonts w:hint="eastAsia"/>
        </w:rPr>
        <w:t>世尊，地界与法界、真如、实际为有异不？水、火、风、空、识界与法界、真如、实际为有异不？</w:t>
      </w:r>
    </w:p>
    <w:p w:rsidR="00DA4C70" w:rsidRDefault="00DA4C70" w:rsidP="00DA4C70">
      <w:r>
        <w:rPr>
          <w:rFonts w:hint="eastAsia"/>
        </w:rPr>
        <w:t>世尊，因缘与法界、真如、实际为有异不？等无间缘、所缘缘、增上缘与法界、真如、实际为有异不？</w:t>
      </w:r>
    </w:p>
    <w:p w:rsidR="00DA4C70" w:rsidRDefault="00DA4C70" w:rsidP="00DA4C70">
      <w:r>
        <w:rPr>
          <w:rFonts w:hint="eastAsia"/>
        </w:rPr>
        <w:t>世尊，从诸缘所生法与法界、真如、实际为有异不？</w:t>
      </w:r>
    </w:p>
    <w:p w:rsidR="00DA4C70" w:rsidRDefault="00DA4C70" w:rsidP="00DA4C70">
      <w:r>
        <w:rPr>
          <w:rFonts w:hint="eastAsia"/>
        </w:rPr>
        <w:t>世尊，无明与法界、真如、实际为有异不？行、识、名色、六处、触、受、爱、取、有、生、老死愁叹苦忧恼与法界、真如、实际为有异不？</w:t>
      </w:r>
    </w:p>
    <w:p w:rsidR="00DA4C70" w:rsidRDefault="00DA4C70" w:rsidP="00DA4C70">
      <w:r>
        <w:rPr>
          <w:rFonts w:hint="eastAsia"/>
        </w:rPr>
        <w:t>世尊，布施波罗蜜多与法界、真如、实际为有异不？净戒、安忍、精进、静虑、般若波罗</w:t>
      </w:r>
    </w:p>
    <w:p w:rsidR="00DA4C70" w:rsidRDefault="00DA4C70" w:rsidP="00DA4C70">
      <w:r>
        <w:rPr>
          <w:rFonts w:hint="eastAsia"/>
        </w:rPr>
        <w:t>蜜多与法界、真如、实际为有异不？</w:t>
      </w:r>
    </w:p>
    <w:p w:rsidR="00DA4C70" w:rsidRDefault="00DA4C70" w:rsidP="00DA4C70">
      <w:r>
        <w:rPr>
          <w:rFonts w:hint="eastAsia"/>
        </w:rPr>
        <w:t>世尊，四静虑与法界、真如、实际为有异不？四无量、四无色定与法界、真如、实际为有异不？</w:t>
      </w:r>
    </w:p>
    <w:p w:rsidR="00DA4C70" w:rsidRDefault="00DA4C70" w:rsidP="00DA4C70">
      <w:r>
        <w:rPr>
          <w:rFonts w:hint="eastAsia"/>
        </w:rPr>
        <w:t>世尊，四念住与法界、真如、实际为有异不？四正断、四神足、五根、五力、七等觉支、八圣道支与法界、真如、实际为有异不？</w:t>
      </w:r>
    </w:p>
    <w:p w:rsidR="00DA4C70" w:rsidRDefault="00DA4C70" w:rsidP="00DA4C70">
      <w:r>
        <w:rPr>
          <w:rFonts w:hint="eastAsia"/>
        </w:rPr>
        <w:t>世尊，空解脱门与法界、真如、实际为有异不？无相、无愿解脱门与法界、真如、实际为有异不？</w:t>
      </w:r>
    </w:p>
    <w:p w:rsidR="00DA4C70" w:rsidRDefault="00DA4C70" w:rsidP="00DA4C70">
      <w:r>
        <w:rPr>
          <w:rFonts w:hint="eastAsia"/>
        </w:rPr>
        <w:t>世尊，内空与法界、真如、实际为有异不？外空、内外空、空空、大空、胜义空、有为空、无为空、毕竟空、无际空、散空、无变异空、本性空、自相空、共相空、一切法空、不可得空、无性空、自性空、无性自性空与法界、真如、实际为有异不？</w:t>
      </w:r>
    </w:p>
    <w:p w:rsidR="00DA4C70" w:rsidRDefault="00DA4C70" w:rsidP="00DA4C70">
      <w:r>
        <w:rPr>
          <w:rFonts w:hint="eastAsia"/>
        </w:rPr>
        <w:t>世尊，苦圣谛与法界、真如、实际为有异不？集、灭、道圣谛与法界、真如、实际为有异</w:t>
      </w:r>
    </w:p>
    <w:p w:rsidR="00DA4C70" w:rsidRDefault="00DA4C70" w:rsidP="00DA4C70">
      <w:r>
        <w:rPr>
          <w:rFonts w:hint="eastAsia"/>
        </w:rPr>
        <w:t>不？</w:t>
      </w:r>
    </w:p>
    <w:p w:rsidR="00DA4C70" w:rsidRDefault="00DA4C70" w:rsidP="00DA4C70">
      <w:r>
        <w:rPr>
          <w:rFonts w:hint="eastAsia"/>
        </w:rPr>
        <w:t>世尊，八解脱与法界、真如、实际为有异不？八胜处、九次第定、十遍处与法界、真如、实际为有异不？</w:t>
      </w:r>
    </w:p>
    <w:p w:rsidR="00DA4C70" w:rsidRDefault="00DA4C70" w:rsidP="00DA4C70">
      <w:r>
        <w:rPr>
          <w:rFonts w:hint="eastAsia"/>
        </w:rPr>
        <w:t>世尊，一切陀罗尼门与法界、真如、实际为有异不？一切三摩地门与法界、真如、实际为有异不？</w:t>
      </w:r>
    </w:p>
    <w:p w:rsidR="00DA4C70" w:rsidRDefault="00DA4C70" w:rsidP="00DA4C70">
      <w:pPr>
        <w:rPr>
          <w:rFonts w:hint="eastAsia"/>
        </w:rPr>
      </w:pPr>
      <w:r>
        <w:rPr>
          <w:rFonts w:hint="eastAsia"/>
        </w:rPr>
        <w:t>世尊，极喜地与法界、真如、实际为有异不？离垢地、发光地、焰慧地、极难胜地、现前地、远行地、不动地、善慧地、法云地与法界、真如、实际为有异不？</w:t>
      </w:r>
    </w:p>
    <w:p w:rsidR="007D07F8" w:rsidRDefault="007D07F8" w:rsidP="00DA4C70"/>
    <w:p w:rsidR="00DA4C70" w:rsidRDefault="00DA4C70" w:rsidP="00DA4C70">
      <w:r>
        <w:rPr>
          <w:rFonts w:hint="eastAsia"/>
        </w:rPr>
        <w:t>世尊，五眼与法界、真如、实际为有异不？六神通与法界、真如、实际为有异不？</w:t>
      </w:r>
    </w:p>
    <w:p w:rsidR="00DA4C70" w:rsidRDefault="00DA4C70" w:rsidP="00DA4C70">
      <w:r>
        <w:rPr>
          <w:rFonts w:hint="eastAsia"/>
        </w:rPr>
        <w:t>世尊，佛十力与法界、真如、实际为有异不？四无所畏、四无碍解、十八佛不共法与法界、真如、实际为有异不？</w:t>
      </w:r>
    </w:p>
    <w:p w:rsidR="00DA4C70" w:rsidRDefault="00DA4C70" w:rsidP="00DA4C70">
      <w:r>
        <w:rPr>
          <w:rFonts w:hint="eastAsia"/>
        </w:rPr>
        <w:t>世尊，大慈与法界、真如、实际为有异不？大悲、大喜、大舍与法界、真如、实际为有异不？</w:t>
      </w:r>
    </w:p>
    <w:p w:rsidR="00DA4C70" w:rsidRDefault="00DA4C70" w:rsidP="00DA4C70">
      <w:r>
        <w:rPr>
          <w:rFonts w:hint="eastAsia"/>
        </w:rPr>
        <w:t>世尊，无忘失法与法界、真如、实际为有异不？恒住舍性与法界、真如、实际为有异不？世尊，一切智与法界、真如、实际为有异不？道相智、一切相智与法界、真如、实际为有异不？</w:t>
      </w:r>
    </w:p>
    <w:p w:rsidR="00DA4C70" w:rsidRDefault="00DA4C70" w:rsidP="00DA4C70">
      <w:r>
        <w:rPr>
          <w:rFonts w:hint="eastAsia"/>
        </w:rPr>
        <w:t>世尊，三十二大士相与法界、真如、实际为有异不？八十随好与法界、真如、实际为有异不？</w:t>
      </w:r>
    </w:p>
    <w:p w:rsidR="00DA4C70" w:rsidRDefault="00DA4C70" w:rsidP="00DA4C70">
      <w:r>
        <w:rPr>
          <w:rFonts w:hint="eastAsia"/>
        </w:rPr>
        <w:t>世尊，预流果与法界、真如、实际为有异不？一来、不还、阿罗汉果、独觉菩提与法界、真如、实际为有异不？</w:t>
      </w:r>
    </w:p>
    <w:p w:rsidR="00DA4C70" w:rsidRDefault="00DA4C70" w:rsidP="00DA4C70">
      <w:r>
        <w:rPr>
          <w:rFonts w:hint="eastAsia"/>
        </w:rPr>
        <w:t>世尊，一切菩萨摩诃萨行与法界、真如、实际为有异不？诸佛无上正等菩提与法界、真如、实际为有异不？</w:t>
      </w:r>
    </w:p>
    <w:p w:rsidR="007D07F8" w:rsidRDefault="00DA4C70" w:rsidP="00DA4C70">
      <w:pPr>
        <w:rPr>
          <w:rFonts w:hint="eastAsia"/>
        </w:rPr>
      </w:pPr>
      <w:r>
        <w:rPr>
          <w:rFonts w:hint="eastAsia"/>
        </w:rPr>
        <w:t>世尊，世间法与法界、真如、实际为有异不？出世间法与法界、真如、实际为有异不？世尊，有漏法与法界、真如、实际为有异不？无漏法与法界、真如、实际为有异不？世尊，有为法与法界、真如、实际为有异不？无为法与法界、真如、实际为有异不？</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DA4C70" w:rsidRDefault="00DA4C70" w:rsidP="00DA4C70">
      <w:r>
        <w:rPr>
          <w:rFonts w:hint="eastAsia"/>
        </w:rPr>
        <w:t>佛言：不也，善现。色不异法界、真如、实际，受、想、行、识亦不异法界、真如、实际。</w:t>
      </w:r>
    </w:p>
    <w:p w:rsidR="00DA4C70" w:rsidRDefault="00DA4C70" w:rsidP="00DA4C70">
      <w:r>
        <w:rPr>
          <w:rFonts w:hint="eastAsia"/>
        </w:rPr>
        <w:t>善现，眼处不异法界、真如、实际，耳、鼻、舌、身、意处亦不异法界、真如、实际。善现，色处不异法界、真如、实际，声、香、味、触、法处亦不异法界、真如、实际。善现，眼界不异法界、真如、实际，耳、鼻、舌、身、意界亦不异法界、真如、实际。善现，色界不异法界、真如、实际，声、香、味、触、法界亦不异法界、真如、实际。善现，眼识界不异法界、真如、实际，耳、鼻、舌、身、意识界亦不异法界、真如、实际。</w:t>
      </w:r>
    </w:p>
    <w:p w:rsidR="00DA4C70" w:rsidRDefault="00DA4C70" w:rsidP="00DA4C70">
      <w:r>
        <w:rPr>
          <w:rFonts w:hint="eastAsia"/>
        </w:rPr>
        <w:t>善现，眼触不异法界、真如、实际，耳、鼻、舌、身、意触亦不异法界、真如、实际。善现，眼触为缘所生诸受不异法界、真如、实际，耳、鼻、舌、身、意触为缘所生诸受亦不异法界、真如、实际。</w:t>
      </w:r>
    </w:p>
    <w:p w:rsidR="00DA4C70" w:rsidRDefault="00DA4C70" w:rsidP="00DA4C70">
      <w:r>
        <w:rPr>
          <w:rFonts w:hint="eastAsia"/>
        </w:rPr>
        <w:t>善现，地界不异法界、真如、实际，水、火、风、空、识界亦不异法界、真如、实际。</w:t>
      </w:r>
    </w:p>
    <w:p w:rsidR="00DA4C70" w:rsidRDefault="00DA4C70" w:rsidP="00DA4C70">
      <w:r>
        <w:rPr>
          <w:rFonts w:hint="eastAsia"/>
        </w:rPr>
        <w:t>善现，因缘不异法界、真如、实际，等无间缘、所缘缘、增上缘亦不异法界、真如、实际。</w:t>
      </w:r>
    </w:p>
    <w:p w:rsidR="00DA4C70" w:rsidRDefault="00DA4C70" w:rsidP="00DA4C70">
      <w:r>
        <w:rPr>
          <w:rFonts w:hint="eastAsia"/>
        </w:rPr>
        <w:t>善现，从诸缘所生法不异法界、真如、实际。</w:t>
      </w:r>
    </w:p>
    <w:p w:rsidR="00DA4C70" w:rsidRDefault="00DA4C70" w:rsidP="00DA4C70">
      <w:r>
        <w:rPr>
          <w:rFonts w:hint="eastAsia"/>
        </w:rPr>
        <w:t>善现，无明不异法界、真如、实际，行、识、名色、六处、触、受、爱、取、有、生、老死愁叹苦忧恼亦不异法界、真如、实际。</w:t>
      </w:r>
    </w:p>
    <w:p w:rsidR="00DA4C70" w:rsidRDefault="00DA4C70" w:rsidP="00DA4C70">
      <w:r>
        <w:rPr>
          <w:rFonts w:hint="eastAsia"/>
        </w:rPr>
        <w:t>善现，布施波罗蜜多不异法界、真如、实际，净戒、安忍、精进、静虑、般若波罗蜜多亦不异法界、真如、实际。</w:t>
      </w:r>
    </w:p>
    <w:p w:rsidR="00DA4C70" w:rsidRDefault="00DA4C70" w:rsidP="00DA4C70">
      <w:r>
        <w:rPr>
          <w:rFonts w:hint="eastAsia"/>
        </w:rPr>
        <w:t>善现，四静虑不异法界、真如、实际，四无量、四无色定亦不异法界、真如、实际。</w:t>
      </w:r>
    </w:p>
    <w:p w:rsidR="00DA4C70" w:rsidRDefault="00DA4C70" w:rsidP="00DA4C70">
      <w:r>
        <w:rPr>
          <w:rFonts w:hint="eastAsia"/>
        </w:rPr>
        <w:t>善现，四念住不异法界、真如、实际，四正断、四神足、五根、五力、七等觉支、八圣道支亦不异法界、真如、实际。</w:t>
      </w:r>
    </w:p>
    <w:p w:rsidR="00DA4C70" w:rsidRDefault="00DA4C70" w:rsidP="00DA4C70">
      <w:r>
        <w:rPr>
          <w:rFonts w:hint="eastAsia"/>
        </w:rPr>
        <w:t>善现，空解脱门不异法界、真如、实际，无相、无愿解脱门亦不异法界、真如、实际。善现，内空不异法界、真如、实际，外空、内外空、空空、大空、胜义空、有为空、无为空、毕竟空、无际空、散空、无变异空、本性空、自相空、共相空、一切法空、不可得空、无性空、自性空、无性自性空亦不异法界、真如、实际。</w:t>
      </w:r>
    </w:p>
    <w:p w:rsidR="00DA4C70" w:rsidRDefault="00DA4C70" w:rsidP="00DA4C70">
      <w:r>
        <w:rPr>
          <w:rFonts w:hint="eastAsia"/>
        </w:rPr>
        <w:t>善现，苦圣谛不异法界、真如、实际，集、灭、道圣谛亦不异法界、真如、实际。</w:t>
      </w:r>
    </w:p>
    <w:p w:rsidR="00DA4C70" w:rsidRDefault="00DA4C70" w:rsidP="00DA4C70">
      <w:r>
        <w:rPr>
          <w:rFonts w:hint="eastAsia"/>
        </w:rPr>
        <w:t>善现，八解脱不异法界、真如、实际，八胜处、九次第定、十遍处亦不异法界、真如、实际。</w:t>
      </w:r>
    </w:p>
    <w:p w:rsidR="00DA4C70" w:rsidRDefault="00DA4C70" w:rsidP="00DA4C70">
      <w:pPr>
        <w:rPr>
          <w:rFonts w:hint="eastAsia"/>
        </w:rPr>
      </w:pPr>
      <w:r>
        <w:rPr>
          <w:rFonts w:hint="eastAsia"/>
        </w:rPr>
        <w:t>善现，一切陀罗尼门不异法界、真如、实际，一切三摩地门亦不异法界、真如、实际。善现，极喜地不异法界、真如、实际，离垢地、发光地、焰慧地、极难胜地、现前地、远行地、不动地、善慧地、法云地亦不异法界、真如、实际。</w:t>
      </w:r>
    </w:p>
    <w:p w:rsidR="00DA4C70" w:rsidRDefault="00DA4C70" w:rsidP="00DA4C70">
      <w:r>
        <w:rPr>
          <w:rFonts w:hint="eastAsia"/>
        </w:rPr>
        <w:t>善现，五眼不异法界、真如、实际，六神通亦不异法界、真如、实际。</w:t>
      </w:r>
    </w:p>
    <w:p w:rsidR="00DA4C70" w:rsidRDefault="00DA4C70" w:rsidP="00DA4C70">
      <w:r>
        <w:rPr>
          <w:rFonts w:hint="eastAsia"/>
        </w:rPr>
        <w:t>善现，佛十力不异法界、真如、实际，四无所畏、四无碍解、十八佛不共法亦不异法界、真如、实际。</w:t>
      </w:r>
    </w:p>
    <w:p w:rsidR="00DA4C70" w:rsidRDefault="00DA4C70" w:rsidP="00DA4C70">
      <w:r>
        <w:rPr>
          <w:rFonts w:hint="eastAsia"/>
        </w:rPr>
        <w:t>善现，大慈不异法界、真如、实际，大悲、大喜、大舍亦不异法界、真如、实际。善现，无忘失法不异法界、真如、实际，恒住舍性亦不异法界、真如、实际。</w:t>
      </w:r>
    </w:p>
    <w:p w:rsidR="00DA4C70" w:rsidRDefault="00DA4C70" w:rsidP="00DA4C70">
      <w:r>
        <w:rPr>
          <w:rFonts w:hint="eastAsia"/>
        </w:rPr>
        <w:t>善现，一切智不异法界、真如、实际，道相智、一切相智亦不异法界、真如、实际。善现，三十二大士相不异法界、真如、实际，八十随好亦不异法界、真如、实际。</w:t>
      </w:r>
    </w:p>
    <w:p w:rsidR="00DA4C70" w:rsidRDefault="00DA4C70" w:rsidP="00DA4C70">
      <w:r>
        <w:rPr>
          <w:rFonts w:hint="eastAsia"/>
        </w:rPr>
        <w:t>善现，预流果不异法界、真如、实际，一来、不还、阿罗汉果、独觉菩提亦不异法界、真如、实际。</w:t>
      </w:r>
    </w:p>
    <w:p w:rsidR="00DA4C70" w:rsidRDefault="00DA4C70" w:rsidP="00DA4C70">
      <w:r>
        <w:rPr>
          <w:rFonts w:hint="eastAsia"/>
        </w:rPr>
        <w:t>善现，一切菩萨摩诃萨行不异法界、真如、实际，诸佛无上正等菩提亦不异法界、真如、实际。</w:t>
      </w:r>
    </w:p>
    <w:p w:rsidR="00DA4C70" w:rsidRDefault="00DA4C70" w:rsidP="00DA4C70">
      <w:pPr>
        <w:rPr>
          <w:rFonts w:hint="eastAsia"/>
        </w:rPr>
      </w:pPr>
      <w:r>
        <w:rPr>
          <w:rFonts w:hint="eastAsia"/>
        </w:rPr>
        <w:t>善现，世间法不异法界、真如、实际，出世间法亦不异法界、真如、实际。善现，有漏法不异法界、真如、实际，无漏法亦不异法界、真如、实际。善现，有为法不异法界、真如、实际，无为法亦不异法界、真如、实际。</w:t>
      </w:r>
    </w:p>
    <w:p w:rsidR="007D07F8" w:rsidRDefault="007D07F8" w:rsidP="00DA4C70"/>
    <w:p w:rsidR="00DA4C70" w:rsidRDefault="00DA4C70" w:rsidP="00DA4C70">
      <w:pPr>
        <w:rPr>
          <w:rFonts w:hint="eastAsia"/>
        </w:rPr>
      </w:pPr>
      <w:r>
        <w:rPr>
          <w:rFonts w:hint="eastAsia"/>
        </w:rPr>
        <w:t>时，具寿善现复白佛言：世尊，若色不异法界、真如、实际，受、想、行、识亦不异法界、真如、实际；世尊，若眼处不异法界、真如、实际，耳、鼻、舌、身、意处亦不异法界、真如、实际；世尊，若色处不异法界、真如、实际，声、香、味、触、法处亦不异法界、真如、实际；世尊，若眼界不异法界、真如、实际，耳、鼻、舌、身、意界亦不异法界、真如、实际；世尊，若色界不异法界、真如、实际，声、香、味、触、法界亦不异法界、真如、实际；世尊，若眼识界不异法界、真如、实际，耳、鼻、舌、身、意识界亦不异法界、真如、实际；世尊，若眼触不异法界、真如、实际，耳、鼻、舌、身、意触亦不异法界、真如、实际；世尊，若眼触为缘所生诸受不异法界、真如、实际，耳、鼻、舌、身、意触为缘所生诸受亦不异法界、真如、实际；世尊，若地界不异法界、真如、实际，水、火、风、空、识界亦不异法界、真如、实际；世尊，若因缘不异法界、真如、实际，等无间缘、所缘缘、增上缘亦不异法界、真如、实际；世尊，若从诸缘所生法不异法界、真如、实际；世尊，若无明不异法界、真如、实际，行、识、名色、六处、触、受、爱、取、有、生、老死愁叹苦忧恼亦不异法界、真如、实际；世尊，若布施波罗蜜多不异法界、真如、实际，净戒、安忍、精进、静虑、般若波罗蜜多亦不异法界、真如、实际；世尊，若四静虑不异法界、真如、实际，四无量、四无色定亦不异法界、真如、实际；世尊，若四念住不异法界、真如、实际，四正断、四神足、五根、五力、七等觉支、八圣道支亦不异法界、真如、实际；世尊，若空解脱门不异法界、真如、实际，无相、无愿解脱门亦不异法界、真如、实际；世尊，若内空不异法界、真如、实际，外空、内外空、空空、大空、胜义空、有为空、无为空、毕竟空、无际空、散空、无变异空、本性空、自相空、共相空、一切法空、不可得空、无性空、自性空、无性自性空亦不异法界、真如、实际；世尊，若苦圣谛不异法界、真如、实际，集、灭、道圣谛亦不异法界、真如、实际；世尊，若八解脱不异法界、真如、实际，八胜处、九次第定、十遍处亦不异法界、真如、实际；世尊，若一切陀罗尼门不异法界、真如、实际，一切三摩地门亦不异法界、真如、实际；世尊，若极喜地不异法界、真如、实际，离垢地、发光地、焰慧地、极难胜地、现前地、远行地、不动地、善慧地、法云地亦不异法界、真如、实际；世尊，若五眼不异法界、真如、实际，六神通亦不异法界、真如、实际；世尊，若佛十力不异法界、真如、实际，四无所畏、四无碍解、十八佛不共法亦不异法界、真如、实际；世尊，若大慈不异法界、真如、实际，大悲、大喜、大舍亦不异法界、真如、实际；世尊，若无忘失法不异法界、真如、实际，恒住舍性亦不异法界、真如、实际；世尊，若一切智不异法界、真如、实际，道相智、一切相智亦不异法界、真如、实际；世尊，若三十二大士相不异法界、真如、实际，八十随好亦不异法界、真如、实际；世尊，若预流果不异法界、真如、实际，一来、不还、阿罗汉果、独觉菩提亦不异法界、真如、实际；世尊，若一切菩萨摩诃萨行不异法界、真如、实际，诸佛无上正等菩提亦不异法界、真如、实际；世尊，若世间法不异法界、真如、实际，出世间法亦不异法界、真如、实际；世尊，若有漏法不异法界、真如、实际，无漏法亦不异法界、真如、实际；世尊，若有为法不异法界、真如、实际，无为法亦不异法界、真如、实际者，云何世尊安立黑法感黑异熟，所谓地狱、傍生、鬼界？安立白法感白异熟，所谓人天？安立黑白法感黑白异熟，所谓一分傍生、鬼界及一分人、天？安立非黑非白法感非黑非白异熟，所谓预流果、或一来果、或不还果、或阿罗汉果、或独觉菩提、或复无上正等菩提？</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Pr="007D07F8" w:rsidRDefault="00DA4C70" w:rsidP="00DA4C70">
      <w:pPr>
        <w:rPr>
          <w:b/>
          <w:color w:val="FF0000"/>
        </w:rPr>
      </w:pPr>
      <w:r w:rsidRPr="007D07F8">
        <w:rPr>
          <w:rFonts w:hint="eastAsia"/>
          <w:b/>
          <w:color w:val="FF0000"/>
        </w:rPr>
        <w:t>佛言：善现，依世俗谛，安立如是因果差别，不依胜义。胜义谛中，不可说有因果差别。所以者何？善现，胜义谛中，一切法性不可分别、无说无示，云何当有因果差别？</w:t>
      </w:r>
    </w:p>
    <w:p w:rsidR="00DA4C70" w:rsidRDefault="00DA4C70" w:rsidP="00DA4C70">
      <w:r>
        <w:rPr>
          <w:rFonts w:hint="eastAsia"/>
        </w:rPr>
        <w:t>善现，胜义谛中，色无生无灭、无染无净，受、想、行、识亦无生无灭、无染无净，以毕竟空、无际空故。</w:t>
      </w:r>
    </w:p>
    <w:p w:rsidR="00DA4C70" w:rsidRDefault="00DA4C70" w:rsidP="00DA4C70">
      <w:r>
        <w:rPr>
          <w:rFonts w:hint="eastAsia"/>
        </w:rPr>
        <w:t>善现，胜义谛中，眼处无生无灭、无染无净，耳、鼻、舌、身、意处亦无生无灭、无染无净，以毕竟空、无际空故。</w:t>
      </w:r>
    </w:p>
    <w:p w:rsidR="00DA4C70" w:rsidRDefault="00DA4C70" w:rsidP="00DA4C70">
      <w:r>
        <w:rPr>
          <w:rFonts w:hint="eastAsia"/>
        </w:rPr>
        <w:t>善现，胜义谛中，色处无生无灭、无染无净，声、香、味、触、法处亦无生无灭、无染无净，以毕竟空、无际空故。</w:t>
      </w:r>
    </w:p>
    <w:p w:rsidR="00DA4C70" w:rsidRDefault="00DA4C70" w:rsidP="00DA4C70">
      <w:r>
        <w:rPr>
          <w:rFonts w:hint="eastAsia"/>
        </w:rPr>
        <w:t>善现，胜义谛中，眼界无生无灭、无染无净，耳、鼻、舌、身、意界亦无生无灭、无染无净，以毕竟空、无际空故。</w:t>
      </w:r>
    </w:p>
    <w:p w:rsidR="00DA4C70" w:rsidRDefault="00DA4C70" w:rsidP="00DA4C70">
      <w:r>
        <w:rPr>
          <w:rFonts w:hint="eastAsia"/>
        </w:rPr>
        <w:t>善现，胜义谛中，色界无生无灭、无染无净，声、香、味、触、法界亦无生无灭、无染无净，以毕竟空、无际空故。</w:t>
      </w:r>
    </w:p>
    <w:p w:rsidR="00DA4C70" w:rsidRDefault="00DA4C70" w:rsidP="00DA4C70">
      <w:r>
        <w:rPr>
          <w:rFonts w:hint="eastAsia"/>
        </w:rPr>
        <w:t>善现，胜义谛中，眼识界无生无灭、无染无净，耳、鼻、舌、身、意识界亦无生无灭、无染无净，以毕竟空、无际空故。</w:t>
      </w:r>
    </w:p>
    <w:p w:rsidR="00DA4C70" w:rsidRDefault="00DA4C70" w:rsidP="00DA4C70">
      <w:r>
        <w:rPr>
          <w:rFonts w:hint="eastAsia"/>
        </w:rPr>
        <w:t>善现，胜义谛中，眼触无生无灭、无染无净，耳、鼻、舌、身、意触亦无生无灭、无染无净，以毕竟空、无际空故。</w:t>
      </w:r>
    </w:p>
    <w:p w:rsidR="00DA4C70" w:rsidRDefault="00DA4C70" w:rsidP="00DA4C70">
      <w:r>
        <w:rPr>
          <w:rFonts w:hint="eastAsia"/>
        </w:rPr>
        <w:t>善现，胜义谛中，眼触为缘所生诸受无生无灭、无染无净，耳、鼻、舌、身、意触为缘所生诸受亦无生无灭、无染无净，以毕竟空、无际空故。</w:t>
      </w:r>
    </w:p>
    <w:p w:rsidR="00DA4C70" w:rsidRDefault="00DA4C70" w:rsidP="00DA4C70">
      <w:r>
        <w:rPr>
          <w:rFonts w:hint="eastAsia"/>
        </w:rPr>
        <w:t>善现，胜义谛中，地界无生无灭、无染无净，水、火、风、空、识界亦无生无灭、无染无净，以毕竟空、无际空故。</w:t>
      </w:r>
    </w:p>
    <w:p w:rsidR="00DA4C70" w:rsidRDefault="00DA4C70" w:rsidP="00DA4C70">
      <w:r>
        <w:rPr>
          <w:rFonts w:hint="eastAsia"/>
        </w:rPr>
        <w:t>善现，胜义谛中，因缘无生无灭、无染无净，等无间缘、所缘缘、增上缘亦无生无灭、无染无净，以毕竟空、无际空故。</w:t>
      </w:r>
    </w:p>
    <w:p w:rsidR="00DA4C70" w:rsidRDefault="00DA4C70" w:rsidP="00DA4C70">
      <w:r>
        <w:rPr>
          <w:rFonts w:hint="eastAsia"/>
        </w:rPr>
        <w:t>善现，胜义谛中，从诸缘所生法无生无灭、无染无净，以毕竟空、无际空故。</w:t>
      </w:r>
    </w:p>
    <w:p w:rsidR="00DA4C70" w:rsidRDefault="00DA4C70" w:rsidP="00DA4C70">
      <w:r>
        <w:rPr>
          <w:rFonts w:hint="eastAsia"/>
        </w:rPr>
        <w:t>善现，胜义谛中，无明无生无灭、无染无净，行、识、名色、六处、触、受、爱、取、有、生、老死愁叹苦忧恼亦无生无灭、无染无净，以毕竟空、无际空故。</w:t>
      </w:r>
    </w:p>
    <w:p w:rsidR="00DA4C70" w:rsidRDefault="00DA4C70" w:rsidP="00DA4C70">
      <w:r>
        <w:rPr>
          <w:rFonts w:hint="eastAsia"/>
        </w:rPr>
        <w:t>善现，胜义谛中，布施波罗蜜多无生无灭、无染无净，净戒、安忍、精进、静虑、般若波罗蜜多亦无生无灭、无染无净，以毕竟空、无际空故。</w:t>
      </w:r>
    </w:p>
    <w:p w:rsidR="00DA4C70" w:rsidRDefault="00DA4C70" w:rsidP="00DA4C70">
      <w:r>
        <w:rPr>
          <w:rFonts w:hint="eastAsia"/>
        </w:rPr>
        <w:t>善现，胜义谛中，四静虑无生无灭、无染无净，四无量、四无色定亦无生无灭、无染无净，以毕竟空、无际空故。</w:t>
      </w:r>
    </w:p>
    <w:p w:rsidR="00DA4C70" w:rsidRDefault="00DA4C70" w:rsidP="00DA4C70">
      <w:r>
        <w:rPr>
          <w:rFonts w:hint="eastAsia"/>
        </w:rPr>
        <w:t>善现，胜义谛中，四念住无生无灭、无染无净，四正断、四神足、五根、五力、七等觉支、八圣道支亦无生无灭、无染无净，以毕竟空、无际空故。</w:t>
      </w:r>
    </w:p>
    <w:p w:rsidR="00DA4C70" w:rsidRDefault="00DA4C70" w:rsidP="00DA4C70">
      <w:r>
        <w:rPr>
          <w:rFonts w:hint="eastAsia"/>
        </w:rPr>
        <w:t>善现，胜义谛中，空解脱门无生无灭、无染无净，无相、无愿解脱门亦无生无灭、无染无净，以毕竟空、无际空故。</w:t>
      </w:r>
    </w:p>
    <w:p w:rsidR="00DA4C70" w:rsidRDefault="00DA4C70" w:rsidP="00DA4C70">
      <w:r>
        <w:rPr>
          <w:rFonts w:hint="eastAsia"/>
        </w:rPr>
        <w:t>善现，胜义谛中，内空无生无灭、无染无净，外空、内外空、空空、大空、胜义空、有为空、无为空、毕竟空、无际空、散空、无变异空、本性空、自相空、共相空、一切法空、不可得空、无性空、自性空、无性自性空亦无生无灭、无染无净，以毕竟空、无际空故。</w:t>
      </w:r>
    </w:p>
    <w:p w:rsidR="00DA4C70" w:rsidRDefault="00DA4C70" w:rsidP="00DA4C70">
      <w:r>
        <w:rPr>
          <w:rFonts w:hint="eastAsia"/>
        </w:rPr>
        <w:t>善现，胜义谛中，苦圣谛无生无灭、无染无净，集、灭、道圣谛亦无生无灭、无染无净，以毕竟空、无际空故。</w:t>
      </w:r>
    </w:p>
    <w:p w:rsidR="00DA4C70" w:rsidRDefault="00DA4C70" w:rsidP="00DA4C70">
      <w:r>
        <w:rPr>
          <w:rFonts w:hint="eastAsia"/>
        </w:rPr>
        <w:t>善现，胜义谛中，八解脱无生无灭、无染无净，八胜处、九次第定、十遍处亦无生无灭、无染无净，以毕竟空、无际空故。</w:t>
      </w:r>
    </w:p>
    <w:p w:rsidR="00DA4C70" w:rsidRDefault="00DA4C70" w:rsidP="00DA4C70">
      <w:pPr>
        <w:rPr>
          <w:rFonts w:hint="eastAsia"/>
        </w:rPr>
      </w:pPr>
      <w:r>
        <w:rPr>
          <w:rFonts w:hint="eastAsia"/>
        </w:rPr>
        <w:t>善现，胜义谛中，一切陀罗尼门无生无灭、无染无净，一切三摩地门亦无生无灭、无染无净，以毕竟空、无际空故。</w:t>
      </w:r>
    </w:p>
    <w:p w:rsidR="007D07F8" w:rsidRDefault="007D07F8" w:rsidP="00DA4C70"/>
    <w:p w:rsidR="00DA4C70" w:rsidRDefault="00DA4C70" w:rsidP="00DA4C70">
      <w:pPr>
        <w:rPr>
          <w:rFonts w:hint="eastAsia"/>
        </w:rPr>
      </w:pPr>
      <w:r>
        <w:rPr>
          <w:rFonts w:hint="eastAsia"/>
        </w:rPr>
        <w:t>善现，胜义谛中，极喜地无生无灭、无染无净，离垢地、发光地、焰慧地、极难胜地、现前地、远行地、不动地、善慧地、法云地亦无生无灭、无染无净，以毕竟空、无际空故。</w:t>
      </w:r>
    </w:p>
    <w:p w:rsidR="00DA4C70" w:rsidRDefault="00DA4C70" w:rsidP="00DA4C70">
      <w:r>
        <w:rPr>
          <w:rFonts w:hint="eastAsia"/>
        </w:rPr>
        <w:t>善现，胜义谛中，五眼无生无灭、无染无净，六神通亦无生无灭、无染无净，以毕竟空、无际空故。</w:t>
      </w:r>
    </w:p>
    <w:p w:rsidR="00DA4C70" w:rsidRDefault="00DA4C70" w:rsidP="00DA4C70">
      <w:r>
        <w:rPr>
          <w:rFonts w:hint="eastAsia"/>
        </w:rPr>
        <w:t>善现，胜义谛中，佛十力无生无灭、无染无净，四无所畏、四无碍解、十八佛不共法亦无生无灭、无染无净，以毕竟空、无际空故。</w:t>
      </w:r>
    </w:p>
    <w:p w:rsidR="00DA4C70" w:rsidRDefault="00DA4C70" w:rsidP="00DA4C70">
      <w:r>
        <w:rPr>
          <w:rFonts w:hint="eastAsia"/>
        </w:rPr>
        <w:t>善现，胜义谛中，大慈无生无灭、无染无净，大悲、大喜、大舍亦无生无灭、无染无净，以毕竟空、无际空故。</w:t>
      </w:r>
    </w:p>
    <w:p w:rsidR="00DA4C70" w:rsidRDefault="00DA4C70" w:rsidP="00DA4C70">
      <w:r>
        <w:rPr>
          <w:rFonts w:hint="eastAsia"/>
        </w:rPr>
        <w:t>善现，胜义谛中，无忘失法无生无灭、无染无净，恒住舍性亦无生无灭、无染无净，以毕竟空、无际空故。</w:t>
      </w:r>
    </w:p>
    <w:p w:rsidR="00DA4C70" w:rsidRDefault="00DA4C70" w:rsidP="00DA4C70">
      <w:r>
        <w:rPr>
          <w:rFonts w:hint="eastAsia"/>
        </w:rPr>
        <w:t>善现，胜义谛中，一切智无生无灭、无染无净，道相智、一切相智亦无生无灭、无染无净，以毕竟空、无际空故。</w:t>
      </w:r>
    </w:p>
    <w:p w:rsidR="00DA4C70" w:rsidRDefault="00DA4C70" w:rsidP="00DA4C70">
      <w:r>
        <w:rPr>
          <w:rFonts w:hint="eastAsia"/>
        </w:rPr>
        <w:t>善现，胜义谛中，三十二大士相无生无灭、无染无净，八十随好亦无生无灭、无染无净，以毕竟空、无际空故。</w:t>
      </w:r>
    </w:p>
    <w:p w:rsidR="00DA4C70" w:rsidRPr="007D07F8" w:rsidRDefault="00DA4C70" w:rsidP="00DA4C70">
      <w:pPr>
        <w:rPr>
          <w:b/>
        </w:rPr>
      </w:pPr>
      <w:r w:rsidRPr="007D07F8">
        <w:rPr>
          <w:rFonts w:hint="eastAsia"/>
          <w:b/>
        </w:rPr>
        <w:t>善现，胜义谛中，预流果无生无灭、无染无净，一来、不还、阿罗汉果、独觉菩提亦无生无灭、无染无净，以毕竟空、无际空故。</w:t>
      </w:r>
    </w:p>
    <w:p w:rsidR="00DA4C70" w:rsidRPr="007D07F8" w:rsidRDefault="00DA4C70" w:rsidP="00DA4C70">
      <w:pPr>
        <w:rPr>
          <w:b/>
        </w:rPr>
      </w:pPr>
      <w:r w:rsidRPr="007D07F8">
        <w:rPr>
          <w:rFonts w:hint="eastAsia"/>
          <w:b/>
        </w:rPr>
        <w:t>善现，胜义谛中，一切菩萨摩诃萨行无生无灭、无染无净，诸佛无上正等菩提亦无生无灭、无染无净，以毕竟空、无际空故。</w:t>
      </w:r>
    </w:p>
    <w:p w:rsidR="00DA4C70" w:rsidRDefault="00DA4C70" w:rsidP="00DA4C70">
      <w:r>
        <w:rPr>
          <w:rFonts w:hint="eastAsia"/>
        </w:rPr>
        <w:t>善现，胜义谛中，世间法无生无灭、无染无净，出世间法亦无生无灭、无染无净，以毕竟空、无际空故。</w:t>
      </w:r>
    </w:p>
    <w:p w:rsidR="00DA4C70" w:rsidRDefault="00DA4C70" w:rsidP="00DA4C70">
      <w:r>
        <w:rPr>
          <w:rFonts w:hint="eastAsia"/>
        </w:rPr>
        <w:t>善现，胜义谛中，有漏法无生无灭、无染无净，无漏法亦无生无灭、无染无净，以毕竟空、无际空故。</w:t>
      </w:r>
    </w:p>
    <w:p w:rsidR="00DA4C70" w:rsidRDefault="00DA4C70" w:rsidP="00DA4C70">
      <w:pPr>
        <w:rPr>
          <w:rFonts w:hint="eastAsia"/>
        </w:rPr>
      </w:pPr>
      <w:r>
        <w:rPr>
          <w:rFonts w:hint="eastAsia"/>
        </w:rPr>
        <w:t>善现，胜义谛中，有为法无生无灭、无染无净，无为法亦无生无灭、无染无净，以毕竟空、无际空故。</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Default="00DA4C70" w:rsidP="00DA4C70">
      <w:pPr>
        <w:rPr>
          <w:rFonts w:hint="eastAsia"/>
        </w:rPr>
      </w:pPr>
      <w:r>
        <w:rPr>
          <w:rFonts w:hint="eastAsia"/>
        </w:rPr>
        <w:t>时，具寿善现复白佛言：世尊，若依世俗谛故，安立因果差别，不依胜义谛者，则一切愚夫异生皆应有预流果、或应有一来果、或应有不还果、或应有阿罗汉果、或应有独觉菩提、或应有阿耨多罗三藐三菩提？</w:t>
      </w:r>
    </w:p>
    <w:p w:rsidR="007D07F8" w:rsidRDefault="007D07F8" w:rsidP="00DA4C70"/>
    <w:p w:rsidR="00DA4C70" w:rsidRPr="007D07F8" w:rsidRDefault="00DA4C70" w:rsidP="00DA4C70">
      <w:pPr>
        <w:rPr>
          <w:rFonts w:hint="eastAsia"/>
          <w:b/>
        </w:rPr>
      </w:pPr>
      <w:r w:rsidRPr="007D07F8">
        <w:rPr>
          <w:rFonts w:hint="eastAsia"/>
          <w:b/>
        </w:rPr>
        <w:t>佛告善现：于汝意云何？一切愚夫异生，为如实知世俗谛及胜义谛不？若如实知，彼应有预流果、或应有一来果、或应有不还果、或应有阿罗汉果、或应有独觉菩提、或应有阿耨多罗三藐三菩提。然诸愚夫异生，不如实知世俗谛及胜义谛，无圣道、无修圣道，彼云何有圣果差别？唯诸圣者，能如实知世俗谛及胜义谛，有圣道、有修圣道，是故得有圣果差别。</w:t>
      </w:r>
    </w:p>
    <w:p w:rsidR="007D07F8" w:rsidRDefault="007D07F8" w:rsidP="00DA4C70"/>
    <w:p w:rsidR="00DA4C70" w:rsidRDefault="00DA4C70" w:rsidP="00DA4C70">
      <w:r>
        <w:rPr>
          <w:rFonts w:hint="eastAsia"/>
        </w:rPr>
        <w:t>具寿善现白佛言：世尊，若修圣道，得圣果不？</w:t>
      </w:r>
    </w:p>
    <w:p w:rsidR="00DA4C70" w:rsidRDefault="00DA4C70" w:rsidP="00DA4C70">
      <w:pPr>
        <w:rPr>
          <w:rFonts w:hint="eastAsia"/>
          <w:b/>
        </w:rPr>
      </w:pPr>
      <w:r>
        <w:rPr>
          <w:rFonts w:hint="eastAsia"/>
        </w:rPr>
        <w:t>佛言：不也，善现。非修圣道能得圣果，亦非不修圣道能得圣果；非离圣道能得圣果，亦非住圣道中能得圣果。何以故？</w:t>
      </w:r>
      <w:r w:rsidRPr="007D07F8">
        <w:rPr>
          <w:rFonts w:hint="eastAsia"/>
          <w:b/>
          <w:color w:val="FF0000"/>
        </w:rPr>
        <w:t>善现，胜义谛中，道及道果不可得故。</w:t>
      </w:r>
      <w:r w:rsidRPr="007D07F8">
        <w:rPr>
          <w:rFonts w:hint="eastAsia"/>
          <w:b/>
        </w:rPr>
        <w:t>如是，善现，菩萨摩诃萨行深般若波罗蜜多时，虽为有情安立圣果种种差别，而不分别如是圣果在有为界或无为界安立差别。</w:t>
      </w:r>
    </w:p>
    <w:p w:rsidR="007D07F8" w:rsidRPr="007D07F8" w:rsidRDefault="007D07F8" w:rsidP="00DA4C70">
      <w:pPr>
        <w:rPr>
          <w:b/>
        </w:rPr>
      </w:pPr>
    </w:p>
    <w:p w:rsidR="00DA4C70" w:rsidRDefault="00DA4C70" w:rsidP="00DA4C70">
      <w:pPr>
        <w:rPr>
          <w:rFonts w:hint="eastAsia"/>
        </w:rPr>
      </w:pPr>
      <w:r>
        <w:rPr>
          <w:rFonts w:hint="eastAsia"/>
        </w:rPr>
        <w:t>尔时，具寿善现白佛言：世尊，若不分别如是圣果在有为界或无为界安立差别，云何世尊说断三结名预流果，薄欲、贪、瞋名一来果，断顺下分五结永尽名不还果，断顺上分五结永尽名阿罗汉果，令所有集法皆成灭法名独觉菩提，永断一切习气相续名为无上正等菩提？世尊，我云何知佛所说义，谓不分别如是圣果在有为界或无为界安立差别？</w:t>
      </w:r>
    </w:p>
    <w:p w:rsidR="007D07F8" w:rsidRDefault="007D07F8" w:rsidP="00DA4C70"/>
    <w:p w:rsidR="00DA4C70" w:rsidRDefault="00DA4C70" w:rsidP="00DA4C70">
      <w:r>
        <w:rPr>
          <w:rFonts w:hint="eastAsia"/>
        </w:rPr>
        <w:t>佛告善现：汝意云何？所说预流、一来、不还、阿罗汉果、独觉菩提、诸佛无上正等菩提，如是圣果，为是有为、为是无为？</w:t>
      </w:r>
    </w:p>
    <w:p w:rsidR="007D07F8" w:rsidRDefault="00DA4C70" w:rsidP="00DA4C70">
      <w:pPr>
        <w:rPr>
          <w:rFonts w:hint="eastAsia"/>
        </w:rPr>
      </w:pPr>
      <w:r>
        <w:rPr>
          <w:rFonts w:hint="eastAsia"/>
        </w:rPr>
        <w:t>善现答言：如是圣果，皆是无为，非是有为。</w:t>
      </w:r>
    </w:p>
    <w:p w:rsidR="00DA4C70" w:rsidRDefault="00DA4C70" w:rsidP="00DA4C70">
      <w:r>
        <w:rPr>
          <w:rFonts w:hint="eastAsia"/>
        </w:rPr>
        <w:t>佛告善现：无为法中有分别不？</w:t>
      </w:r>
    </w:p>
    <w:p w:rsidR="00DA4C70" w:rsidRDefault="00DA4C70" w:rsidP="00DA4C70">
      <w:r>
        <w:rPr>
          <w:rFonts w:hint="eastAsia"/>
        </w:rPr>
        <w:t>善现答言：不也，世尊。不也，善逝。</w:t>
      </w:r>
    </w:p>
    <w:p w:rsidR="00DA4C70" w:rsidRPr="007D07F8" w:rsidRDefault="00DA4C70" w:rsidP="00DA4C70">
      <w:pPr>
        <w:rPr>
          <w:b/>
        </w:rPr>
      </w:pPr>
      <w:r w:rsidRPr="007D07F8">
        <w:rPr>
          <w:rFonts w:hint="eastAsia"/>
          <w:b/>
        </w:rPr>
        <w:t>佛告善现：汝意云何？若善男子、善女人等，通达一切有为、无为皆同一相，所谓无相。是善男子、善女人等，当于尔时，颇于诸法有所分别，此是有为，或无为不？</w:t>
      </w:r>
    </w:p>
    <w:p w:rsidR="00DA4C70" w:rsidRDefault="00DA4C70" w:rsidP="00DA4C70">
      <w:r>
        <w:rPr>
          <w:rFonts w:hint="eastAsia"/>
        </w:rPr>
        <w:t>善现答言：不也，世尊。不也，善逝。</w:t>
      </w:r>
    </w:p>
    <w:p w:rsidR="00DA4C70" w:rsidRDefault="00DA4C70" w:rsidP="00DA4C70">
      <w:pPr>
        <w:rPr>
          <w:rFonts w:hint="eastAsia"/>
        </w:rPr>
      </w:pPr>
      <w:r>
        <w:rPr>
          <w:rFonts w:hint="eastAsia"/>
        </w:rPr>
        <w:t>佛告善现：菩萨摩诃萨亦复如是，行深般若波罗蜜多时，虽为有情宣说诸法，而不分别所说法相，谓内空故、或外空故、或内外空故、或空空故、或大空故、或胜义空故、或有为空故、或无为空故、或毕竟空故、或无际空故、或散空故、或无变异空故、或本性空故、或自相空故、或共相空故、或一切法空故、或不可得空故、或无性空故、或自性空故、或无性自性空故。</w:t>
      </w: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Pr>
        <w:rPr>
          <w:rFonts w:hint="eastAsia"/>
        </w:rPr>
      </w:pPr>
    </w:p>
    <w:p w:rsidR="007D07F8" w:rsidRDefault="007D07F8" w:rsidP="00DA4C70"/>
    <w:p w:rsidR="00DA4C70" w:rsidRDefault="00DA4C70" w:rsidP="00DA4C70">
      <w:pPr>
        <w:rPr>
          <w:rFonts w:hint="eastAsia"/>
        </w:rPr>
      </w:pPr>
      <w:r>
        <w:rPr>
          <w:rFonts w:hint="eastAsia"/>
        </w:rPr>
        <w:t>善现，是菩萨摩诃萨自于诸法无所执著，亦能教他于诸法中无所执著，谓于布施、净戒、安忍、精进、静虑、般若波罗蜜多，若于四静虑、四无量、四无色定，若于四念住、四正断、四神足、五根、五力、七等觉支、八圣道支，若于内空、外空、内外空、空空、大空、胜义空、有为空、无为空、毕竟空、无际空、散空、无变异空、本性空、自相空、共相空、一切法空、不可得空、无性空、自性空、无性自性空，若于真如乃至不思议界，若于苦、集、灭、道圣谛，若于空、无相、无愿解脱门，若于八解脱、八胜处、九次第定、十遍处，若于一切陀罗尼门、三摩地门，若于菩萨十地，若于五眼、六神通，若于佛十力、四无所畏、四无碍解、大慈、大悲、大喜、大舍、十八佛不共法，若于无忘失法、恒住舍性，若于一切智、道相智、一切相智等皆无执著。无执著故，于一切处皆得无碍。</w:t>
      </w:r>
    </w:p>
    <w:p w:rsidR="007D07F8" w:rsidRDefault="007D07F8" w:rsidP="00DA4C70"/>
    <w:p w:rsidR="00DA4C70" w:rsidRDefault="00DA4C70" w:rsidP="00DA4C70">
      <w:pPr>
        <w:rPr>
          <w:rFonts w:hint="eastAsia"/>
        </w:rPr>
      </w:pPr>
      <w:r>
        <w:rPr>
          <w:rFonts w:hint="eastAsia"/>
        </w:rPr>
        <w:t>如诸如来、应、正等觉所变化者，虽行布施、净戒、安忍、精进、静虑、般若波罗蜜多，而于彼果不受不著，唯为有情般涅槃故；虽行四静虑、四无量、四无色定，而于彼果不受不著，唯为有情般涅槃故；虽行四念住、四正断、四神足、五根、五力、七等觉支、八圣道支，而于彼果不受不著，唯为有情般涅槃故；虽行内空、外空、内外空、空空、大空、胜义空、有为空、无为空、毕竟空、无际空、散空、无变异空、本性空、自相空、共相空、一切法空、不可得空、无性空、自性空、无性自性空，而于彼果不受不著，唯为有情般涅槃故；虽行真如乃至不思议界，而于彼果不受不著，唯为有情般涅槃故；虽行苦、集、灭、道圣谛，而于彼果不受不著，唯为有情般涅槃故；虽行空、无相、无愿解脱门，而于彼果不受不著，唯为有情般涅槃故；虽行八解脱、八胜处、九次第定、十遍处，而于彼果不受不著，唯为有情般涅槃故；虽行一切陀罗尼门、一切三摩地门，而于彼果不受不著，唯为有情般涅槃故；虽行菩萨十地，而于彼果不受不著，唯为有情般涅槃故；虽行五眼、六神通，而于彼果不受不著，唯为有情般涅槃故；虽行佛十力、四无所畏、四无碍解、大慈、大悲、大喜、大舍、十八佛不共法，而于彼果不受不著，唯为有情般涅槃故；虽行无忘失法、恒住舍性，而于彼果不受不著，唯为有情般涅槃故；虽行一切智、道相智、一切相智等，而于彼果不受不著，唯为有情般涅槃故。</w:t>
      </w:r>
      <w:r w:rsidRPr="007D07F8">
        <w:rPr>
          <w:rFonts w:hint="eastAsia"/>
          <w:b/>
        </w:rPr>
        <w:t>善现，菩萨摩诃萨亦复如是，行深般若波罗蜜多时，于一切法若世间若出世间、若有漏若无漏、若有为若无为，皆无所住亦无所碍。何以故？善达诸法如实相故。</w:t>
      </w:r>
    </w:p>
    <w:sectPr w:rsidR="00DA4C7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62C" w:rsidRDefault="000B362C" w:rsidP="00853D34">
      <w:r>
        <w:separator/>
      </w:r>
    </w:p>
  </w:endnote>
  <w:endnote w:type="continuationSeparator" w:id="0">
    <w:p w:rsidR="000B362C" w:rsidRDefault="000B362C"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516D5D">
        <w:pPr>
          <w:pStyle w:val="a4"/>
          <w:jc w:val="right"/>
        </w:pPr>
        <w:fldSimple w:instr=" PAGE   \* MERGEFORMAT ">
          <w:r w:rsidR="007C59B2" w:rsidRPr="007C59B2">
            <w:rPr>
              <w:noProof/>
              <w:lang w:val="zh-CN"/>
            </w:rPr>
            <w:t>9</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62C" w:rsidRDefault="000B362C" w:rsidP="00853D34">
      <w:r>
        <w:separator/>
      </w:r>
    </w:p>
  </w:footnote>
  <w:footnote w:type="continuationSeparator" w:id="0">
    <w:p w:rsidR="000B362C" w:rsidRDefault="000B362C"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9B2" w:rsidRDefault="007C59B2" w:rsidP="00F07DA6">
    <w:pPr>
      <w:jc w:val="center"/>
      <w:rPr>
        <w:rFonts w:ascii="黑体" w:eastAsia="黑体" w:hAnsi="黑体" w:hint="eastAsia"/>
        <w:sz w:val="32"/>
        <w:szCs w:val="32"/>
      </w:rPr>
    </w:pPr>
    <w:r w:rsidRPr="007C59B2">
      <w:rPr>
        <w:rFonts w:ascii="黑体" w:eastAsia="黑体" w:hAnsi="黑体" w:hint="eastAsia"/>
        <w:sz w:val="32"/>
        <w:szCs w:val="32"/>
      </w:rPr>
      <w:t>四摄</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w:t>
    </w:r>
    <w:r w:rsidR="00BA136E" w:rsidRPr="00BA136E">
      <w:rPr>
        <w:rFonts w:ascii="黑体" w:eastAsia="黑体" w:hAnsi="黑体" w:hint="eastAsia"/>
        <w:sz w:val="18"/>
        <w:szCs w:val="18"/>
      </w:rPr>
      <w:t>第379-383卷</w:t>
    </w:r>
    <w:r w:rsidRPr="0002130F">
      <w:rPr>
        <w:rFonts w:ascii="黑体" w:eastAsia="黑体" w:hAnsi="黑体" w:hint="eastAsia"/>
        <w:sz w:val="18"/>
        <w:szCs w:val="18"/>
      </w:rPr>
      <w:t>）</w:t>
    </w:r>
  </w:p>
  <w:p w:rsidR="00285037" w:rsidRPr="004C37B0" w:rsidRDefault="00BA136E" w:rsidP="00BA136E">
    <w:pPr>
      <w:pStyle w:val="a3"/>
      <w:rPr>
        <w:rFonts w:ascii="黑体" w:eastAsia="黑体" w:hAnsi="黑体"/>
      </w:rPr>
    </w:pPr>
    <w:r w:rsidRPr="00BA136E">
      <w:rPr>
        <w:rFonts w:ascii="黑体" w:eastAsia="黑体" w:hAnsi="黑体" w:hint="eastAsia"/>
      </w:rPr>
      <w:t>初分</w:t>
    </w:r>
    <w:r w:rsidR="003B4A13">
      <w:rPr>
        <w:rFonts w:ascii="黑体" w:eastAsia="黑体" w:hAnsi="黑体" w:hint="eastAsia"/>
      </w:rPr>
      <w:t xml:space="preserve"> </w:t>
    </w:r>
    <w:r w:rsidRPr="00BA136E">
      <w:rPr>
        <w:rFonts w:ascii="黑体" w:eastAsia="黑体" w:hAnsi="黑体" w:hint="eastAsia"/>
      </w:rPr>
      <w:t>诸功德相品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167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5C40"/>
    <w:rsid w:val="0008307E"/>
    <w:rsid w:val="00083FEF"/>
    <w:rsid w:val="000845B2"/>
    <w:rsid w:val="000A165C"/>
    <w:rsid w:val="000A73AC"/>
    <w:rsid w:val="000B362C"/>
    <w:rsid w:val="000B44DB"/>
    <w:rsid w:val="000C0B98"/>
    <w:rsid w:val="000C109A"/>
    <w:rsid w:val="000C3085"/>
    <w:rsid w:val="000D05B2"/>
    <w:rsid w:val="000D5413"/>
    <w:rsid w:val="000D5A06"/>
    <w:rsid w:val="000E0BB8"/>
    <w:rsid w:val="000F0663"/>
    <w:rsid w:val="000F0F79"/>
    <w:rsid w:val="00104362"/>
    <w:rsid w:val="00110A81"/>
    <w:rsid w:val="0012696C"/>
    <w:rsid w:val="00140949"/>
    <w:rsid w:val="0014782E"/>
    <w:rsid w:val="00147F09"/>
    <w:rsid w:val="00155E44"/>
    <w:rsid w:val="00156327"/>
    <w:rsid w:val="001612E7"/>
    <w:rsid w:val="001702F2"/>
    <w:rsid w:val="00171B3C"/>
    <w:rsid w:val="0017389B"/>
    <w:rsid w:val="0018581E"/>
    <w:rsid w:val="001867E3"/>
    <w:rsid w:val="001A0206"/>
    <w:rsid w:val="001A3544"/>
    <w:rsid w:val="001A5A1E"/>
    <w:rsid w:val="001C0E76"/>
    <w:rsid w:val="001C35CF"/>
    <w:rsid w:val="001D313F"/>
    <w:rsid w:val="001D5B2C"/>
    <w:rsid w:val="001E7E78"/>
    <w:rsid w:val="001F2960"/>
    <w:rsid w:val="001F45D8"/>
    <w:rsid w:val="00200B54"/>
    <w:rsid w:val="00205EE1"/>
    <w:rsid w:val="0021051C"/>
    <w:rsid w:val="00211817"/>
    <w:rsid w:val="00211B01"/>
    <w:rsid w:val="00215776"/>
    <w:rsid w:val="00215CFC"/>
    <w:rsid w:val="002262E8"/>
    <w:rsid w:val="00226305"/>
    <w:rsid w:val="002272C3"/>
    <w:rsid w:val="00243C90"/>
    <w:rsid w:val="00250759"/>
    <w:rsid w:val="00254516"/>
    <w:rsid w:val="00254ECA"/>
    <w:rsid w:val="00255442"/>
    <w:rsid w:val="00262906"/>
    <w:rsid w:val="002744B1"/>
    <w:rsid w:val="00275BCC"/>
    <w:rsid w:val="002808AE"/>
    <w:rsid w:val="00282913"/>
    <w:rsid w:val="00282BB3"/>
    <w:rsid w:val="00283A94"/>
    <w:rsid w:val="00285037"/>
    <w:rsid w:val="00297A20"/>
    <w:rsid w:val="002B5563"/>
    <w:rsid w:val="002C0841"/>
    <w:rsid w:val="002C4BD0"/>
    <w:rsid w:val="002C6DF9"/>
    <w:rsid w:val="002C7CEA"/>
    <w:rsid w:val="002D005D"/>
    <w:rsid w:val="002E53CC"/>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4A13"/>
    <w:rsid w:val="003B720D"/>
    <w:rsid w:val="003C0569"/>
    <w:rsid w:val="003C5F5E"/>
    <w:rsid w:val="003C761D"/>
    <w:rsid w:val="003C7950"/>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C07E6"/>
    <w:rsid w:val="004C37B0"/>
    <w:rsid w:val="004D50CD"/>
    <w:rsid w:val="004D52AF"/>
    <w:rsid w:val="004D6B69"/>
    <w:rsid w:val="004E2142"/>
    <w:rsid w:val="004E3909"/>
    <w:rsid w:val="004E7E9C"/>
    <w:rsid w:val="004F3E03"/>
    <w:rsid w:val="004F6A92"/>
    <w:rsid w:val="0050055F"/>
    <w:rsid w:val="00516D5D"/>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54BDD"/>
    <w:rsid w:val="00571CDD"/>
    <w:rsid w:val="005858E0"/>
    <w:rsid w:val="0058594D"/>
    <w:rsid w:val="00594B40"/>
    <w:rsid w:val="005958EB"/>
    <w:rsid w:val="0059632E"/>
    <w:rsid w:val="005A383B"/>
    <w:rsid w:val="005A5D74"/>
    <w:rsid w:val="005B60A5"/>
    <w:rsid w:val="005C4370"/>
    <w:rsid w:val="005C6A38"/>
    <w:rsid w:val="005F2B5F"/>
    <w:rsid w:val="005F2C3A"/>
    <w:rsid w:val="006123FD"/>
    <w:rsid w:val="0061328B"/>
    <w:rsid w:val="00614AEF"/>
    <w:rsid w:val="00615CDC"/>
    <w:rsid w:val="00616907"/>
    <w:rsid w:val="00616AB5"/>
    <w:rsid w:val="006277EE"/>
    <w:rsid w:val="006307BF"/>
    <w:rsid w:val="00631934"/>
    <w:rsid w:val="00634C0A"/>
    <w:rsid w:val="00635065"/>
    <w:rsid w:val="006407C6"/>
    <w:rsid w:val="00642A63"/>
    <w:rsid w:val="00656ACE"/>
    <w:rsid w:val="00670777"/>
    <w:rsid w:val="00680EA3"/>
    <w:rsid w:val="00681768"/>
    <w:rsid w:val="006908A7"/>
    <w:rsid w:val="0069232E"/>
    <w:rsid w:val="006A2FA2"/>
    <w:rsid w:val="006B2D23"/>
    <w:rsid w:val="006C1857"/>
    <w:rsid w:val="006D5694"/>
    <w:rsid w:val="006E0EA4"/>
    <w:rsid w:val="006E62D2"/>
    <w:rsid w:val="006E6914"/>
    <w:rsid w:val="006F2234"/>
    <w:rsid w:val="006F33A1"/>
    <w:rsid w:val="006F7533"/>
    <w:rsid w:val="00702D20"/>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4F8F"/>
    <w:rsid w:val="00792505"/>
    <w:rsid w:val="007A4343"/>
    <w:rsid w:val="007A454B"/>
    <w:rsid w:val="007A4665"/>
    <w:rsid w:val="007A65BF"/>
    <w:rsid w:val="007A6A7A"/>
    <w:rsid w:val="007B4BA1"/>
    <w:rsid w:val="007C2335"/>
    <w:rsid w:val="007C59B2"/>
    <w:rsid w:val="007D07F8"/>
    <w:rsid w:val="007E7246"/>
    <w:rsid w:val="007F2C5F"/>
    <w:rsid w:val="00801921"/>
    <w:rsid w:val="008050A4"/>
    <w:rsid w:val="008074B5"/>
    <w:rsid w:val="00812305"/>
    <w:rsid w:val="00816AAC"/>
    <w:rsid w:val="00835E4D"/>
    <w:rsid w:val="008400C3"/>
    <w:rsid w:val="008467A8"/>
    <w:rsid w:val="008517D0"/>
    <w:rsid w:val="00851A36"/>
    <w:rsid w:val="00852BF7"/>
    <w:rsid w:val="00853D34"/>
    <w:rsid w:val="00854636"/>
    <w:rsid w:val="008618CC"/>
    <w:rsid w:val="00861E86"/>
    <w:rsid w:val="008632D4"/>
    <w:rsid w:val="00874BAC"/>
    <w:rsid w:val="00876679"/>
    <w:rsid w:val="00877D2A"/>
    <w:rsid w:val="008802CC"/>
    <w:rsid w:val="00895FBF"/>
    <w:rsid w:val="008974FC"/>
    <w:rsid w:val="008A094C"/>
    <w:rsid w:val="008A5D85"/>
    <w:rsid w:val="008A663E"/>
    <w:rsid w:val="008B20E2"/>
    <w:rsid w:val="008C357C"/>
    <w:rsid w:val="008C42D5"/>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0CF6"/>
    <w:rsid w:val="009538C2"/>
    <w:rsid w:val="00955AAF"/>
    <w:rsid w:val="009701D9"/>
    <w:rsid w:val="0097068B"/>
    <w:rsid w:val="00983499"/>
    <w:rsid w:val="0098372D"/>
    <w:rsid w:val="00990553"/>
    <w:rsid w:val="0099374F"/>
    <w:rsid w:val="009A75AB"/>
    <w:rsid w:val="009B6209"/>
    <w:rsid w:val="009B7D1D"/>
    <w:rsid w:val="009B7EE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33E68"/>
    <w:rsid w:val="00B40EB9"/>
    <w:rsid w:val="00B47F04"/>
    <w:rsid w:val="00B576C6"/>
    <w:rsid w:val="00B6299B"/>
    <w:rsid w:val="00B64DF7"/>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D01E8E"/>
    <w:rsid w:val="00D10F71"/>
    <w:rsid w:val="00D24437"/>
    <w:rsid w:val="00D30105"/>
    <w:rsid w:val="00D34E73"/>
    <w:rsid w:val="00D3630D"/>
    <w:rsid w:val="00D371AD"/>
    <w:rsid w:val="00D41761"/>
    <w:rsid w:val="00D47494"/>
    <w:rsid w:val="00D50A84"/>
    <w:rsid w:val="00D5224F"/>
    <w:rsid w:val="00D83813"/>
    <w:rsid w:val="00D90B61"/>
    <w:rsid w:val="00D921B3"/>
    <w:rsid w:val="00DA0B02"/>
    <w:rsid w:val="00DA129B"/>
    <w:rsid w:val="00DA4C70"/>
    <w:rsid w:val="00DA7573"/>
    <w:rsid w:val="00DB1E55"/>
    <w:rsid w:val="00DB3028"/>
    <w:rsid w:val="00DB507A"/>
    <w:rsid w:val="00DB747E"/>
    <w:rsid w:val="00DC2E22"/>
    <w:rsid w:val="00DC60B4"/>
    <w:rsid w:val="00DC68D2"/>
    <w:rsid w:val="00DC7972"/>
    <w:rsid w:val="00DD399F"/>
    <w:rsid w:val="00DE2776"/>
    <w:rsid w:val="00DF6168"/>
    <w:rsid w:val="00DF6B58"/>
    <w:rsid w:val="00DF7ABF"/>
    <w:rsid w:val="00E02914"/>
    <w:rsid w:val="00E05F28"/>
    <w:rsid w:val="00E1027D"/>
    <w:rsid w:val="00E1222B"/>
    <w:rsid w:val="00E2324A"/>
    <w:rsid w:val="00E414DE"/>
    <w:rsid w:val="00E4445D"/>
    <w:rsid w:val="00E50895"/>
    <w:rsid w:val="00E50D42"/>
    <w:rsid w:val="00E55E81"/>
    <w:rsid w:val="00E6300B"/>
    <w:rsid w:val="00E763D8"/>
    <w:rsid w:val="00E77AC0"/>
    <w:rsid w:val="00E8760F"/>
    <w:rsid w:val="00E9003A"/>
    <w:rsid w:val="00E97435"/>
    <w:rsid w:val="00EC4032"/>
    <w:rsid w:val="00ED3A0E"/>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2628"/>
    <w:rsid w:val="00F736CB"/>
    <w:rsid w:val="00F749AD"/>
    <w:rsid w:val="00F7500F"/>
    <w:rsid w:val="00F804E7"/>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67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36</Pages>
  <Words>6224</Words>
  <Characters>35478</Characters>
  <Application>Microsoft Office Word</Application>
  <DocSecurity>0</DocSecurity>
  <Lines>295</Lines>
  <Paragraphs>83</Paragraphs>
  <ScaleCrop>false</ScaleCrop>
  <Company/>
  <LinksUpToDate>false</LinksUpToDate>
  <CharactersWithSpaces>41619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290</cp:revision>
  <dcterms:created xsi:type="dcterms:W3CDTF">2023-06-23T04:37:00Z</dcterms:created>
  <dcterms:modified xsi:type="dcterms:W3CDTF">2023-08-31T05:05:00Z</dcterms:modified>
</cp:coreProperties>
</file>