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B32F2" w:rsidRDefault="003B32F2" w:rsidP="003B32F2">
      <w:pPr>
        <w:rPr>
          <w:rFonts w:hint="eastAsia"/>
        </w:rPr>
      </w:pPr>
      <w:r>
        <w:rPr>
          <w:rFonts w:hint="eastAsia"/>
        </w:rPr>
        <w:t>尔时，具寿善现白佛言：世尊，行深般若波罗蜜多诸菩萨摩诃萨，云何习近空三摩地？云何入空三摩地？云何习近无相三摩地？云何入无相三摩地？云何习近无愿三摩地？云何入无愿三摩地？云何习近四念住？云何修四念住？云何习近四正断、四神足、五根、五力、七等觉支、八圣道支？云何修四正断乃至八圣道支？云何习近佛十力？云何修佛十力？云何习近四无所畏、四无碍解、大慈、大悲、大喜、大舍、十八佛不共法？云何修四无所畏乃至十八佛不共法？</w:t>
      </w:r>
    </w:p>
    <w:p w:rsidR="007816D1" w:rsidRPr="007816D1" w:rsidRDefault="00290D93" w:rsidP="00290D93">
      <w:pPr>
        <w:tabs>
          <w:tab w:val="left" w:pos="6645"/>
        </w:tabs>
      </w:pPr>
      <w:r>
        <w:tab/>
      </w: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佛言：善现，行深般若波罗蜜多诸菩萨摩诃萨，应观色空，应观受、想、行、识空；应观眼处空，应观耳、鼻、舌、身、意处空；应观色处空，应观声、香、味触、法处空；应观眼界空，应观耳、鼻、舌、身、意界空；应观色界空，应观声、香、味、触、法界空；应观眼识界空，应观耳、鼻、舌、身、意识界空；应观眼触空，应观耳、鼻、舌、身、意触空；应观眼触为缘所生诸受空，应观耳、鼻、舌、身、意触为缘所生诸受空；应观地界空，应观水、火、风、空、识界空；应观无明空，应观行、识、名色、六处、触、受、爱、取、有、生、老死空；应观布施波罗蜜多空，应观净戒、安忍、精进、静虑、般若波罗蜜多空；应观内空空，应观外空、内外空、空空、大空、胜义空、有为空、无为空、毕竟空、无际空、散空、无变异空、本性空、自相空、共相空、一切法空、不可得空、无性空、自性空、无性自性空空；应观真如空，应观法界、法性、不虚妄性、不变异性、平等性、离生性、法定、法住、实际、虚空界、不思议界空；应观苦圣谛空，应观集、灭、道圣谛空；应观四静虑空，应观四无量、四无色定空；应观八解脱空，应观八胜处、九次第定、十遍处空；应观四念住空，应观四正断、四神足、五根、五力、七等觉支、八圣道支空；应观空解脱门空，应观无相、无愿解脱门空；应观三乘、菩萨十地空；应观五眼空，应观六神通空；应观佛十力空，应观四无所畏、四无碍解、大慈、大悲、大喜、大舍、十八佛不共法空；应观无忘失法空，应观恒住舍性空；应观一切智空，应观道相智、一切相智空；应观一切陀罗尼门空，应观一切三摩地门空；应观预流果空，应观一来、不还、阿罗汉果空；应观独觉菩提空；应观一切菩萨摩诃萨行空；应观诸佛无上正等菩提空；应观有漏法空，应观无漏法空；应观世间法空，应观出世间法空；应观有为法空，应观无为法空；应观过去法空，应观未来、现在法空；应观善法空，应观不善、无记法空；应观欲界法空，应观色、无色界法空。</w:t>
      </w:r>
    </w:p>
    <w:p w:rsidR="007816D1" w:rsidRP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作是观时不令心乱，若心不乱则不见法，若不见法则不作证。所以者何？善现，是菩萨摩诃萨善学诸法自相皆空，无法可增、无法可减，故于诸法不见不证。何以故？善现，于一切法胜义谛中，能证、所证、证处、证时及由此证，若合若离，皆不可得、不可见故。</w:t>
      </w: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时，具寿善现白佛言：世尊，如佛所言，诸菩萨摩诃萨于诸法空不应作证。世尊，云何诸菩萨摩诃萨住诸法空而不作证？</w:t>
      </w:r>
    </w:p>
    <w:p w:rsidR="007816D1" w:rsidRDefault="007816D1" w:rsidP="003B32F2"/>
    <w:p w:rsidR="003B32F2" w:rsidRPr="007816D1" w:rsidRDefault="003B32F2" w:rsidP="003B32F2">
      <w:pPr>
        <w:rPr>
          <w:rFonts w:hint="eastAsia"/>
          <w:b/>
        </w:rPr>
      </w:pPr>
      <w:r w:rsidRPr="007816D1">
        <w:rPr>
          <w:rFonts w:hint="eastAsia"/>
          <w:b/>
        </w:rPr>
        <w:t>佛言：善现，诸菩萨摩诃萨观法空时，先作是念：‘我应观法诸相皆空，不应作证。我为学故观诸法空，不为证故观诸法空。今是学时，非为证时。’善现，是菩萨摩诃萨未入定位，系心于所缘；已入定时，不系心于境。</w:t>
      </w:r>
    </w:p>
    <w:p w:rsidR="007816D1" w:rsidRDefault="007816D1" w:rsidP="003B32F2"/>
    <w:p w:rsidR="003B32F2" w:rsidRPr="007816D1" w:rsidRDefault="003B32F2" w:rsidP="003B32F2">
      <w:pPr>
        <w:rPr>
          <w:rFonts w:hint="eastAsia"/>
          <w:b/>
        </w:rPr>
      </w:pPr>
      <w:r w:rsidRPr="007816D1">
        <w:rPr>
          <w:rFonts w:hint="eastAsia"/>
          <w:b/>
        </w:rPr>
        <w:t>善现，是菩萨摩诃萨于此时中，不退布施波罗蜜多不证漏尽，不退净戒、安忍、精进、静虑、般若波罗蜜多不证漏尽；不退内空不证漏尽，不退外空、内外空、空空、大空、胜义空、有为空、无为空、毕竟空、无际空、散空、无变异空、本性空、自相空、共相空、一切法空、不可得空、无性空、自性空、无性自性空不证漏尽；不退真如不证漏尽，不退法界、法性、不虚妄性、不变异性、平等性、离生性、法定、法住、实际、虚空界、不思议界不证漏尽；不退苦圣谛不证漏尽，不退集、灭、道圣谛不证漏尽；不退四静虑不证漏尽，不退四无量、四无色定不证漏尽；不退八解脱不证漏尽，不退八胜处、九次第定、十遍处不证漏尽；不退四念住不证漏尽，不退四正断、四神足、五根、五力、七等觉支、八圣道支不证漏尽；不退空解脱门不证漏尽，不退无相、无愿解脱门不证漏尽；不退五眼不证漏尽，不退六神通不证漏尽；不退佛十力不证漏尽，不退四无所畏、四无碍解、大慈、大悲、大喜、大舍、十八佛不共法不证漏尽；不退无忘失法不证漏尽，不退恒住舍性不证漏尽；不退一切智不证漏尽，不退道相智、一切相智不证漏尽；不退一切陀罗尼门不证漏尽，不退一切三摩地门不证漏尽；不退菩萨摩诃萨行不证漏尽，不退无上正等菩提不证漏尽。何以故？善现，是菩萨摩诃萨成就如是微妙大智，善住法空及一切种菩提分法，作如是念：‘今时应学，非为证时。’</w:t>
      </w:r>
    </w:p>
    <w:p w:rsidR="007816D1" w:rsidRDefault="007816D1" w:rsidP="003B32F2"/>
    <w:p w:rsidR="009B7EE3" w:rsidRDefault="003B32F2" w:rsidP="003B32F2">
      <w:pPr>
        <w:rPr>
          <w:rFonts w:hint="eastAsia"/>
          <w:b/>
        </w:rPr>
      </w:pPr>
      <w:r w:rsidRPr="007816D1">
        <w:rPr>
          <w:rFonts w:hint="eastAsia"/>
          <w:b/>
        </w:rPr>
        <w:t>善现，是菩萨摩诃萨行深般若波罗蜜多应作是念：‘我于布施波罗蜜多，今时应学，不应作证；我于净戒、安忍、精进、静虑、般若波罗蜜多，今时应学，不应作证。我于内空，今时应学，不应作证；我于外空、内外空、空空、大空、胜义空、有为空、无为空、毕竟空、无际空、散空、无变异空、本性空、自相空、共相空、一切法空、不可得空、无性空、自性空、无性自性空，今时应学，不应作证。我于真如，今时应学，不应作证；我于法界、法性、不虚妄性、不变异性、平等性、离生性、法定、法住、实际、虚空界、不思议界，今时应学，不应作证。我于苦圣谛，今时应学，不应作证；我于集、灭、道圣谛，今时应学，不应作证。我于四静虑，今时应学，不应作证；我于四无量、四无色定，今时应学，不应作证。我于八解脱，今时应学，不应作证；我于八胜处、九次第定、十遍处，今时应学，不应作证。我于四念住，今时应学，不应作证；我于四正断、四神足、五根、五力、七等觉支、八圣道支，今时应学，不应作证。我于空解脱门，今时应学，不应作证；我于无相、无愿解脱门，今时应学，不应作证。我于五眼，今时应学，不应作证；我于六神通，今时应学，不应作证。我于佛十力，今时应学，不应作证；我于四无所畏、四无碍解、大慈、大悲、大喜、大舍、十八佛不共法，今时应学，不应作证。我于无忘失法，今时应学，不应作证；我于恒住舍性，今时应学，不应作证。我于一切智，今时应学，不应作证；我于道相智、一切相智，今时应学，不应作证。我于一切陀罗尼门，今时应学，不应作证；我于一切三摩地门，今时应学，不应作证。我于一切菩萨摩诃萨行，今时应学，不应作证。我于无上正等菩提，今时应学，不应作证。我今应学一切智智，不应证预流果；我今应学一切智智，不应证一来、不还、阿罗汉果。我今应学一切智智，不应证独觉菩提。</w:t>
      </w:r>
    </w:p>
    <w:p w:rsidR="003B32F2" w:rsidRDefault="003B32F2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行深般若波罗蜜多，应习近空三摩地，应安住空三摩地，应修行空三摩地，而于实际不应作证；应习近无相、无愿三摩地，应安住无相、无愿三摩地，应修行无相、无愿三摩地，而于实际不应作证。应习近四念住，应安住四念住，应修行四念住，而于实际不应作证；应习近四正断、四神足、五根、五力、七等觉支、八圣道支，应安住四正断乃至八圣道支，应修行四正断乃至八圣道支，而于实际不应作证；如是乃至应习近佛十力，应发趣佛十力，应修行佛十力，而于实际不应作证；应习近四无所畏、四无碍解、大慈、大悲、大喜、大舍、十八佛不共法，应发趣四无所畏乃至十八佛不共法，应修行四无所畏乃至十八佛不共法，而于实际不应作证。</w:t>
      </w:r>
    </w:p>
    <w:p w:rsidR="007816D1" w:rsidRP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虽习近空三摩地，安住空三摩地，修行空三摩地，而不证预流果，亦不证一来、不还、阿罗汉果，亦复不证独觉菩提；虽习近无相、无愿三摩地，安住无相、无愿三摩地，修行无相、无愿三摩地，而不证预流果，亦不证一来、不还、阿罗汉果，亦复不证独觉菩提；虽习近四念住，安住四念住，修行四念住，而不证预流果，亦不证一来、不还、阿罗汉果，亦复不证独觉菩提；虽习近四正断、四神足、五根、五力、七等觉支、八圣道支，安住四正断乃至八圣道支，修行四正断乃至八圣道支，而不证预流果，亦不证一来、不还、阿罗汉果，亦复不证独觉菩提。</w:t>
      </w:r>
    </w:p>
    <w:p w:rsidR="007816D1" w:rsidRDefault="007816D1" w:rsidP="003B32F2"/>
    <w:p w:rsidR="003B32F2" w:rsidRPr="007816D1" w:rsidRDefault="003B32F2" w:rsidP="003B32F2">
      <w:pPr>
        <w:rPr>
          <w:rFonts w:hint="eastAsia"/>
          <w:b/>
        </w:rPr>
      </w:pPr>
      <w:r w:rsidRPr="007816D1">
        <w:rPr>
          <w:rFonts w:hint="eastAsia"/>
          <w:b/>
        </w:rPr>
        <w:t>善现，是菩萨摩诃萨由此因缘，不堕声闻及独觉地，疾证无上正等菩提。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譬如壮士威猛勇健，形貌端严，见者欢喜，具最清净圆满眷属；于诸兵法学至究竟，善持器仗，安固不动；六十四能、十八明处，一切技术无不善巧，众人钦仰皆悉敬伏，善事业故功少利多，由此诸人恭敬供养、尊重赞叹。彼于尔时，倍增喜跃而自庆慰。有因缘故，扶将老弱及诸眷属，发趣他方。中路经过险难旷野，其间多有恶兽、劫贼、怨家潜伏诸怖畏事，眷属小大无不惊惶。其人自恃威猛勇健、多诸技术，身意泰然，安慰父母并诸眷属：‘幸勿忧惧，必令无苦！’彼人于是以善巧术，将诸眷属到安隐处，既免危难，欢娱受乐。然彼壮士于旷野中，恶兽、怨贼无加害意。所以者何？自恃威勇，具诸技术，无所畏故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当知，诸菩萨摩诃萨亦复如是，愍生死苦诸有情故，发趣无上正等菩提，普缘有情起四无量，住四无量俱行之心，精勤修习布施、净戒、安忍、精进、静虑、般若波罗蜜多令速圆满。是菩萨摩诃萨于此六种波罗蜜多未圆满位，为欲修学一切智智不证漏尽。虽住空、无相、无愿解脱门，然不随其势力而转，亦不为彼障所牵夺，于解脱门亦不作证；由不证故不堕声闻及独觉地，必趣无上正等菩提。</w:t>
      </w:r>
    </w:p>
    <w:p w:rsidR="007816D1" w:rsidRDefault="007816D1" w:rsidP="003B32F2"/>
    <w:p w:rsidR="003B32F2" w:rsidRDefault="003B32F2" w:rsidP="003B32F2">
      <w:pPr>
        <w:rPr>
          <w:rFonts w:hint="eastAsia"/>
          <w:b/>
        </w:rPr>
      </w:pPr>
      <w:r>
        <w:rPr>
          <w:rFonts w:hint="eastAsia"/>
        </w:rPr>
        <w:t>善现，如坚翅鸟飞腾虚空，自在翱翔久不堕地，虽依空戏而不据空，亦不为空之所拘碍。善现当知，诸菩萨摩诃萨亦复如是</w:t>
      </w:r>
      <w:r w:rsidRPr="007816D1">
        <w:rPr>
          <w:rFonts w:hint="eastAsia"/>
          <w:b/>
        </w:rPr>
        <w:t>，虽于空、无相、无愿解脱门数数习近、安住、修行而不作证，由不证故不堕声闻及独觉地；修佛十力、四无所畏、四无碍解、大慈、大悲、大喜、大舍、十八佛不共法、一切智智若未圆满，终不依空、无相、无愿三三摩地而证漏尽。</w:t>
      </w:r>
    </w:p>
    <w:p w:rsidR="007816D1" w:rsidRDefault="007816D1" w:rsidP="003B32F2">
      <w:pPr>
        <w:rPr>
          <w:rFonts w:hint="eastAsia"/>
          <w:b/>
        </w:rPr>
      </w:pPr>
    </w:p>
    <w:p w:rsidR="007816D1" w:rsidRDefault="007816D1" w:rsidP="003B32F2">
      <w:pPr>
        <w:rPr>
          <w:rFonts w:hint="eastAsia"/>
          <w:b/>
        </w:rPr>
      </w:pPr>
    </w:p>
    <w:p w:rsidR="007816D1" w:rsidRDefault="007816D1" w:rsidP="003B32F2">
      <w:pPr>
        <w:rPr>
          <w:rFonts w:hint="eastAsia"/>
          <w:b/>
        </w:rPr>
      </w:pPr>
    </w:p>
    <w:p w:rsidR="007816D1" w:rsidRDefault="007816D1" w:rsidP="003B32F2">
      <w:pPr>
        <w:rPr>
          <w:rFonts w:hint="eastAsia"/>
          <w:b/>
        </w:rPr>
      </w:pPr>
    </w:p>
    <w:p w:rsidR="007816D1" w:rsidRDefault="007816D1" w:rsidP="003B32F2">
      <w:pPr>
        <w:rPr>
          <w:rFonts w:hint="eastAsia"/>
          <w:b/>
        </w:rPr>
      </w:pPr>
    </w:p>
    <w:p w:rsidR="007816D1" w:rsidRDefault="007816D1" w:rsidP="003B32F2">
      <w:pPr>
        <w:rPr>
          <w:rFonts w:hint="eastAsia"/>
          <w:b/>
        </w:rPr>
      </w:pP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譬如壮夫善闲射术，欲现己技仰射虚空，为令空中箭不堕地，复以后箭射前箭栝，如是展转经于多时，箭箭相承不令堕落。若欲令堕，便止后箭，尔时诸箭方顿堕落。善现当知，诸菩萨摩诃萨亦复如是，行深般若波罗蜜多，方便善巧所摄受故，乃至无上正等菩提，因行善根未皆成熟，终不中道证于实际。若得无上正等菩提，因行善根一切成熟，尔时菩萨方证实际，便得无上正等菩提。是故，善现，诸菩萨摩诃萨行深般若波罗蜜多，皆应如是审谛观察，如前所说诸法实相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尔时，具寿善现白佛言：世尊，诸菩萨摩诃萨能为难事！虽学诸法真如、法界、法性、不虚妄性、不变异性、平等性、离生性、法定、法住、实际、虚空界、不思议界，虽学诸法内空、外空、内外空、空空、大空、胜义空、有为空、无为空、毕竟空、无际空、散空、无变异空、本性空、自相空、共相空、一切法空、不可得空、无性空、自性空、无性自性空，虽学苦、集、灭、道圣谛，虽学四念住、四正断、四神足、五根、五力、七等觉支、八圣道支，虽学空、无相、无愿解脱门，而于中道不堕声闻及独觉地，退失无上正等菩提。世尊，是菩萨摩诃萨甚为希有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佛告善现：诸菩萨摩诃萨于诸有情誓不舍故，谓作是愿：‘若诸有情未得解脱，我终不舍所起加行。’善现，诸菩萨摩诃萨愿力殊胜，常作是念：‘一切有情若未解脱，我终不舍。’由起如是广大心故，于其中道必不退落。善现，诸菩萨摩诃萨恒作是念：‘我不应舍一切有情，必令解脱。然诸有情行不正法，我为度彼应数引发寂静空、无相、无愿解脱门，虽数引发而不取证。’</w:t>
      </w:r>
      <w:r w:rsidRPr="007816D1">
        <w:rPr>
          <w:rFonts w:hint="eastAsia"/>
          <w:b/>
        </w:rPr>
        <w:t>善现，是菩萨摩诃萨成就善巧方便力故，虽数现起三解脱门，而于中间不证实际，乃至未得一切智智，要得无上正等菩提方乃取证。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诸菩萨摩诃萨于甚深处常乐观察，谓乐观察内空、外空、内外空、空空、大空、胜义空、有为空、无为空、毕竟空、无际空、散空、无变异空、本性空、自相空、共相空、一切法空、不可得空、无性空、自性空、无性自性空，亦乐观察四念住、四正断、四神足、五根、五力、七等觉支、八圣道支及空、无相、无愿解脱门等皆自相空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作此观已，生如是念：‘诸有情类由恶友力，于长夜中起我想执、有情想执、命者想执、生者想执、养者想执、士夫想执、补特伽罗想执、意生想执、儒童想执、作者想执、受者想执、知者想执、见者想执；由此想执行有所得，轮回生死受种种苦。为断有情如是想执，应趣无上正等菩提，为诸有情说深妙法，令断想执离生死苦。’</w:t>
      </w:r>
    </w:p>
    <w:p w:rsidR="007816D1" w:rsidRDefault="007816D1" w:rsidP="003B32F2"/>
    <w:p w:rsidR="007816D1" w:rsidRPr="007816D1" w:rsidRDefault="003B32F2" w:rsidP="003B32F2">
      <w:pPr>
        <w:rPr>
          <w:rFonts w:hint="eastAsia"/>
          <w:b/>
        </w:rPr>
      </w:pPr>
      <w:r w:rsidRPr="007816D1">
        <w:rPr>
          <w:rFonts w:hint="eastAsia"/>
          <w:b/>
        </w:rPr>
        <w:t>善现，是菩萨摩诃萨尔时虽习空解脱门，而不依此证于实际；虽习无相、无愿解脱门，亦不依此证于实际；以于实际不取证故，不堕预流、一来、不还、阿罗汉果，亦复不堕独觉菩提。</w:t>
      </w: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由如是念，行深般若波罗蜜多，成就善根不证实际。虽于实际未即作证，而不退失四静虑，亦不退失四无量、四无色定；亦不退失四念住，亦不退失四正断、四神足、五根、五力、七等觉支、八圣道支；亦不退失八解脱，亦不退失八胜处、九次第定、十遍处；亦不退失空解脱门，亦不退失无相、无愿解脱门；亦不退失内空，亦不退失外空、内外空、空空、大空、胜义空、有为空、无为空、毕竟空、无际空、散空、无变异空、本性空、自相空、共相空、一切法空、不可得空、无性空、自性空、无性自性空；亦不退失真如，亦不退失法界、法性、不虚妄性、不变异性、平等性、离生性、法定、法住、实际、虚空界、不思议界；亦不退失苦圣谛，亦不退失集、灭、道圣谛；亦不退失布施波罗蜜多，亦不退失净戒、安忍、精进、静虑、般若波罗蜜多；亦不退失五眼，亦不退失六神通；亦不退失一切陀罗尼门，亦不退失一切三摩地门；亦不退失佛十力，亦不退失四无所畏、四无碍解、十八佛不共法，亦不退失大慈、大悲、大喜、大舍；亦不退失无忘失法，亦不退失恒住舍性；亦不退失一切智，亦不退失道相智、一切相智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善现，是菩萨摩诃萨尔时成就一切菩提分法，乃至证得无上正等菩提，于诸功德终不衰减。善现，是菩萨摩诃萨行深般若波罗蜜多，方便善巧所摄受故，刹那刹那白法增益，诸根猛利，超过一切声闻、独觉。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若菩萨摩诃萨恒作是念：‘诸有情类于长夜中，其心常为四倒所倒，谓常想倒、心倒、见倒，若乐想倒、心倒、见倒，若我想倒、心倒、见倒，若净想倒、心倒、见倒。我为如是诸有情故，应趣无上正等菩提，修诸菩萨摩诃萨行，证得无上大菩提时，为诸有情说无倒法，谓说生死无常、无乐、无我、无净，唯有涅槃寂静微妙，具足种种常、乐、我、净真实功德。’善现，是菩萨摩诃萨成就此念，行深般若波罗蜜多，方便善巧所摄受故，于佛十力、四无所畏、四无碍解、大慈、大悲、大喜、大舍、十八佛不共法若未圆满，终不证入如来胜定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尔时，虽习空、无相、无愿解脱门入出自在，而于实际未即作证，乃至无上正等菩提因行功德未善圆满，不证实际及余功德；若得无上正等菩提，乃可证得。善现，是菩萨摩诃萨尔时，虽于诸余功德修未圆满，而于无愿三摩地门修已圆满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若菩萨摩诃萨恒作是念：‘诸有情类于长夜中，行有所得，谓执有我，或执有有情、命者、生者、养者、士夫、补特伽罗、意生、儒童、作者、受者、知者、见者；或执有色，或执有受、想、行、识；或执有眼处，或执有耳、鼻、舌、身、意处；或执有色处，或执有声、香、味、触、法处；或执有眼界，或执有耳、鼻、舌、身、意界；或执有色界，或执有声、香、味、触、法界；或执有眼识界，或执有耳、鼻、舌、身、意识界；或执有眼触，或执有耳、鼻、舌、身、意触；或执有眼触为缘所生诸受，或执有耳、鼻、舌、身、意触为缘所生诸受；或执有地界，或执有水、火、风、空、识界；或执有无明，或执有行、识、名色、六处、触、受、爱、取、有、生、老死；或执有十善业道；或执有四静虑，或执有四无量、四无色定；或执有四摄事。我为如是诸有情故，应趣无上正等菩提，修诸菩萨摩诃萨行，证得无上大菩提时，令诸有情永断如是有所得执。’</w:t>
      </w: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成就此念，行深般若波罗蜜多，方便善巧所摄受故，于佛十力、四无所畏、四无碍解、大慈、大悲、大喜、大舍、十八佛不共法若未圆满，不证实际。善现，是菩萨摩诃萨尔时，虽于无相、无愿三摩地门非不修习，而但于空三摩地门修已圆满。</w:t>
      </w:r>
    </w:p>
    <w:p w:rsidR="007816D1" w:rsidRPr="007816D1" w:rsidRDefault="007816D1" w:rsidP="003B32F2"/>
    <w:p w:rsidR="003B32F2" w:rsidRDefault="003B32F2" w:rsidP="003B32F2">
      <w:r>
        <w:rPr>
          <w:rFonts w:hint="eastAsia"/>
        </w:rPr>
        <w:t>复次，善现，若菩萨摩诃萨行深般若波罗蜜多，见诸有情由恶友力，长夜执著无量种相，所谓执著女相、男相、色相、声相、香相、味相、触相、法相，恒作是念：‘我为如是诸有情类，应趣无上正等菩提，修诸菩萨摩诃萨行，证得无上大菩提时，令诸有情永无如是诸相执</w:t>
      </w: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著。’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成就此念，行深般若波罗蜜多，方便善巧所摄受故，于佛十力、四无所畏、四无碍解、大慈、大悲、大喜、大舍、十八佛不共法若未圆满，不证实际。善现，是菩萨摩诃萨尔时，虽于空、无愿三摩地门非不修习，而于无相三摩地门修已圆满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若菩萨摩诃萨已善修学布施、净戒、安忍、精进、静虑、般若波罗蜜多，已善安住内空、外空、内外空、空空、大空、胜义空、有为空、无为空、毕竟空、无际空、散空、无变异空、本性空、自相空、共相空、一切法空、不可得空、无性空、自性空、无性自性空，已善安住真如、法界、法性、不虚妄性、不变异性、平等性、离生性、法定、法住、实际、虚空界、不思议界，已善安住苦、集、灭、道圣谛，已善修学四念住、四正断、四神足、五根、五力、七等觉支、八圣道支，已善修学空、无相、无愿解脱门，已善修学乃至佛十力、四无所畏、四无碍解、大慈、大悲、大喜、大舍、十八佛不共法及余无量无边佛法。善现，是菩萨摩诃萨成就如是功德智慧，若于生死发起乐想或说为乐，或于三界安住执著，无有是处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若菩萨摩诃萨已善修学菩提分法，一切如来、应、正等觉及诸菩萨摩诃萨众法，应试问：‘若菩萨摩诃萨欲证无上正等菩提，云何修学菩提分法而不证空、无相、无愿、无生、无灭、无作、无为、无性、实际，由不证故不堕预流、一来、不还、阿罗汉果、独觉菩提，而勤修习甚深般若波罗蜜多，常无所执？’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得此问时，若作是答：‘诸菩萨摩诃萨欲证无上正等菩提，但应思惟空、无相、无愿、无生、无灭、无作、无为、无性、实际及余一切菩提分法，不应修学。’善现当知，是菩萨摩诃萨未蒙如来、应、正等觉授于无上正等菩提不退转记。何以故？善现，是菩萨摩诃萨未能开示、记莂、显了住不退转位菩萨摩诃萨修学法相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得此问时，若作是答：‘诸菩萨摩诃萨欲证无上正等菩提，应正思惟空、无相、无愿、无生、无灭、无作、无为、无性、实际及余一切菩提分法，亦应方便如前所说善巧修学而不作证。’善现当知，是菩萨摩诃萨已蒙如来、应、正等觉授于无上正等菩提不退转记。何以故？善现，是菩萨摩诃萨已能开示、记莂、显了住不退转位菩萨摩诃萨修学法相。</w:t>
      </w: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若菩萨摩诃萨未能开示、记莂、显了住不退转位菩萨摩诃萨修学法相，当知是菩萨摩诃萨未善修学布施、净戒、安忍、精进、静虑、般若波罗蜜多菩提分法，未入薄地，未如诸余住不退转位菩萨摩诃萨开示、记莂、显了、安住不退转地。善现，若菩萨摩诃萨已能开示、记莂、显了住不退转位菩萨摩诃萨修学法相，当知是菩萨摩诃萨已善修学布施、净戒、安忍、精进、静虑、般若波罗蜜多菩提分法，已入薄地，已如诸余住不退转位菩萨摩诃萨开示、记莂、显了、安住不退转地。</w:t>
      </w:r>
    </w:p>
    <w:p w:rsidR="007816D1" w:rsidRDefault="007816D1" w:rsidP="003B32F2"/>
    <w:p w:rsidR="003B32F2" w:rsidRDefault="003B32F2" w:rsidP="003B32F2">
      <w:r>
        <w:rPr>
          <w:rFonts w:hint="eastAsia"/>
        </w:rPr>
        <w:t>时，具寿善现白佛言：世尊，颇有未得不退转菩萨摩诃萨，能作如是如实答不？</w:t>
      </w: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佛言：善现，有菩萨摩诃萨虽未得不退转，而能于此作如实答。善现，是菩萨摩诃萨虽未得不退转，而能修习布施、净戒、安忍、精进、静虑、般若波罗蜜多菩提分法，已得成熟，觉慧猛利，若闻不闻能如实答如不退转位菩萨摩诃萨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具寿善现复白佛言：世尊，多有菩萨摩诃萨修行无上正等菩提，少有能如实答如不退转位菩萨摩诃萨已善修治地，未善修治地而安住故。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佛言：善现，如是，如是，如汝所说。何以故？善现，少有菩萨摩诃萨得受如是不退转地微妙慧记。若有得受如是记者，皆能于此作如实答。善现，若能作此如实答者，当知是菩萨摩诃萨善根明利，世间天、人、阿素洛等不能破坏。</w:t>
      </w: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/>
    <w:p w:rsidR="003B32F2" w:rsidRPr="007816D1" w:rsidRDefault="003B32F2" w:rsidP="003B32F2">
      <w:pPr>
        <w:rPr>
          <w:rFonts w:hint="eastAsia"/>
          <w:b/>
        </w:rPr>
      </w:pPr>
      <w:r w:rsidRPr="007816D1">
        <w:rPr>
          <w:rFonts w:hint="eastAsia"/>
          <w:b/>
        </w:rPr>
        <w:t>复次，善现，若菩萨摩诃萨乃至梦中，亦不爱乐称赞声闻及独觉地，于三界法亦不举心爱乐称赞，常观诸法如梦、如幻、如响、如像、如光影、如阳焰、如变化事、如寻香城，虽如是观察而不证实际。善现当知，是菩萨摩诃萨不退转相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若菩萨摩诃萨梦见如来、应、正等觉，有无量众、无量百众、无量千众、无量百千众、无量俱胝众、无量百俱胝众、无量千俱胝众、无量百千俱胝众、无量那庾多众、无量百那庾多众、无量千那庾多众、无量百千那庾多众，谓苾刍、苾刍尼、邬波索迦、邬波斯迦、天、龙、药叉、健达缚、阿素洛、揭路荼、紧捺洛、莫呼洛伽、人非人等，恭敬围绕而为说法，既闻法已善解义趣，解义趣已精进修行，法随法行及和敬行并随法行。善现当知，是菩萨摩诃萨不退转相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若菩萨摩诃萨梦见如来、应、正等觉，具三十二大士夫相、八十随好圆满庄严，圆光一寻周匝照曜，与苾刍众涌在空中，现大神通说正法要，化作化事令到他方无边佛土施作佛事。善现当知，是菩萨摩诃萨不退转相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若菩萨摩诃萨梦见狂贼破坏村城，或见火起焚烧聚落，或见虎、狼、师子、猛兽、毒蛇、恶蝎欲来害身，或见怨家欲斩其首，或见父母、兄弟、姊妹、妻子、亲友临欲命终，或见自身寒热饥渴及余苦事之所逼恼，见如是等可怖畏事，不惊不惧亦不忧恼，从梦觉已即能思惟：‘三界虚假，皆如梦见！我证无上大菩提时，为诸有情宣说三界，一切虚妄皆如梦境。’善现当知，是菩萨摩诃萨不退转相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若菩萨摩诃萨乃至梦中见有地狱、傍生、鬼界诸有情类，便作是念：‘我当精勤修诸菩萨摩诃萨行，速趣无上正等菩提！愿得无上大菩提时，我佛土中无有地狱、傍生、鬼界诸有情类，乃至无有诸恶趣名。’从梦觉已亦作是念。善现当知，是菩萨摩诃萨当作佛时，彼佛土中定无恶趣。何以故？善现，若梦、若觉，诸法无二、无二分故。善现当知，是菩萨摩诃萨不退转相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若菩萨摩诃萨梦中见火烧地狱等诸有情类，或复见烧城邑聚落，便发誓愿：‘若我已受不退转记，当得无上正等菩提，愿此大火即时顿灭变为清凉。’善现，此菩萨摩诃萨作是愿已，梦中见火即时灭者，当知是为不退转菩萨摩诃萨。作是愿已，若火不灭，当知未得不退转地。善现当知，是菩萨摩诃萨不退转相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若菩萨摩诃萨觉时现见大火卒起，烧诸城邑或烧聚落，便作是念：‘我在梦中或在觉位，曾见自有不退转地诸行、状、相，未审虚实。若我所见是实有者，愿此大火即时顿灭变为清凉。’善现，此菩萨摩诃萨作是誓愿发诚谛言，尔时大火即顿灭者，当知是为不退转菩萨摩诃萨。作是誓愿发诚谛言，火不灭者，当知未得不退转地。善现当知，是菩萨摩诃萨不退转相。</w:t>
      </w: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若菩萨摩诃萨觉时，见火烧诸城邑或烧聚落，便作是念：‘我在梦中或在觉位，曾见自有不退转地诸行、状、相。若我所见定是实有，必得无上大菩提者，愿此大火即时顿灭变为清凉。’善现，是菩萨摩诃萨发此誓愿诚谛言已，尔时大火不为顿灭，燃烧一家越置一家复烧一家，或烧一巷越置一巷复烧一巷，如是展转其火乃灭。善现，是菩萨摩诃萨应自了知决定已得不退转地。然被烧者，由彼有情造作增长坏正法业，彼由此业先堕恶趣，无量劫中受正苦报，今生人趣受彼余殃；或由此业当堕恶趣，经无量劫受正苦报，今在人趣先现少殃。善现当知，是菩萨摩诃萨不退转相。</w:t>
      </w: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复次，善现，由前所说种种因缘，知是不退转菩萨摩诃萨。复有成就诸行、状、相，知是不退转菩萨摩诃萨，当为汝说，汝应谛听！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善现答言：唯然！愿说！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佛告善现：若菩萨摩诃萨见有男子或有女人，现为非人之所魅著，便作是念：‘若诸如来、应、正等觉，知我已得清净意乐，授我无上正等菩提不退转记。若我久发清净作意求证无上正等菩提，远离声闻、独觉意乐，不以声闻、独觉作意求证无上正等菩提。若我当来必得无上正等菩提，穷未来际利益安乐诸有情类。若十方界现在实有无量如来、应、正等觉说微妙法利乐有情，彼诸如来、应、正等觉无所不见、无所不知、无所不解、无所不证，现知、见、觉一切有情意乐差别，愿垂照察我心所念及诚谛言：若我实能修菩萨行，必得无上正等菩提，救授有情生死苦者，愿是男子或此女人，不为非人之所扰恼，彼随我语即当舍去。’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作此语时，若彼非人不为去者，当知是菩萨摩诃萨未蒙如来、应、正等觉曾授无上正等菩提不退转记。善现，是菩萨摩诃萨作此语时，若彼非人即为去者，当知是菩萨摩诃萨已蒙如来、应、正等觉授彼无上正等菩提不退转记。善现，若菩萨摩诃萨成就如是诸行、状、相，当知是为不退转菩萨摩诃萨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有菩萨摩诃萨未善修学布施波罗蜜多，未善修学净戒、安忍、精进、静虑、般若波罗蜜多；未善安住内空，未善安住外空、内外空、空空、大空、胜义空、有为空、无为空、毕竟空、无际空、散空、无变异空、本性空、自相空、共相空、一切法空、不可得空、无性空、自性空、无性自性空；未善安住真如，未善安住法界、法性、不虚妄性、不变异性、平等性、离生性、法定、法住、实际、虚空界、不思议界；未善安住苦圣谛，未善安住集、灭、道圣谛；未善修学四念住，未善修学四正断、四神足、五根、五力、七等觉支、八圣道支；未善修学四静虑，未善修学四无量、四无色定；未善修学八解脱，未善修学八胜处、九次第定、十遍处；未善修学空解脱门，未善修学无相、无愿解脱门；未善修学陀罗尼门，未善修学三摩地门；未入菩萨正性离生，未具修习一切佛法，远离菩萨方便善巧，未免恶魔之所恼乱，于诸魔事未能觉了，不自度量善根厚薄，学诸菩萨发诚谛言，便为恶魔之所诳惑。善现，是菩萨摩诃萨见有男子或有女人，现为非人之所魅著，即便轻尔发诚谛言：‘若我已从过去诸佛受得无上正等菩提不退转记，令是男子或此女人，不为非人之所扰恼，彼随我语速当舍去。’善现，是菩萨摩诃萨作此语已，尔时恶魔为惑乱故，即便驱逼非人令去。所以者何？善现，恶魔威力胜彼非人，是故非人受魔教敕即便舍去。善现，是菩萨摩诃萨见此事已，叹喜踊跃作是念言：‘非人今去，是吾威力。所以者何？非人随我所发誓愿，即便放此男子、女人，无别缘故。’</w:t>
      </w: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不能觉知恶魔所作，谓是己力，妄生欢喜，恃此轻弄诸余菩萨言：‘我已从过去诸佛受得无上正等菩提不退转记，所发誓愿皆不唐捐。汝等未蒙诸佛授记，不应相学发诚谛言，设有要期必空无果。’善现，是菩萨摩诃萨轻弄毁訾诸菩萨故，妄恃少能，于诸功德生长多种增上慢故，远离无上正等菩提，不能证得一切智智。善现，是菩萨摩诃萨以无善巧方便力故，生长多品增上慢故，轻蔑毁訾诸菩萨故，虽勤精进而堕声闻或独觉地。善现，是菩萨摩诃萨薄福德故，所作善业，发诚谛言，皆起魔事。善现，是菩萨摩诃萨不能亲近、供养恭敬、尊重赞叹诸善知识，不能请问得不退转菩萨行相，不能谘受诸恶魔军，所作事业，由斯魔缚，转复坚牢。所以者何？善现，是菩萨摩诃萨不久修行布施、净戒、安忍、精进、静虑、般若波罗蜜多，乃至远离方便善巧故，为恶魔之所扰乱。是故，善现，诸菩萨摩诃萨应善觉知种种魔事。</w:t>
      </w: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尔时，具寿善现即白佛言：世尊，云何菩萨摩诃萨不久修行布施、净戒、安忍、精进、静虑、般若波罗蜜多，不久安住内空、外空、内外空、空空、大空、胜义空、有为空、无为空、毕竟空、无际空、散空、无变异空、本性空、自相空、共相空、一切法空、不可得空、无性空、自性空、无性自性空，不久安住真如、法界、法性、不虚妄性、不变异性、平等性、离生性、法定、法住、实际、虚空界、不思议界，不久安住苦、集、灭、道圣谛，不久修行四念住、四正断、四神足、五根、五力、七等觉支、八圣道支，不久修行四静虑、四无量、四无色定，不久修行八解脱、八胜处、九次第定、十遍处，不久修行空、无相、无愿解脱门，不久修行陀罗尼门、三摩地门，未入菩萨正性离生，未具修行一切佛法，远离菩萨方便善巧，为诸恶魔之所扰乱？</w:t>
      </w:r>
    </w:p>
    <w:p w:rsidR="007816D1" w:rsidRDefault="007816D1" w:rsidP="003B32F2"/>
    <w:p w:rsidR="007816D1" w:rsidRDefault="003B32F2" w:rsidP="003B32F2">
      <w:pPr>
        <w:rPr>
          <w:rFonts w:hint="eastAsia"/>
        </w:rPr>
      </w:pPr>
      <w:r>
        <w:rPr>
          <w:rFonts w:hint="eastAsia"/>
        </w:rPr>
        <w:t>佛言：善现，恶魔变作种种形像，至此菩萨摩诃萨前方便诳言：‘咄！善男子，汝自知不？过去诸佛已曾授汝大菩提记，汝于无上正等菩提决定当得不复退转。汝身名某，父母名某，兄弟名某，姊妹名某，亲友眷属乃至七世父母宗亲各名为某，汝身生在某方某国某城某邑某聚落中，汝在某年某月某日某时某宿相王中生。’善现，如是恶魔若见此菩萨心行柔软、根性迟钝，便诈记言：‘汝于先世亦心行柔软、根性迟钝。’如是恶魔若见此菩萨心行刚强、根性猛利，便诈记言：‘汝于先世亦心行刚强、根性猛利。’如是恶魔若见此菩萨居阿练若、或居冢间、或居露地、或居树下，或常乞食、或一受食、或一坐食、或一钵食，或粪扫衣、或但三衣，或常坐不卧、或好旧敷具，或少欲、或喜足，或乐远离、或具正念、或乐静定、或具妙慧，或不重利养、或不贵名誉，或好廉俭不涂其足，或减睡眠、或不掉举，或好少言、或乐软语，如是恶魔见此菩萨种种行已，便诈记言：‘汝于先世已曾如是居阿练若、或居冢间，广说乃至少言软语。所以者何？汝今成就如是种种杜多功德，世间共见，汝于先世决定亦有如是种种殊胜功德，应自庆慰，勿得自轻。’</w:t>
      </w:r>
    </w:p>
    <w:p w:rsidR="007816D1" w:rsidRDefault="007816D1" w:rsidP="003B32F2">
      <w:pPr>
        <w:rPr>
          <w:rFonts w:hint="eastAsia"/>
        </w:rPr>
      </w:pP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闻此恶魔说其先世并当来世有胜功德，及说现在自身亲族名字差别、生处、生时，兼赞种种杜多功德，闻已欢喜心生憍慢，凌蔑毁骂诸余菩萨。善现，尔时，恶魔知此菩萨其心暗钝，复告之言：‘汝有如是功德相状，过去如来、应、正等觉定已授汝大菩提记。汝于无上正等菩提必当证得，不复退转。’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时恶魔为扰乱故，或矫现作出家形像，或矫现作在家形像，或矫现作父母形像，或矫现作兄弟形像，或矫现作姊妹形像，或矫现作亲友形像，或矫现作梵志形像，或矫现作师范形像，或矫现作天、龙、药叉、人非人等种种形像，至此菩萨摩诃萨所，作如是言：‘过去如来、应、正等觉，久已授汝大菩提记。汝于无上正等菩提决定当得，不复退转。何以故？诸不退转位菩萨摩诃萨功德相状，汝皆具有，应自尊重，勿生犹豫。’</w:t>
      </w:r>
    </w:p>
    <w:p w:rsidR="007816D1" w:rsidRDefault="007816D1" w:rsidP="003B32F2"/>
    <w:p w:rsidR="003B32F2" w:rsidRDefault="003B32F2" w:rsidP="003B32F2">
      <w:r>
        <w:rPr>
          <w:rFonts w:hint="eastAsia"/>
        </w:rPr>
        <w:t>善现，如我所说实得不退转菩萨摩诃萨诸行、状、相，是菩萨摩诃萨怀增上慢，实皆非有。善现当知，是菩萨摩诃萨，魔所执持，为魔所魅。何以故？是菩萨摩诃萨于得不退转菩萨摩诃萨诸行、状、相实皆未有，但闻恶魔说其功德，及说名字、生处、生时少分似实，便生憍慢轻弄毁骂诸余菩萨。是故，善现，若菩萨摩诃萨欲得无上正等菩提，应善觉知如是魔事。</w:t>
      </w:r>
    </w:p>
    <w:p w:rsidR="003B32F2" w:rsidRDefault="003B32F2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>
      <w:pPr>
        <w:rPr>
          <w:rFonts w:hint="eastAsia"/>
        </w:rPr>
      </w:pP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有菩萨摩诃萨，魔所执持，为魔所魅，但闻名字妄生执著。所以者何？善现，是菩萨摩诃萨先未修学布施、净戒、安忍、精进、静虑、般若波罗蜜多，先未安住内空、外空、内外空、空空、大空、胜义空、有为空、无为空、毕竟空、无际空、散空、无变异空、本性空、自相空、共相空、一切法空、不可得空、无性空、自性空、无性自性空，先未安住真如、法界、法性、不虚妄性、不变异性、平等性、离生性、法定、法住、实际、虚空界、不思议界，先未安住苦、集、灭、道圣谛，先未修学四念住、四正断、四神足、五根、五力、七等觉支、八圣道支，先未修学四静虑、四无量、四无色定，先未修学八解脱、八胜处、九次第定、十遍处，先未修学空、无相、无愿解脱门，先未修学菩萨十地，先未修学五眼、六神通，先未修学陀罗尼门、三摩地门，先未修学佛十力、四无所畏、四无碍解、大慈、大悲、大喜、大舍、十八佛不共法，先未修学无忘失法、恒住舍性，先未修学一切智、道相智、一切相智，先未修学一切菩萨摩诃萨行，先未修学诸佛无上正等菩提，由此因缘令魔得便。善现，是菩萨摩诃萨不能了知蕴魔行相，不能了知死魔行相，不能了知天魔行相，不能了知烦恼魔行相，由此因缘令魔得便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不了知色，不了知受、想、行、识；不了知眼处，不了知耳、鼻、舌、身、意处；不了知色处，不了知声、香、味、触、法处；不了知眼界，不了知耳、鼻、舌、身、意界；不了知色界，不了知声、香、味、触、法界；不了知眼识界，不了知耳、鼻、舌、身、意识界；不了知眼触，不了知耳、鼻、舌、身、意触；不了知眼触为缘所生诸受，不了知耳、鼻、舌、身、意触为缘所生诸受；不了知地界，不了知水、火、风、空、识界；不了知无明，不了知行、识、名色、六处、触、受、爱、取、有、生、老死；不了知布施波罗蜜多，不了知净戒、安忍、精进、静虑、般若波罗蜜多；不了知内空，不了知外空、内外空、空空、大空、胜义空、有为空、无为空、毕竟空、无际空、散空、无变异空、本性空、自相空、共相空、一切法空、不可得空、无性空、自性空、无性自性空；不了知真如，不了知法界、法性、不虚妄性、不变异性、平等性、离生性、法定、法住、实际、虚空界、不思议界；不了知四念住，不了知四正断、四神足、五根、五力、七等觉支、八圣道支；不了知苦圣谛，不了知集、灭、道圣谛；不了知四静虑，不了知四无量、四无色定；不了知八解脱，不了知八胜处、九次第定、十遍处；不了知空解脱门，不了知无相、无愿解脱门；不了知十地；不了知五眼，不了知六神通；不了知三摩地门，不了知陀罗尼门；不了知佛十力，不了知四无所畏、四无碍解、大慈、大悲、大喜、大舍、十八佛不共法；不了知预流果，不了知一来、不还、阿罗汉果；不了知独觉菩提；不了知一切智，不了知道相智、一切相智；亦不了知有情诸法名字实相。由此因缘令魔得便，方便化作种种形像，语此菩萨摩诃萨言：‘汝所修行愿行已满，当证无上正等菩提。汝成佛时，当得如是殊胜功德尊贵名号。’善现，谓彼恶魔知此菩萨长夜思愿：‘我成佛时，当得如是功德名号。’随其思愿，而记说之。</w:t>
      </w:r>
    </w:p>
    <w:p w:rsidR="007816D1" w:rsidRDefault="007816D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时此菩萨远离般若波罗蜜多，无巧便故，闻魔记说，作是念言：‘奇哉！是人为我记说当得成佛功德名号，与我长夜思愿相应。由此故知过去诸佛必已授我大菩提记，我于无上正等菩提决定当得不复退转。我成佛时，必定当得如是功德尊贵名号。’善现，是菩萨摩诃萨，如是恶魔、或魔眷属、或魔所执诸沙门等记说当来成佛名号，如是如是慢心转增：‘我于未来定当作佛，获得如是功德名号，诸余菩萨无与我等。’</w:t>
      </w: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如我所说已得不退转菩萨摩诃萨诸行、状、相，此菩萨摩诃萨皆未成就，但闻魔说成佛虚名便生傲慢，轻弄毁蔑诸余菩萨摩诃萨众。善现，是菩萨摩诃萨由起傲慢轻弄毁蔑诸余菩萨摩诃萨故，远离无上正等菩提。善现，是菩萨摩诃萨远离般若波罗蜜多，无巧便故，弃善友故，常为恶友所摄受故，当堕声闻或独觉地。</w:t>
      </w:r>
    </w:p>
    <w:p w:rsidR="00CE0121" w:rsidRDefault="00CE0121" w:rsidP="003B32F2"/>
    <w:p w:rsidR="00CE0121" w:rsidRDefault="003B32F2" w:rsidP="003B32F2">
      <w:pPr>
        <w:rPr>
          <w:rFonts w:hint="eastAsia"/>
        </w:rPr>
      </w:pPr>
      <w:r>
        <w:rPr>
          <w:rFonts w:hint="eastAsia"/>
        </w:rPr>
        <w:t>善现，是菩萨摩诃萨或有此身还得正念，至诚悔过舍旧慢心，数数亲近、供养恭敬、尊重赞叹真胜善友，彼虽流转生死多时，而后还依甚深般若波罗蜜多渐次修学，当证无上正等菩提。</w:t>
      </w:r>
    </w:p>
    <w:p w:rsidR="00CE0121" w:rsidRDefault="00CE0121" w:rsidP="003B32F2">
      <w:pPr>
        <w:rPr>
          <w:rFonts w:hint="eastAsia"/>
        </w:rPr>
      </w:pP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善现，是菩萨摩诃萨若有此身不得正念，不能悔过，不舍慢心，不欲亲近、供养恭敬、尊重赞叹真胜善友，彼定流转生死多时，后虽精进修诸善业，而堕声闻或独觉地。</w:t>
      </w:r>
    </w:p>
    <w:p w:rsidR="00CE0121" w:rsidRDefault="00CE0121" w:rsidP="003B32F2"/>
    <w:p w:rsidR="003B32F2" w:rsidRPr="00CE0121" w:rsidRDefault="003B32F2" w:rsidP="003B32F2">
      <w:pPr>
        <w:rPr>
          <w:rFonts w:hint="eastAsia"/>
          <w:b/>
        </w:rPr>
      </w:pPr>
      <w:r w:rsidRPr="00CE0121">
        <w:rPr>
          <w:rFonts w:hint="eastAsia"/>
          <w:b/>
        </w:rPr>
        <w:t>善现，譬如苾刍求声闻者，于四重罪若随犯一，便非沙门、非释迦子，彼于现在定不能得预流、一来、不还应果。善现，妄执虚名菩萨亦尔，但闻魔记成佛空名便起慢心，轻弄毁蔑诸余菩萨摩诃萨众，当知此罪过彼苾刍所犯四重无量倍数。善现，置彼苾刍所犯四重，此菩萨罪，过五无间亦无量倍。所以者何？善现，是菩萨摩诃萨实不成就殊胜功德，闻恶魔说成佛名号，便自傲慢轻余菩萨，是故此罪过五无间。是故，善现，若菩萨摩诃萨欲得无上正等菩提，应善觉知如是记说虚名号等微细魔事。</w:t>
      </w:r>
    </w:p>
    <w:p w:rsidR="00CE0121" w:rsidRDefault="00CE012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有菩萨摩诃萨隐在山林、空泽、旷野，独居宴坐，修远离行。时有恶魔来到其所，恭敬赞叹远离功德，谓作是言：‘善哉！大士，能修如是远离之行。此远离行，一切如来、应、正等觉共所称赞，天帝释等诸天神仙皆共守护、供养尊重。应常住此，勿往余处。’</w:t>
      </w:r>
      <w:r w:rsidRPr="00CE0121">
        <w:rPr>
          <w:rFonts w:hint="eastAsia"/>
          <w:b/>
        </w:rPr>
        <w:t>善现，我不赞叹诸菩萨摩诃萨居阿练若、旷野、山林，宴坐思惟，修远离行。</w:t>
      </w:r>
    </w:p>
    <w:p w:rsidR="00CE0121" w:rsidRDefault="00CE012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尔时，善现白佛言：世尊，诸菩萨摩诃萨应修何等余远离行？而佛不赞居阿练若、旷野、山林，离诸卧具，思惟宴坐，远离功德！惟愿为说诸菩萨摩诃萨胜远离行！</w:t>
      </w:r>
    </w:p>
    <w:p w:rsidR="00CE0121" w:rsidRDefault="00CE0121" w:rsidP="003B32F2"/>
    <w:p w:rsidR="003B32F2" w:rsidRDefault="003B32F2" w:rsidP="003B32F2">
      <w:pPr>
        <w:rPr>
          <w:rFonts w:hint="eastAsia"/>
          <w:b/>
        </w:rPr>
      </w:pPr>
      <w:r w:rsidRPr="00CE0121">
        <w:rPr>
          <w:rFonts w:hint="eastAsia"/>
          <w:b/>
        </w:rPr>
        <w:t>佛言：善现，诸菩萨摩诃萨若居山林、空泽、旷野、阿练若处，若居城邑、聚落、王都、喧杂之处，但能远离烦恼恶业，远离声闻、独觉作意，勤修般若波罗蜜多，及修诸余殊胜功德，是名菩萨真远离行。</w:t>
      </w:r>
    </w:p>
    <w:p w:rsidR="00CE0121" w:rsidRPr="00CE0121" w:rsidRDefault="00CE0121" w:rsidP="003B32F2">
      <w:pPr>
        <w:rPr>
          <w:b/>
        </w:rPr>
      </w:pPr>
    </w:p>
    <w:p w:rsidR="003B32F2" w:rsidRPr="00CE0121" w:rsidRDefault="003B32F2" w:rsidP="003B32F2">
      <w:pPr>
        <w:rPr>
          <w:b/>
        </w:rPr>
      </w:pPr>
      <w:r w:rsidRPr="00CE0121">
        <w:rPr>
          <w:rFonts w:hint="eastAsia"/>
          <w:b/>
        </w:rPr>
        <w:t>善现，此远离行，一切如来、应、正等觉共所称赞。此远离行，一切如来、应、正等觉共所开许。</w:t>
      </w:r>
    </w:p>
    <w:p w:rsidR="003B32F2" w:rsidRPr="00CE0121" w:rsidRDefault="003B32F2" w:rsidP="003B32F2">
      <w:pPr>
        <w:rPr>
          <w:b/>
        </w:rPr>
      </w:pPr>
    </w:p>
    <w:p w:rsidR="003B32F2" w:rsidRPr="00CE0121" w:rsidRDefault="003B32F2" w:rsidP="003B32F2">
      <w:pPr>
        <w:rPr>
          <w:rFonts w:hint="eastAsia"/>
          <w:b/>
        </w:rPr>
      </w:pPr>
      <w:r w:rsidRPr="00CE0121">
        <w:rPr>
          <w:rFonts w:hint="eastAsia"/>
          <w:b/>
        </w:rPr>
        <w:t>善现，此远离行，诸菩萨摩诃萨常应修学，若昼若夜应正思惟，精进修行此远离法，是名菩萨修远离行。</w:t>
      </w:r>
    </w:p>
    <w:p w:rsidR="00CE0121" w:rsidRPr="00CE0121" w:rsidRDefault="00CE0121" w:rsidP="003B32F2">
      <w:pPr>
        <w:rPr>
          <w:b/>
        </w:rPr>
      </w:pPr>
    </w:p>
    <w:p w:rsidR="003B32F2" w:rsidRPr="00CE0121" w:rsidRDefault="003B32F2" w:rsidP="003B32F2">
      <w:pPr>
        <w:rPr>
          <w:rFonts w:hint="eastAsia"/>
          <w:b/>
        </w:rPr>
      </w:pPr>
      <w:r w:rsidRPr="00CE0121">
        <w:rPr>
          <w:rFonts w:hint="eastAsia"/>
          <w:b/>
        </w:rPr>
        <w:t>善现，此远离行，不杂声闻、独觉作意，不杂一切烦恼恶业，离诸喧杂毕竟清净，令诸菩萨速证无上正等菩提，利乐有情穷未来际常无断尽。</w:t>
      </w:r>
    </w:p>
    <w:p w:rsidR="00CE0121" w:rsidRDefault="00CE0121" w:rsidP="003B32F2"/>
    <w:p w:rsidR="003B32F2" w:rsidRPr="00CE0121" w:rsidRDefault="003B32F2" w:rsidP="003B32F2">
      <w:pPr>
        <w:rPr>
          <w:rFonts w:hint="eastAsia"/>
          <w:b/>
        </w:rPr>
      </w:pPr>
      <w:r w:rsidRPr="00CE0121">
        <w:rPr>
          <w:rFonts w:hint="eastAsia"/>
          <w:b/>
        </w:rPr>
        <w:t>善现，恶魔所赞，隐在山林、空泽、旷野、阿练若处，远离卧具，独居宴坐，非诸菩萨胜远离行。何以故？善现，彼远离行犹有喧杂，谓彼或杂恶业烦恼，或杂声闻、独觉作意，于深般若波罗蜜多不能精勤信受修学，不能圆满一切智智。</w:t>
      </w:r>
    </w:p>
    <w:p w:rsidR="00CE0121" w:rsidRDefault="00CE012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有菩萨摩诃萨，虽勤修习恶魔所赞远离行法，而起傲慢不清净心，轻弄毁蔑诸余菩萨摩诃萨众。谓有菩萨摩诃萨众虽居城邑、聚落、王都而心清净，不杂种种烦恼恶业，不杂声闻、独觉作意，精勤修习布施、净戒、安忍、精进、静虑、般若波罗蜜多，精勤安住内空、外空、内外空、空空、大空、胜义空、有为空、无为空、毕竟空、无际空、散空、无变异空、本性空、自相空、共相空、一切法空、不可得空、无性空、自性空、无性自性空，精勤安住真如、法界、法性、不虚妄性、不变异性、平等性、离生性、法定、法住、实际、虚空界、不思议界，精勤安住苦、集、灭、道圣谛，精勤修习四念住、四正断、四神足、五根、五力、七等觉支、八圣道支，于四静虑、四无量、四无色定、五神通等世间功德修已圆满，精勤修习空、无相、无愿解脱门，精勤修习五眼、六神通，精勤修习陀罗尼门、三摩地门，精勤修习佛十力、四无所畏、四无碍解、大慈、大悲、大喜、大舍、十八佛不共法，精勤修习无忘失法、恒住舍性，精勤修习一切智、道相智、一切相智，严净佛土，成熟有情，虽居愦闹而心寂静，恒勤修习胜远离行。彼于如是真净菩萨摩诃萨众，心生憍慢，轻弄毁訾，诽谤凌蔑。</w:t>
      </w:r>
    </w:p>
    <w:p w:rsidR="00CE0121" w:rsidRDefault="00CE012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远离般若波罗蜜多，无巧便故，设居旷野百踰缮那，其中绝无诸恶禽兽、蛇、蝎、盗贼，唯有神、鬼、罗刹娑等游止其中。彼居如是阿练若处，虽经一岁，或经十岁、或经百岁、或经千岁、或经百千岁、或经俱胝岁、或经百俱胝岁、或经千俱胝岁、或经百千俱胝岁，或复过此修远离行，而不了知诸菩萨摩诃萨真远离行。谓诸菩萨摩诃萨众，虽居愦闹而心寂静，远离种种烦恼恶业，发趣无上正等菩提，远离声闻、独觉作意。是菩萨摩诃萨，虽居旷野经历多时，而杂声闻、独觉作意，乐著声闻、独觉地法，依止彼法修远离行，复于此行深生爱著。善现，彼虽如是修远离行，而不称顺诸如来心。</w:t>
      </w:r>
    </w:p>
    <w:p w:rsidR="00CE0121" w:rsidRDefault="00CE0121" w:rsidP="003B32F2"/>
    <w:p w:rsidR="003B32F2" w:rsidRDefault="003B32F2" w:rsidP="003B32F2">
      <w:r>
        <w:rPr>
          <w:rFonts w:hint="eastAsia"/>
        </w:rPr>
        <w:t>善现，我所称赞诸菩萨摩诃萨真远离行，是菩萨摩诃萨都不成就。彼于真胜远离行中，亦不见有相似行相。所以者何？彼于如是真远离行不生爱乐，但乐修行声闻、独觉空远离行。善现，是菩萨摩诃萨修不真胜远离行时，魔来空中，欢喜赞叹，告言：‘大士，善哉！善哉！汝能修行真远离行。此远离行，一切如来、应、正等觉共所称赞。汝于此行精勤修习，速证无上正等菩提。’</w:t>
      </w:r>
    </w:p>
    <w:p w:rsidR="003B32F2" w:rsidRDefault="003B32F2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执著如是声闻、独觉远离行法以为最胜，轻弄毁蔑住菩萨乘虽居愦闹而心寂静成调善法诸苾刍等言：‘彼不能修远离行，身居愦闹，心不寂静。’善现，是菩萨摩诃萨，于诸如来、应、正等觉共所称赞住真远离行菩萨摩诃萨轻弄毁蔑，谓居愦闹，心不寂静，不能修行真远离行；于诸如来、应、正等觉所不称赞住真喧杂行菩萨摩诃萨尊重赞叹，谓不喧杂，其心寂静，能正修行真远离行。善现，是菩萨摩诃萨于应亲近供养恭敬如大师者，而不亲近供养恭敬，反生轻蔑；于应远离不应承事如恶友者，而不远离，供养恭敬如事大师。</w:t>
      </w: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远离般若波罗蜜多，无巧便故妄生执著。所以者何？彼作是念：‘我所修行是真远离，故为非人称赞护念。居城邑者，身心扰乱，谁当护念，恭敬称美？’善现，是菩萨摩诃萨，由此因缘心多傲慢，轻弄毁蔑诸余菩萨摩诃萨众，烦恼恶业昼夜增长。善现当知，是菩萨摩诃萨于诸菩萨为旃荼罗，秽污菩萨摩诃萨众。虽似菩萨摩诃萨相，而是天上人中大贼，诳惑天、人、阿素洛等。其身虽服沙门法衣，而心常怀盗贼意乐。诸有发趣菩萨乘者，不应亲近、供养恭敬、尊重赞叹如是恶人。何以故？善现当知，是人怀增上慢，外似菩萨，内多烦恼。是故，善现，若菩萨摩诃萨真实不舍一切智智，不舍无上正等菩提，深心求证一切智智，求证无上正等菩提，普为利乐诸有情者，不应亲近、供养恭敬、尊重赞叹如是恶人。</w:t>
      </w:r>
    </w:p>
    <w:p w:rsidR="00F42725" w:rsidRDefault="00F42725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诸菩萨摩诃萨，常应精进修自事业，厌离生死，不著三界；于彼恶贼旃荼罗人应常发心慈、悲、喜、舍，应作是念：‘我不应起如彼恶人所起过患。设当失念，如彼暂起，即应觉知速令除灭。’善现，诸菩萨摩诃萨欲证无上正等菩提，应善觉知如是魔事，应勤精进远离除灭如彼菩萨所起过患。</w:t>
      </w:r>
    </w:p>
    <w:p w:rsidR="00CE0121" w:rsidRDefault="00CE012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复次，善现，若菩萨摩诃萨增上意乐，欲证无上正等菩提，常应亲近、供养恭敬、尊重赞叹真胜善友。</w:t>
      </w: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/>
    <w:p w:rsidR="003B32F2" w:rsidRDefault="003B32F2" w:rsidP="003B32F2">
      <w:r>
        <w:rPr>
          <w:rFonts w:hint="eastAsia"/>
        </w:rPr>
        <w:t>时，具寿善现白佛言：世尊，何等名为诸菩萨摩诃萨真胜善友？</w:t>
      </w:r>
    </w:p>
    <w:p w:rsidR="003B32F2" w:rsidRDefault="003B32F2" w:rsidP="003B32F2">
      <w:r>
        <w:rPr>
          <w:rFonts w:hint="eastAsia"/>
        </w:rPr>
        <w:t>佛言：善现，一切如来、应、正等觉是菩萨摩诃萨真胜善友，一切菩萨摩诃萨亦是菩萨摩诃萨真胜善友。诸有声闻及余善士，能为菩萨摩诃萨众宣说开示、分别显了布施、净戒、安忍、精进、静虑、般若波罗蜜多相应之法令易解者，当知亦是菩萨摩诃萨真胜善友。</w:t>
      </w:r>
    </w:p>
    <w:p w:rsidR="003B32F2" w:rsidRDefault="003B32F2" w:rsidP="003B32F2">
      <w:r>
        <w:rPr>
          <w:rFonts w:hint="eastAsia"/>
        </w:rPr>
        <w:t>善现当知，布施波罗蜜多是菩萨摩诃萨真胜善友，净戒、安忍、精进、静虑、般若波罗蜜多亦是菩萨摩诃萨真胜善友。</w:t>
      </w:r>
    </w:p>
    <w:p w:rsidR="003B32F2" w:rsidRDefault="003B32F2" w:rsidP="003B32F2">
      <w:r>
        <w:rPr>
          <w:rFonts w:hint="eastAsia"/>
        </w:rPr>
        <w:t>善现当知，四念住是菩萨摩诃萨真胜善友，四正断、四神足、五根、五力、七等觉支、八圣道支亦是菩萨摩诃萨真胜善友。</w:t>
      </w:r>
    </w:p>
    <w:p w:rsidR="003B32F2" w:rsidRDefault="003B32F2" w:rsidP="003B32F2">
      <w:r>
        <w:rPr>
          <w:rFonts w:hint="eastAsia"/>
        </w:rPr>
        <w:t>善现当知，四静虑是菩萨摩诃萨真胜善友，四无量、四无色定亦是菩萨摩诃萨真胜善友。善现当知，八解脱是菩萨摩诃萨真胜善友，八胜处、九次第定、十遍处亦是菩萨摩诃萨真胜善友。</w:t>
      </w:r>
    </w:p>
    <w:p w:rsidR="003B32F2" w:rsidRDefault="003B32F2" w:rsidP="003B32F2">
      <w:r>
        <w:rPr>
          <w:rFonts w:hint="eastAsia"/>
        </w:rPr>
        <w:t>善现当知，空解脱门是菩萨摩诃萨真胜善友，无相、无愿解脱门亦是菩萨摩诃萨真胜善友。</w:t>
      </w:r>
    </w:p>
    <w:p w:rsidR="003B32F2" w:rsidRDefault="003B32F2" w:rsidP="003B32F2">
      <w:r>
        <w:rPr>
          <w:rFonts w:hint="eastAsia"/>
        </w:rPr>
        <w:t>善现当知，极喜地是菩萨摩诃萨真胜善友，离垢地、发光地、焰慧地、极难胜地、现前地、远行地、不动地、善慧地、法云地亦是菩萨摩诃萨真胜善友。</w:t>
      </w:r>
    </w:p>
    <w:p w:rsidR="003B32F2" w:rsidRDefault="003B32F2" w:rsidP="003B32F2">
      <w:r>
        <w:rPr>
          <w:rFonts w:hint="eastAsia"/>
        </w:rPr>
        <w:t>善现当知，五眼是菩萨摩诃萨真胜善友，六神通亦是菩萨摩诃萨真胜善友。</w:t>
      </w:r>
    </w:p>
    <w:p w:rsidR="003B32F2" w:rsidRDefault="003B32F2" w:rsidP="003B32F2">
      <w:r>
        <w:rPr>
          <w:rFonts w:hint="eastAsia"/>
        </w:rPr>
        <w:t>善现当知，三摩地门是菩萨摩诃萨真胜善友，陀罗尼门亦是菩萨摩诃萨真胜善友。</w:t>
      </w:r>
    </w:p>
    <w:p w:rsidR="003B32F2" w:rsidRDefault="003B32F2" w:rsidP="003B32F2">
      <w:r>
        <w:rPr>
          <w:rFonts w:hint="eastAsia"/>
        </w:rPr>
        <w:t>善现当知，佛十力是菩萨摩诃萨真胜善友，四无所畏、四无碍解、大慈、大悲、大喜、大舍、十八佛不共法亦是菩萨摩诃萨真胜善友。</w:t>
      </w:r>
    </w:p>
    <w:p w:rsidR="003B32F2" w:rsidRDefault="003B32F2" w:rsidP="003B32F2">
      <w:r>
        <w:rPr>
          <w:rFonts w:hint="eastAsia"/>
        </w:rPr>
        <w:t>善现当知，无忘失法是菩萨摩诃萨真胜善友，恒住舍性亦是菩萨摩诃萨真胜善友。善现当知，永断一切烦恼习气是菩萨摩诃萨真胜善友。</w:t>
      </w:r>
    </w:p>
    <w:p w:rsidR="003B32F2" w:rsidRDefault="003B32F2" w:rsidP="003B32F2">
      <w:r>
        <w:rPr>
          <w:rFonts w:hint="eastAsia"/>
        </w:rPr>
        <w:t>善现当知，一切智是菩萨摩诃萨真胜善友，道相智、一切相智亦是菩萨摩诃萨真胜善友。善现当知，一切菩萨摩诃萨行是菩萨摩诃萨真胜善友，诸佛无上正等菩提亦是菩萨摩诃萨</w:t>
      </w:r>
    </w:p>
    <w:p w:rsidR="003B32F2" w:rsidRDefault="003B32F2" w:rsidP="003B32F2">
      <w:r>
        <w:rPr>
          <w:rFonts w:hint="eastAsia"/>
        </w:rPr>
        <w:t>真胜善友。</w:t>
      </w:r>
    </w:p>
    <w:p w:rsidR="003B32F2" w:rsidRDefault="003B32F2" w:rsidP="003B32F2">
      <w:r>
        <w:rPr>
          <w:rFonts w:hint="eastAsia"/>
        </w:rPr>
        <w:t>善现当知，苦圣谛是菩萨摩诃萨真胜善友，集、灭、道圣谛亦是菩萨摩诃萨真胜善友。善现当知，诸法缘性是菩萨摩诃萨真胜善友，诸缘起支亦是菩萨摩诃萨真胜善友。</w:t>
      </w:r>
    </w:p>
    <w:p w:rsidR="003B32F2" w:rsidRDefault="003B32F2" w:rsidP="003B32F2">
      <w:r>
        <w:rPr>
          <w:rFonts w:hint="eastAsia"/>
        </w:rPr>
        <w:t>善现当知，内空是菩萨摩诃萨真胜善友，外空、内外空、空空、大空、胜义空、有为空、无为空、毕竟空、无际空、散空、无变异空、本性空、自相空、共相空、一切法空、不可得空、无性空、自性空、无性自性空亦是菩萨摩诃萨真胜善友。</w:t>
      </w:r>
    </w:p>
    <w:p w:rsidR="003B32F2" w:rsidRDefault="003B32F2" w:rsidP="003B32F2">
      <w:r>
        <w:rPr>
          <w:rFonts w:hint="eastAsia"/>
        </w:rPr>
        <w:t>善现当知，真如是菩萨摩诃萨真胜善友，法界、法性、不虚妄性、不变异性、平等性、离生性、法定、法住、实际、虚空界、不思议界亦是菩萨摩诃萨真胜善友。</w:t>
      </w:r>
    </w:p>
    <w:p w:rsidR="003B32F2" w:rsidRDefault="003B32F2" w:rsidP="003B32F2">
      <w:r>
        <w:rPr>
          <w:rFonts w:hint="eastAsia"/>
        </w:rPr>
        <w:t>善现当知，布施波罗蜜多与诸菩萨摩诃萨众为师为导，为明为炬，为灯为照，为解为觉，为智为慧，为救为护，为室为宅，为洲为渚，为归为趣，为父为母；净戒、安忍、精进、静虑、般若波罗蜜多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四念住与诸菩萨摩诃萨众为师为导，为明为炬，为灯为照，为解为觉，为智为慧，为救为护，为室为宅，为洲为渚，为归为趣，为父为母；四正断、四神足、五根、五力、七等觉支、八圣道支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当知，四静虑与诸菩萨摩诃萨众为师为导，为明为炬，为灯为照，为解为觉，为智为慧，为救为护，为室为宅，为洲为渚，为归为趣，为父为母；四无量、四无色定亦与菩萨摩诃萨众为师为导，为明为炬，为灯为照，为解为觉，为智为慧，为救为护，为室为宅，为洲为渚，为归为趣，为父为母。</w:t>
      </w:r>
    </w:p>
    <w:p w:rsidR="00CE0121" w:rsidRPr="00CE0121" w:rsidRDefault="00CE0121" w:rsidP="003B32F2"/>
    <w:p w:rsidR="003B32F2" w:rsidRDefault="003B32F2" w:rsidP="003B32F2">
      <w:r>
        <w:rPr>
          <w:rFonts w:hint="eastAsia"/>
        </w:rPr>
        <w:t>善现当知，八解脱与诸菩萨摩诃萨众为师为导，为明为炬，为灯为照，为解为觉，为智为慧，为救为护，为室为宅，为洲为渚，为归为趣，为父为母；八胜处、九次第定、十遍处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空解脱门与诸菩萨摩诃萨众为师为导，为明为炬，为灯为照，为解为觉，为智为慧，为救为护，为室为宅，为洲为渚，为归为趣，为父为母；无相、无愿解脱门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极喜地与诸菩萨摩诃萨众为师为导，为明为炬，为灯为照，为解为觉，为智为慧，为救为护，为室为宅，为洲为渚，为归为趣，为父为母；离垢地、发光地、焰慧地、极难胜地、现前地、远行地、不动地、善慧地、法云地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五眼与诸菩萨摩诃萨众为师为导，为明为炬，为灯为照，为解为觉，为智为慧，为救为护，为室为宅，为洲为渚，为归为趣，为父为母；六神通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三摩地门与诸菩萨摩诃萨众为师为导，为明为炬，为灯为照，为解为觉，为智为慧，为救为护，为室为宅，为洲为渚，为归为趣，为父为母；陀罗尼门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佛十力与诸菩萨摩诃萨众为师为导，为明为炬，为灯为照，为解为觉，为智为慧，为救为护，为室为宅，为洲为渚，为归为趣，为父为母；四无所畏、四无碍解、大慈、大悲、大喜、大舍、十八佛不共法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无忘失法与诸菩萨摩诃萨众为师为导，为明为炬，为灯为照，为解为觉，为智为慧，为救为护，为室为宅，为洲为渚，为归为趣，为父为母；恒住舍性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善现当知，永断一切烦恼习气与诸菩萨摩诃萨众为师为导，为明为炬，为灯为照，为解为觉，为智为慧，为救为护，为室为宅，为洲为渚，为归为趣，为父为母。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一切智与诸菩萨摩诃萨众为师为导，为明为炬，为灯为照，为解为觉，为智为慧，为救为护，为室为宅，为洲为渚，为归为趣，为父为母；道相智、一切相智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一切菩萨摩诃萨行与诸菩萨摩诃萨众为师为导，为明为炬，为灯为照，为解为觉，为智为慧，为救为护，为室为宅，为洲为渚，为归为趣，为父为母；诸佛无上正等菩提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当知，苦圣谛与诸菩萨摩诃萨众为师为导，为明为炬，为灯为照，为解为觉，为智为慧，为救为护，为室为宅，为洲为渚，为归为趣，为父为母；集、灭、道圣谛亦与菩萨摩诃萨众为师为导，为明为炬，为灯为照，为解为觉，为智为慧，为救为护，为室为宅，为洲为渚，为归为趣，为父为母。</w:t>
      </w:r>
    </w:p>
    <w:p w:rsidR="00CE0121" w:rsidRDefault="00CE0121" w:rsidP="003B32F2"/>
    <w:p w:rsidR="003B32F2" w:rsidRDefault="003B32F2" w:rsidP="003B32F2">
      <w:r>
        <w:rPr>
          <w:rFonts w:hint="eastAsia"/>
        </w:rPr>
        <w:t>善现当知，诸法缘性与诸菩萨摩诃萨众为师为导，为明为炬，为灯为照，为解为觉，为智为慧，为救为护，为室为宅，为洲为渚，为归为趣，为父为母；诸缘起支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内空与诸菩萨摩诃萨众为师为导，为明为炬，为灯为照，为解为觉，为智为慧，为救为护，为室为宅，为洲为渚，为归为趣，为父为母；外空、内外空、空空、大空、胜义空、有为空、无为空、毕竟空、无际空、散空、无变异空、本性空、自相空、共相空、一切法空、不可得空、无性空、自性空、无性自性空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r>
        <w:rPr>
          <w:rFonts w:hint="eastAsia"/>
        </w:rPr>
        <w:t>善现当知，真如与诸菩萨摩诃萨众为师为导，为明为炬，为灯为照，为解为觉，为智为慧，为救为护，为室为宅，为洲为渚，为归为趣，为父为母；法界、法性、不虚妄性、不变异性、平等性、离生性、法定、法住、实际、虚空界、不思议界亦与菩萨摩诃萨众为师为导，为明为炬，为灯为照，为解为觉，为智为慧，为救为护，为室为宅，为洲为渚，为归为趣，为父为母。</w:t>
      </w: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何以故？善现，过去所有一切如来、应、正等觉，皆以布施波罗蜜多，广说乃至不思议界为师为导，为明为炬，为灯为照，为解为觉，为智为慧，为救为护，为室为宅，为洲为渚，为归为趣，为父为母；未来所有一切如来、应、正等觉，皆以布施波罗蜜多，广说乃至不思议界为师为导，为明为炬，为灯为照，为解为觉，为智为慧，为救为护，为室为宅，为洲为渚，为归为趣，为父为母；现在十方无量无数无边世界一切如来、应、正等觉，住持安隐一切有情，宣说开示微妙法者，皆以布施波罗蜜多，广说乃至不思议界为师为导，为明为炬，为灯为照，为解为觉，为智为慧，为救为护，为室为宅，为洲为渚，为归为趣，为父为母。何以故？善现，过去、未来、现在诸佛皆从布施波罗蜜多，广说乃至不思议界而出生故。</w:t>
      </w:r>
    </w:p>
    <w:p w:rsidR="00CE0121" w:rsidRDefault="00CE0121" w:rsidP="003B32F2"/>
    <w:p w:rsidR="003B32F2" w:rsidRPr="00F42725" w:rsidRDefault="003B32F2" w:rsidP="003B32F2">
      <w:pPr>
        <w:rPr>
          <w:rFonts w:hint="eastAsia"/>
          <w:b/>
        </w:rPr>
      </w:pPr>
      <w:r w:rsidRPr="00F42725">
        <w:rPr>
          <w:rFonts w:hint="eastAsia"/>
          <w:b/>
        </w:rPr>
        <w:t>是故，善现，若菩萨摩诃萨增上意乐，欲证无上正等菩提，成熟有情，严净佛土，当学布施波罗蜜多，当学净戒、安忍、精进、静虑、般若波罗蜜多；当学四念住，当学四正断、四神足、五根、五力、七等觉支、八圣道支；当学四静虑，当学四无量、四无色定；当学八解脱，当学八胜处、九次第定、十遍处；当学空解脱门，当学无相、无愿解脱门；当学极喜地，当学离垢地、发光地、焰慧地、极难胜地、现前地、远行地、不动地、善慧地、法云地；当学五眼，当学六神通；当学三摩地门，当学陀罗尼门；当学佛十力，当学四无所畏、四无碍解、大慈、大悲、大喜、大舍、十八佛不共法；当学无忘失法，当学恒住舍性；当学永断一切烦恼习气；当学一切智，当学道相智、一切相智；当学一切菩萨摩诃萨行；当学诸佛无上正等菩提；当学苦圣谛，当学集、灭、道圣谛；当学诸法缘性，当学诸缘起支；当学内空，当学外空、内外空、空空、大空、胜义空、有为空、无为空、毕竟空、无际空、散空、无变异空、本性空、自相空、共相空、一切法空、不可得空、无性空、自性空、无性自性空；当学真如，当学法界、法性、不虚妄性、不变异性、平等性、离生性、法定、法住、实际、虚空界、不思议界。</w:t>
      </w: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/>
    <w:p w:rsidR="003B32F2" w:rsidRDefault="003B32F2" w:rsidP="003B32F2">
      <w:pPr>
        <w:rPr>
          <w:rFonts w:hint="eastAsia"/>
        </w:rPr>
      </w:pPr>
      <w:r>
        <w:rPr>
          <w:rFonts w:hint="eastAsia"/>
        </w:rPr>
        <w:t>善现，是菩萨摩诃萨既学布施波罗蜜多，广说乃至不思议界，复应以四摄事摄诸有情。何等为四？一者、布施，二者、爱语，三者、利行，四者、同事。善现，我观此义故作是说，布施、净戒、安忍、精进、静虑、般若波罗蜜多，广说乃至不思议界，与诸菩萨摩诃萨众为师为导，为明为炬，为灯为照，为解为觉，为智为慧，为救为护，为室为宅，为洲为渚，为归为趣，为父为母。是故，善现，诸菩萨摩诃萨欲行不随他教行，欲住不随他教住，欲断一切有情疑，欲满一切有情愿，欲严净佛土，欲成熟有情，当学般若波罗蜜多。何以故？善现，于此般若波罗蜜多甚深经中，广说菩萨摩诃萨众所应修学一切法相，一切菩萨摩诃萨众皆于此中应勤修学。</w:t>
      </w: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>
      <w:pPr>
        <w:rPr>
          <w:rFonts w:hint="eastAsia"/>
        </w:rPr>
      </w:pPr>
    </w:p>
    <w:p w:rsidR="00CE0121" w:rsidRDefault="00CE0121" w:rsidP="003B32F2"/>
    <w:p w:rsidR="003B32F2" w:rsidRDefault="003B32F2" w:rsidP="003B32F2">
      <w:r>
        <w:rPr>
          <w:rFonts w:hint="eastAsia"/>
        </w:rPr>
        <w:t>尔时，具寿善现白佛言：世尊，如是般若波罗蜜多以何为相，而劝菩萨摩诃萨众应勤修学？</w:t>
      </w:r>
    </w:p>
    <w:p w:rsidR="003B32F2" w:rsidRPr="00F42725" w:rsidRDefault="003B32F2" w:rsidP="003B32F2">
      <w:pPr>
        <w:rPr>
          <w:rFonts w:hint="eastAsia"/>
          <w:b/>
        </w:rPr>
      </w:pPr>
      <w:r w:rsidRPr="00F42725">
        <w:rPr>
          <w:rFonts w:hint="eastAsia"/>
          <w:b/>
        </w:rPr>
        <w:t>佛言：善现，如是般若波罗蜜多以虚空为相，如是般若波罗蜜多以无著为相，如是般若波罗蜜多以无相为相。何以故？善现，于此般若波罗蜜多甚深相中，诸法诸相皆不可得无所有故。</w:t>
      </w:r>
    </w:p>
    <w:p w:rsidR="009A1AF9" w:rsidRDefault="009A1AF9" w:rsidP="003B32F2"/>
    <w:p w:rsidR="003B32F2" w:rsidRDefault="003B32F2" w:rsidP="003B32F2">
      <w:r>
        <w:rPr>
          <w:rFonts w:hint="eastAsia"/>
        </w:rPr>
        <w:t>时，具寿善现白佛言：世尊，颇有因缘可说般若波罗蜜多所有妙相，诸法亦有如是相耶？</w:t>
      </w:r>
    </w:p>
    <w:p w:rsidR="003B32F2" w:rsidRDefault="003B32F2" w:rsidP="003B32F2">
      <w:r>
        <w:rPr>
          <w:rFonts w:hint="eastAsia"/>
        </w:rPr>
        <w:t>佛言：善现，如是，如是，如汝所说，有因缘故可说般若波罗蜜多所有妙相，诸法亦有如是妙相。所以者何？善现，如是般若波罗蜜多以性空为相，诸法亦以性空为相；如是般若波罗蜜多以远离为相，诸法亦以远离为相。善现，由此因缘可作是说，甚深般若波罗蜜多所有妙相，诸法亦有如是妙相，以一切法皆自性空、离众相故。</w:t>
      </w:r>
    </w:p>
    <w:p w:rsidR="003B32F2" w:rsidRDefault="003B32F2" w:rsidP="003B32F2">
      <w:r>
        <w:rPr>
          <w:rFonts w:hint="eastAsia"/>
        </w:rPr>
        <w:t>具寿善现复白佛言：世尊，若一切法皆自性空、远离众相，则一切法一切法空，亦一切法一切法离，云何有情可施设有杂染、清净？</w:t>
      </w:r>
    </w:p>
    <w:p w:rsidR="003B32F2" w:rsidRDefault="003B32F2" w:rsidP="003B32F2">
      <w:r>
        <w:rPr>
          <w:rFonts w:hint="eastAsia"/>
        </w:rPr>
        <w:t>世尊，非性空法有染有净，亦非远离法有染有净。</w:t>
      </w:r>
    </w:p>
    <w:p w:rsidR="003B32F2" w:rsidRDefault="003B32F2" w:rsidP="003B32F2">
      <w:r>
        <w:rPr>
          <w:rFonts w:hint="eastAsia"/>
        </w:rPr>
        <w:t>世尊，非性空法能证无上正等菩提，亦非远离法能证无上正等菩提。世尊，非性空中有法可得，亦非远离中有法可得。</w:t>
      </w:r>
    </w:p>
    <w:p w:rsidR="003B32F2" w:rsidRDefault="003B32F2" w:rsidP="003B32F2">
      <w:r>
        <w:rPr>
          <w:rFonts w:hint="eastAsia"/>
        </w:rPr>
        <w:t>世尊，非性空中有菩萨摩诃萨证得无上正等菩提，亦非远离中有菩萨摩诃萨证得无上正等菩提。</w:t>
      </w: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世尊，云何令我解佛所说甚深义趣？</w:t>
      </w:r>
    </w:p>
    <w:p w:rsidR="009A1AF9" w:rsidRDefault="009A1AF9" w:rsidP="003B32F2"/>
    <w:p w:rsidR="003B32F2" w:rsidRDefault="003B32F2" w:rsidP="003B32F2">
      <w:r>
        <w:rPr>
          <w:rFonts w:hint="eastAsia"/>
        </w:rPr>
        <w:t>尔时，佛告具寿善现言：善现，于意云何？有情长夜有我、我所心，执我、我所不？善现答言：如是，世尊。如是，善逝。有情长夜有我、我所心，执著我、我所。</w:t>
      </w:r>
    </w:p>
    <w:p w:rsidR="003B32F2" w:rsidRDefault="003B32F2" w:rsidP="003B32F2">
      <w:r>
        <w:rPr>
          <w:rFonts w:hint="eastAsia"/>
        </w:rPr>
        <w:t>佛言：善现，于意云何？彼心所执我及我所，空、远离不？</w:t>
      </w:r>
    </w:p>
    <w:p w:rsidR="003B32F2" w:rsidRDefault="003B32F2" w:rsidP="003B32F2">
      <w:r>
        <w:rPr>
          <w:rFonts w:hint="eastAsia"/>
        </w:rPr>
        <w:t>善现答言：如是，世尊。如是，善逝。彼心所执我及我所，皆空、远离。佛言：善现，于意云何？岂不有情由我、我所执流转生死？</w:t>
      </w:r>
    </w:p>
    <w:p w:rsidR="003B32F2" w:rsidRDefault="003B32F2" w:rsidP="003B32F2">
      <w:r>
        <w:rPr>
          <w:rFonts w:hint="eastAsia"/>
        </w:rPr>
        <w:t>善现答言：如是，世尊。如是，善逝。诸有情类由我、我所执流转生死。</w:t>
      </w:r>
    </w:p>
    <w:p w:rsidR="003B32F2" w:rsidRDefault="003B32F2" w:rsidP="003B32F2">
      <w:pPr>
        <w:rPr>
          <w:rFonts w:hint="eastAsia"/>
        </w:rPr>
      </w:pPr>
      <w:r>
        <w:rPr>
          <w:rFonts w:hint="eastAsia"/>
        </w:rPr>
        <w:t>佛言：善现，如是有情流转生死由有杂染，以是证知杂染可得。善现，若诸有情无心执著我及我所则无杂染，若无杂染是则应无流转生死。流转生死既现可得，由此应知有杂染法，既有杂染亦有清净。是故，善现，应知有情虽自性空、远离众相，而有杂染、清净可得。</w:t>
      </w: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9A1AF9" w:rsidRDefault="009A1AF9" w:rsidP="003B32F2">
      <w:pPr>
        <w:rPr>
          <w:rFonts w:hint="eastAsia"/>
        </w:rPr>
      </w:pPr>
    </w:p>
    <w:p w:rsidR="002D038D" w:rsidRDefault="002D038D" w:rsidP="003B32F2"/>
    <w:p w:rsidR="002D038D" w:rsidRDefault="002D038D" w:rsidP="002D038D">
      <w:r>
        <w:rPr>
          <w:rFonts w:hint="eastAsia"/>
        </w:rPr>
        <w:t>尔时，具寿善现复白佛言：世尊，诸菩萨摩诃萨若如是行，则不行色，亦不行受、想、行、识。</w:t>
      </w:r>
    </w:p>
    <w:p w:rsidR="002D038D" w:rsidRDefault="002D038D" w:rsidP="002D038D">
      <w:r>
        <w:rPr>
          <w:rFonts w:hint="eastAsia"/>
        </w:rPr>
        <w:t>世尊，诸菩萨摩诃萨若如是行，则不行眼处，亦不行耳、鼻、舌、身、意处。世尊，诸菩萨摩诃萨若如是行，则不行色处，亦不行声、香、味、触、法处。世尊，诸菩萨摩诃萨若如是行，则不行眼界，亦不行耳、鼻、舌、身、意界。世尊，诸菩萨摩诃萨若如是行，则不行色界，亦不行声、香、味、触、法界。</w:t>
      </w:r>
    </w:p>
    <w:p w:rsidR="002D038D" w:rsidRDefault="002D038D" w:rsidP="002D038D">
      <w:r>
        <w:rPr>
          <w:rFonts w:hint="eastAsia"/>
        </w:rPr>
        <w:t>世尊，诸菩萨摩诃萨若如是行，则不行眼识界，亦不行耳、鼻、舌、身、意识界。世尊，诸菩萨摩诃萨若如是行，则不行眼触，亦不行耳、鼻、舌、身、意触。</w:t>
      </w:r>
    </w:p>
    <w:p w:rsidR="002D038D" w:rsidRDefault="002D038D" w:rsidP="002D038D">
      <w:r>
        <w:rPr>
          <w:rFonts w:hint="eastAsia"/>
        </w:rPr>
        <w:t>世尊，诸菩萨摩诃萨若如是行，则不行眼触为缘所生诸受，亦不行耳、鼻、舌、身、意触为缘所生诸受。</w:t>
      </w:r>
    </w:p>
    <w:p w:rsidR="002D038D" w:rsidRDefault="002D038D" w:rsidP="002D038D">
      <w:r>
        <w:rPr>
          <w:rFonts w:hint="eastAsia"/>
        </w:rPr>
        <w:t>世尊，诸菩萨摩诃萨若如是行，则不行地界，亦不行水、火、风、空、识界。</w:t>
      </w:r>
    </w:p>
    <w:p w:rsidR="002D038D" w:rsidRDefault="002D038D" w:rsidP="002D038D">
      <w:r>
        <w:rPr>
          <w:rFonts w:hint="eastAsia"/>
        </w:rPr>
        <w:t>世尊，诸菩萨摩诃萨若如是行，则不行无明，亦不行行、识、名色、六处、触、受、爱、取、有、生、老死。</w:t>
      </w:r>
    </w:p>
    <w:p w:rsidR="002D038D" w:rsidRDefault="002D038D" w:rsidP="002D038D">
      <w:r>
        <w:rPr>
          <w:rFonts w:hint="eastAsia"/>
        </w:rPr>
        <w:t>世尊，诸菩萨摩诃萨若如是行，则不行布施波罗蜜多，亦不行净戒、安忍、精进、静虑、般若波罗蜜多。</w:t>
      </w:r>
    </w:p>
    <w:p w:rsidR="002D038D" w:rsidRDefault="002D038D" w:rsidP="002D038D">
      <w:r>
        <w:rPr>
          <w:rFonts w:hint="eastAsia"/>
        </w:rPr>
        <w:t>世尊，诸菩萨摩诃萨若如是行，则不行内空，亦不行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2D038D" w:rsidRDefault="002D038D" w:rsidP="002D038D">
      <w:r>
        <w:rPr>
          <w:rFonts w:hint="eastAsia"/>
        </w:rPr>
        <w:t>世尊，诸菩萨摩诃萨若如是行，则不行真如，亦不行法界、法性、不虚妄性、不变异性、平等性、离生性、法定、法住、实际、虚空界、不思议界。</w:t>
      </w:r>
    </w:p>
    <w:p w:rsidR="002D038D" w:rsidRDefault="002D038D" w:rsidP="002D038D">
      <w:r>
        <w:rPr>
          <w:rFonts w:hint="eastAsia"/>
        </w:rPr>
        <w:t>世尊，诸菩萨摩诃萨若如是行，则不行四念住，亦不行四正断、四神足、五根、五力、七等觉支、八圣道支。</w:t>
      </w:r>
    </w:p>
    <w:p w:rsidR="002D038D" w:rsidRDefault="002D038D" w:rsidP="002D038D">
      <w:r>
        <w:rPr>
          <w:rFonts w:hint="eastAsia"/>
        </w:rPr>
        <w:t>世尊，诸菩萨摩诃萨若如是行，则不行苦圣谛，亦不行集、灭、道圣谛。世尊，诸菩萨摩诃萨若如是行，则不行四静虑，亦不行四无量、四无色定。</w:t>
      </w:r>
    </w:p>
    <w:p w:rsidR="002D038D" w:rsidRDefault="002D038D" w:rsidP="002D038D">
      <w:r>
        <w:rPr>
          <w:rFonts w:hint="eastAsia"/>
        </w:rPr>
        <w:t>世尊，诸菩萨摩诃萨若如是行，则不行八解脱，亦不行八胜处、九次第定、十遍处。世尊，诸菩萨摩诃萨若如是行，则不行空解脱门，亦不行无相、无愿解脱门。</w:t>
      </w:r>
    </w:p>
    <w:p w:rsidR="002D038D" w:rsidRDefault="002D038D" w:rsidP="002D038D">
      <w:r>
        <w:rPr>
          <w:rFonts w:hint="eastAsia"/>
        </w:rPr>
        <w:t>世尊，诸菩萨摩诃萨若如是行，则不行五眼，亦不行六神通。</w:t>
      </w:r>
    </w:p>
    <w:p w:rsidR="002D038D" w:rsidRDefault="002D038D" w:rsidP="002D038D">
      <w:r>
        <w:rPr>
          <w:rFonts w:hint="eastAsia"/>
        </w:rPr>
        <w:t>世尊，诸菩萨摩诃萨若如是行，则不行三摩地门，亦不行陀罗尼门。</w:t>
      </w:r>
    </w:p>
    <w:p w:rsidR="002D038D" w:rsidRDefault="002D038D" w:rsidP="002D038D">
      <w:r>
        <w:rPr>
          <w:rFonts w:hint="eastAsia"/>
        </w:rPr>
        <w:t>世尊，诸菩萨摩诃萨若如是行，则不行佛十力，亦不行四无所畏、四无碍解、大慈、大悲、大喜、大舍、十八佛不共法。</w:t>
      </w:r>
    </w:p>
    <w:p w:rsidR="002D038D" w:rsidRDefault="002D038D" w:rsidP="002D038D">
      <w:r>
        <w:rPr>
          <w:rFonts w:hint="eastAsia"/>
        </w:rPr>
        <w:t>世尊，诸菩萨摩诃萨若如是行，则不行无忘失法，亦不行恒住舍性。</w:t>
      </w:r>
    </w:p>
    <w:p w:rsidR="002D038D" w:rsidRDefault="002D038D" w:rsidP="002D038D">
      <w:r>
        <w:rPr>
          <w:rFonts w:hint="eastAsia"/>
        </w:rPr>
        <w:t>世尊，诸菩萨摩诃萨若如是行，则不行预流果，亦不行一来、不还、阿罗汉果。世尊，诸菩萨摩诃萨若如是行，则不行独觉菩提。</w:t>
      </w:r>
    </w:p>
    <w:p w:rsidR="002D038D" w:rsidRDefault="002D038D" w:rsidP="002D038D">
      <w:r>
        <w:rPr>
          <w:rFonts w:hint="eastAsia"/>
        </w:rPr>
        <w:t>世尊，诸菩萨摩诃萨若如是行，则不行一切智，亦不行道相智、一切相智。何以故？世尊，如是诸法能行、所行、行时、行处及由此而行皆不可得故。</w:t>
      </w:r>
    </w:p>
    <w:p w:rsidR="002D038D" w:rsidRDefault="002D038D" w:rsidP="002D038D">
      <w:r>
        <w:rPr>
          <w:rFonts w:hint="eastAsia"/>
        </w:rPr>
        <w:t>世尊，若菩萨摩诃萨能如是行，不为一切世间天、人、阿素洛等之所降伏，能伏一切世间天、人、阿素洛等。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世尊，若菩萨摩诃萨能如是行，不为一切声闻、独觉之所降伏，能伏一切声闻、独觉。何以故？世尊，是菩萨摩诃萨已得安住无能伏处，谓菩萨离生位。世尊，是菩萨摩诃萨恒住一切智智作意不可屈伏。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世尊，是菩萨摩诃萨如是行时，则为邻近一切智智，疾证无上正等菩提。佛言：善现，如是，如是，如汝所说。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南赡部洲诸有情类皆得人身，得人身已皆证无上正等菩提；有善男子、善女人等，尽其形寿以诸世间上妙供具，供养恭敬、尊重赞叹此诸如来、应、正等觉，复持如是供养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r>
        <w:rPr>
          <w:rFonts w:hint="eastAsia"/>
        </w:rPr>
        <w:t>佛言：善现，若善男子、善女人等，于大众中宣说如是甚深般若波罗蜜多，施设建立、分别开示、令其易了，及住如是甚深般若波罗蜜多相应作意；此善男子、善女人等，由是因缘所获功德，甚多于彼无量无边不可称计。</w:t>
      </w:r>
    </w:p>
    <w:p w:rsidR="002D038D" w:rsidRDefault="002D038D" w:rsidP="002D038D">
      <w:r>
        <w:rPr>
          <w:rFonts w:hint="eastAsia"/>
        </w:rPr>
        <w:t>复次，善现，于意云何？假使于此南赡部洲、东胜身洲诸有情类皆得人身，得人身已皆证无上正等菩提；有善男子、善女人等，尽其形寿以诸世间上妙供具，供养恭敬、尊重赞叹此诸如来、应、正等觉，复持如是供养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r>
        <w:rPr>
          <w:rFonts w:hint="eastAsia"/>
        </w:rPr>
        <w:t>佛言：善现，若善男子、善女人等，于大众中宣说如是甚深般若波罗蜜多，施设建立、分别开示、令其易了，及住如是甚深般若波罗蜜多相应作意；此善男子、善女人等，由是因缘所获功德，甚多于彼无量无边不可称计。</w:t>
      </w:r>
    </w:p>
    <w:p w:rsidR="002D038D" w:rsidRDefault="002D038D" w:rsidP="002D038D">
      <w:r>
        <w:rPr>
          <w:rFonts w:hint="eastAsia"/>
        </w:rPr>
        <w:t>复次，善现，于意云何？假使于此南赡部洲、东胜身洲、西牛货洲诸有情类皆得人身，得人身已皆证无上正等菩提；有善男子、善女人等，尽其形寿以诸世间上妙供具，供养恭敬、尊重赞叹此诸如来、应、正等觉，复持如是供养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r>
        <w:rPr>
          <w:rFonts w:hint="eastAsia"/>
        </w:rPr>
        <w:t>佛言：善现，若善男子、善女人等，于大众中宣说如是甚深般若波罗蜜多，施设建立、分别开示、令其易了，及住如是甚深般若波罗蜜多相应作意；此善男子、善女人等，由是因缘所获功德，甚多于彼无量无边不可称计。</w:t>
      </w:r>
    </w:p>
    <w:p w:rsidR="002D038D" w:rsidRDefault="002D038D" w:rsidP="002D038D">
      <w:r>
        <w:rPr>
          <w:rFonts w:hint="eastAsia"/>
        </w:rPr>
        <w:t>复次，善现，于意云何？假使于此四大洲界诸有情类皆得人身，得人身已皆证无上正等菩提；有善男子、善女人等，尽其形寿以诸世间上妙供具，供养恭敬、尊重赞叹此诸如来、应、正等觉，复持如是供养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r>
        <w:rPr>
          <w:rFonts w:hint="eastAsia"/>
        </w:rPr>
        <w:t>佛言：善现，若善男子、善女人等，于大众中宣说如是甚深般若波罗蜜多，施设建立、分别开示、令其易了，及住如是甚深般若波罗蜜多相应作意；此善男子、善女人等，由是因缘所获功德，甚多于彼无量无边不可称计。</w:t>
      </w:r>
    </w:p>
    <w:p w:rsidR="002D038D" w:rsidRDefault="002D038D" w:rsidP="002D038D">
      <w:r>
        <w:rPr>
          <w:rFonts w:hint="eastAsia"/>
        </w:rPr>
        <w:t>复次，善现，于意云何？假使于此小千世界诸有情类皆得人身，得人身已皆证无上正等菩提；有善男子、善女人等，尽其形寿以诸世间上妙供具，供养恭敬、尊重赞叹此诸如来、应、正等觉，复持如是供养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住如是甚深般若波罗蜜多相应作意；此善男子、善女人等，由是因缘所获功德，甚多于彼无量无边不可称计。</w:t>
      </w: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中千世界诸有情类皆得人身，得人身已皆证无上正等菩提；有善男子、善女人等，尽其形寿以诸世间上妙供具，供养恭敬、尊重赞叹此诸如来、应、正等觉，复持如是供养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r>
        <w:rPr>
          <w:rFonts w:hint="eastAsia"/>
        </w:rPr>
        <w:t>佛言：善现，若善男子、善女人等，于大众中宣说如是甚深般若波罗蜜多，施设建立、分别开示、令其易了，及住如是甚深般若波罗蜜多相应作意；此善男子、善女人等，由是因缘所获功德，甚多于彼无量无边不可称计。</w:t>
      </w:r>
    </w:p>
    <w:p w:rsidR="002D038D" w:rsidRDefault="002D038D" w:rsidP="002D038D">
      <w:r>
        <w:rPr>
          <w:rFonts w:hint="eastAsia"/>
        </w:rPr>
        <w:t>复次，善现，于意云何？假使三千大千世界诸有情类皆得人身，得人身已皆证无上正等菩提；有善男子、善女人等，尽其形寿以诸世间上妙供具，供养恭敬、尊重赞叹此诸如来、应、正等觉，复持如是供养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r>
        <w:rPr>
          <w:rFonts w:hint="eastAsia"/>
        </w:rPr>
        <w:t>佛言：善现，若善男子、善女人等，于大众中宣说如是甚深般若波罗蜜多，施设建立、分别开示、令其易了，及住如是甚深般若波罗蜜多相应作意；此善男子、善女人等，由是因缘所获功德，甚多于彼无量无边不可称计。</w:t>
      </w:r>
    </w:p>
    <w:p w:rsidR="002D038D" w:rsidRDefault="002D038D" w:rsidP="002D038D">
      <w:r>
        <w:rPr>
          <w:rFonts w:hint="eastAsia"/>
        </w:rPr>
        <w:t>复次，善现，于意云何？假使于此南赡部洲诸有情类，非前非后皆得人身；有善男子、善女人等，方便教导皆令安住十善业道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2D038D" w:rsidRDefault="002D038D" w:rsidP="002D038D">
      <w:r>
        <w:rPr>
          <w:rFonts w:hint="eastAsia"/>
        </w:rPr>
        <w:t>复次，善现，于意云何？假使于此南赡部洲、东胜身洲诸有情类，非前非后皆得人身；有善男子、善女人等，方便教导皆令安住十善业道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2D038D" w:rsidRDefault="002D038D" w:rsidP="002D038D">
      <w:r>
        <w:rPr>
          <w:rFonts w:hint="eastAsia"/>
        </w:rPr>
        <w:t>复次，善现，于意云何？假使于此南赡部洲、东胜身洲、西牛货洲诸有情类，非前非后皆得人身；有善男子、善女人等，方便教导皆令安住十善业道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四大洲界诸有情类，非前非后皆得人身；有善男子、善女人等，方便教导皆令安住十善业道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小千世界诸有情类，非前非后皆得人身；有善男子、善女人等，方便教导皆令安住十善业道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2D038D" w:rsidRDefault="002D038D" w:rsidP="002D038D"/>
    <w:p w:rsidR="002D038D" w:rsidRDefault="002D038D" w:rsidP="002D038D">
      <w:r>
        <w:rPr>
          <w:rFonts w:hint="eastAsia"/>
        </w:rPr>
        <w:t>复次，善现，于意云何？假使于此中千世界诸有情类，非前非后皆得人身；有善男子、善女人等，方便教导皆令安住十善业道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三千大千世界诸有情类，非前非后皆得人身；有善男子、善女人等，方便教导皆令安住十善业道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南赡部洲诸有情类，非前非后皆得人身；有善男子、善女人等，方便教导皆令安住四静虑、四无量、四无色定、五神通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2D038D" w:rsidRDefault="002D038D" w:rsidP="002D038D">
      <w:r>
        <w:rPr>
          <w:rFonts w:hint="eastAsia"/>
        </w:rPr>
        <w:t>复次，善现，于意云何？假使于此南赡部洲、东胜身洲诸有情类，非前非后皆得人身；有善男子、善女人等，方便教导皆令安住四静虑、四无量、四无色定、五神通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南赡部洲、东胜身洲、西牛货洲诸有情类，非前非后皆得人身；有善男子、善女人等，方便教导皆令安住四静虑、四无量、四无色定、五神通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四大洲界诸有情类，非前非后皆得人身；有善男子、善女人等，方便教导皆令安住四静虑、四无量、四无色定、五神通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小千世界诸有情类，非前非后皆得人身；有善男子、善女人等，方便教导皆令安住四静虑、四无量、四无色定、五神通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中千世界诸有情类，非前非后皆得人身；有善男子、善女人等，方便教导皆令安住四静虑、四无量、四无色定、五神通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2D038D" w:rsidRDefault="002D038D" w:rsidP="002D038D">
      <w:r>
        <w:rPr>
          <w:rFonts w:hint="eastAsia"/>
        </w:rPr>
        <w:t>复次，善现，于意云何？假使于此三千大千世界诸有情类，非前非后皆得人身；有善男子、善女人等，方便教导皆令安住四静虑、四无量、四无色定、五神通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Pr="009A1AF9" w:rsidRDefault="009A1AF9" w:rsidP="002D038D"/>
    <w:p w:rsidR="002D038D" w:rsidRDefault="002D038D" w:rsidP="002D038D">
      <w:r>
        <w:rPr>
          <w:rFonts w:hint="eastAsia"/>
        </w:rPr>
        <w:t>复次，善现，于意云何？假使于此南赡部洲诸有情类，非前非后皆得人身；有善男子、善女人等，方便教导皆令安住四沙门果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南赡部洲、东胜身洲诸有情类，非前非后皆得人身；有善男子、善女人等，方便教导皆令安住四沙门果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南赡部洲、东胜身洲、西牛货洲诸有情类，非前非后皆得人身；有善男子、善女人等，方便教导皆令安住四沙门果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四大洲界诸有情类，非前非后皆得人身；有善男子、善女人等，方便教导皆令安住四沙门果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小千世界诸有情类，非前非后皆得人身；有善男子、善女人等，方便教导皆令安住四沙门果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中千世界诸有情类，非前非后皆得人身；有善男子、善女人等，方便教导皆令安住四沙门果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三千大千世界诸有情类，非前非后皆得人身；有善男子、善女人等，方便教导皆令安住四沙门果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南赡部洲诸有情类，非前非后皆得人身；有善男子、善女人等，方便教导皆令安住独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南赡部洲、东胜身洲诸有情类，非前非后皆得人身；有善男子、善女人等，方便教导皆令安住独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>
      <w:pPr>
        <w:rPr>
          <w:rFonts w:hint="eastAsia"/>
        </w:rPr>
      </w:pP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南赡部洲、东胜身洲、西牛货洲诸有情类，非前非后皆得人身；有善男子、善女人等，方便教导皆令安住独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四大洲界诸有情类，非前非后皆得人身；有善男子、善女人等，方便教导皆令安住独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小千世界诸有情类，非前非后皆得人身；有善男子、善女人等，方便教导皆令安住独觉菩提，复持如是教导善根，与诸有情平等共有回向无上正等菩提。是善男子、善女人等由是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中千世界诸有情类，非前非后皆得人身；有善男子、善女人等，方便教导皆令安住独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2D038D" w:rsidRDefault="002D038D" w:rsidP="002D038D"/>
    <w:p w:rsidR="002D038D" w:rsidRDefault="002D038D" w:rsidP="002D038D">
      <w:r>
        <w:rPr>
          <w:rFonts w:hint="eastAsia"/>
        </w:rPr>
        <w:t>复次，善现，于意云何？假使于此三千大千世界诸有情类，非前非后皆得人身；有善男子、善女人等，方便教导皆令安住独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>
      <w:pPr>
        <w:rPr>
          <w:rFonts w:hint="eastAsia"/>
        </w:rPr>
      </w:pPr>
    </w:p>
    <w:p w:rsidR="009A1AF9" w:rsidRDefault="009A1AF9" w:rsidP="002D038D"/>
    <w:p w:rsidR="002D038D" w:rsidRDefault="002D038D" w:rsidP="002D038D"/>
    <w:p w:rsidR="002D038D" w:rsidRDefault="002D038D" w:rsidP="002D038D"/>
    <w:p w:rsidR="002D038D" w:rsidRDefault="002D038D" w:rsidP="002D038D">
      <w:r>
        <w:rPr>
          <w:rFonts w:hint="eastAsia"/>
        </w:rPr>
        <w:t>复次，善现，于意云何？假使于此南赡部洲诸有情类，非前非后皆得人身；有善男子、善女人等，方便教导皆令发起无上觉心，修习菩萨摩诃萨行，证得无上正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南赡部洲、东胜身洲诸有情类，非前非后皆得人身；有善男子、善女人等，方便教导皆令发起无上觉心，修习菩萨摩诃萨行，证得无上正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南赡部洲、东胜身洲、西牛货洲诸有情类，非前非后皆得人身；有善男子、善女人等，方便教导皆令发起无上觉心，修习菩萨摩诃萨行，证得无上正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佛言：善现，若善男子、善女人等，于大众中宣说如是甚深般若波罗蜜多，施设建立、分别开示、令其易了，及正安住一切智智相应作意；此善男子、善女人等，由此因缘所获功德，甚多于彼无量无边不可称计。</w:t>
      </w:r>
    </w:p>
    <w:p w:rsidR="009A1AF9" w:rsidRPr="009A1AF9" w:rsidRDefault="009A1AF9" w:rsidP="002D038D"/>
    <w:p w:rsidR="002D038D" w:rsidRDefault="002D038D" w:rsidP="002D038D">
      <w:r>
        <w:rPr>
          <w:rFonts w:hint="eastAsia"/>
        </w:rPr>
        <w:t>复次，善现，于意云何？假使于此四大洲界诸有情类，非前非后皆得人身；有善男子、善女人等，方便教导皆令发起无上觉心，修习菩萨摩诃萨行，证得无上正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小千世界诸有情类，非前非后皆得人身；有善男子、善女人等，方便教导皆令发起无上觉心，修习菩萨摩诃萨行，证得无上正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>
      <w:pPr>
        <w:rPr>
          <w:rFonts w:hint="eastAsia"/>
        </w:rPr>
      </w:pP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中千世界诸有情类，非前非后皆得人身；有善男子、善女人等，方便教导皆令发起无上觉心，修习菩萨摩诃萨行，证得无上正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Default="002D038D" w:rsidP="002D038D">
      <w:r>
        <w:rPr>
          <w:rFonts w:hint="eastAsia"/>
        </w:rPr>
        <w:t>复次，善现，于意云何？假使于此三千大千世界诸有情类，非前非后皆得人身；有善男子、善女人等，方便教导皆令发起无上觉心，修习菩萨摩诃萨行，证得无上正等菩提，复持如是教导善根，与诸有情平等共有回向无上正等菩提。是善男子、善女人等，由此因缘得福多不？</w:t>
      </w:r>
    </w:p>
    <w:p w:rsidR="002D038D" w:rsidRDefault="002D038D" w:rsidP="002D038D">
      <w:r>
        <w:rPr>
          <w:rFonts w:hint="eastAsia"/>
        </w:rPr>
        <w:t>善现答言：甚多，世尊！甚多，善逝！</w:t>
      </w:r>
    </w:p>
    <w:p w:rsidR="002D038D" w:rsidRDefault="002D038D" w:rsidP="002D038D">
      <w:pPr>
        <w:rPr>
          <w:rFonts w:hint="eastAsia"/>
        </w:rPr>
      </w:pPr>
      <w:r>
        <w:rPr>
          <w:rFonts w:hint="eastAsia"/>
        </w:rPr>
        <w:t>佛言：善现，若善男子、善女人等，于大众中宣说如是甚深般若波罗蜜多，施设建立、分别开示、令其易了，及正安住一切智智相应作意；此善男子、善女人等，由是因缘所获功德，甚多于彼无量无边不可称计。</w:t>
      </w:r>
    </w:p>
    <w:p w:rsidR="009A1AF9" w:rsidRDefault="009A1AF9" w:rsidP="002D038D"/>
    <w:p w:rsidR="002D038D" w:rsidRPr="00F42725" w:rsidRDefault="002D038D" w:rsidP="002D038D">
      <w:pPr>
        <w:rPr>
          <w:rFonts w:hint="eastAsia"/>
          <w:b/>
        </w:rPr>
      </w:pPr>
      <w:r w:rsidRPr="00F42725">
        <w:rPr>
          <w:rFonts w:hint="eastAsia"/>
          <w:b/>
        </w:rPr>
        <w:t>善现当知，是菩萨摩诃萨由此精勤增上势力，到诸有情福田彼岸。何以故？善现，是菩萨摩诃萨于法精勤增上势力，一切有情无能及者，唯除如来、应、正等觉。所以者何？善现，是菩萨摩诃萨行深般若波罗蜜多，见诸有情无利乐故起大慈心，见诸有情有衰苦故起大悲心，见诸有情得利乐故起大喜心，见诸有情无性相故起大舍心。善现，是菩萨摩诃萨虽于有情平等发起大慈、大悲、大喜、大舍，而于一切无所执著。</w:t>
      </w:r>
    </w:p>
    <w:p w:rsidR="009A1AF9" w:rsidRDefault="009A1AF9" w:rsidP="002D038D"/>
    <w:p w:rsidR="002D038D" w:rsidRDefault="002D038D" w:rsidP="002D038D">
      <w:pPr>
        <w:rPr>
          <w:rFonts w:hint="eastAsia"/>
        </w:rPr>
      </w:pPr>
      <w:r>
        <w:rPr>
          <w:rFonts w:hint="eastAsia"/>
        </w:rPr>
        <w:t>善现，是菩萨摩诃萨行深般若波罗蜜多得大光明，谓得布施波罗蜜多光明，亦得净戒、安忍、精进、静虑、般若波罗蜜多光明。善现，是菩萨摩诃萨虽未证得一切智智，而于无上正等菩提得不退转，故至有情福田彼岸，堪受一切衣服、饮食、床座、医药、诸资生具。善现，是菩萨摩诃萨安住般若波罗蜜多相应作意，故能毕竟报施主恩，亦能亲近一切智智。是故，善现，若菩萨摩诃萨欲不虚受国王、大臣、长者、居士、有情信施，欲示有情真善道路，欲为有情作净光明，欲脱有情三界牢狱，欲施有情清净法眼，应常安住甚深般若波罗蜜多相应作意。</w:t>
      </w:r>
    </w:p>
    <w:p w:rsidR="009A1AF9" w:rsidRDefault="009A1AF9" w:rsidP="002D038D"/>
    <w:p w:rsidR="002D038D" w:rsidRDefault="002D038D" w:rsidP="002D038D">
      <w:pPr>
        <w:rPr>
          <w:rFonts w:hint="eastAsia"/>
        </w:rPr>
      </w:pPr>
      <w:r>
        <w:rPr>
          <w:rFonts w:hint="eastAsia"/>
        </w:rPr>
        <w:t>善现，若菩萨摩诃萨安住般若波罗蜜多相应作意，诸有所说皆说般若波罗蜜多，谓说般若波罗蜜多相应之法；既说般若波罗蜜多相应法已，复能如理思惟般若波罗蜜多相应之法。善现，是菩萨摩诃萨常住般若波罗蜜多相应作意，诸余作意于其中间无容现起。</w:t>
      </w:r>
    </w:p>
    <w:p w:rsidR="009A1AF9" w:rsidRDefault="009A1AF9" w:rsidP="002D038D"/>
    <w:p w:rsidR="002D038D" w:rsidRPr="009B7EE3" w:rsidRDefault="002D038D" w:rsidP="002D038D">
      <w:r>
        <w:rPr>
          <w:rFonts w:hint="eastAsia"/>
        </w:rPr>
        <w:t>善现，是菩萨摩诃萨昼夜精勤，安住般若波罗蜜多相应作意无时暂舍。善现，譬如有人先未曾有末尼珠宝，后时遇得，深自欣庆，珍玩无厌；欻尔亡遗，生大苦恼，常怀慨叹：‘惜哉！何日还得所失末尼宝珠？’彼人于此末尼宝珠相应作意无时暂舍。善现当知，诸菩萨摩诃萨亦复如是，常应精勤安住般若波罗蜜多相应作意。若离般若波罗蜜多相应作意，则为丧失一切智智相应作意。</w:t>
      </w:r>
    </w:p>
    <w:sectPr w:rsidR="002D038D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C76" w:rsidRDefault="00E82C76" w:rsidP="00853D34">
      <w:r>
        <w:separator/>
      </w:r>
    </w:p>
  </w:endnote>
  <w:endnote w:type="continuationSeparator" w:id="0">
    <w:p w:rsidR="00E82C76" w:rsidRDefault="00E82C7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72BA6">
        <w:pPr>
          <w:pStyle w:val="a4"/>
          <w:jc w:val="right"/>
        </w:pPr>
        <w:fldSimple w:instr=" PAGE   \* MERGEFORMAT ">
          <w:r w:rsidR="00F42725" w:rsidRPr="00F42725">
            <w:rPr>
              <w:noProof/>
              <w:lang w:val="zh-CN"/>
            </w:rPr>
            <w:t>31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C76" w:rsidRDefault="00E82C76" w:rsidP="00853D34">
      <w:r>
        <w:separator/>
      </w:r>
    </w:p>
  </w:footnote>
  <w:footnote w:type="continuationSeparator" w:id="0">
    <w:p w:rsidR="00E82C76" w:rsidRDefault="00E82C7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6D1" w:rsidRDefault="00290D93" w:rsidP="00F07DA6">
    <w:pPr>
      <w:jc w:val="center"/>
      <w:rPr>
        <w:rFonts w:ascii="黑体" w:eastAsia="黑体" w:hAnsi="黑体" w:hint="eastAsia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菩萨不证声闻独觉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04362">
      <w:rPr>
        <w:rFonts w:ascii="黑体" w:eastAsia="黑体" w:hAnsi="黑体" w:hint="eastAsia"/>
        <w:sz w:val="18"/>
        <w:szCs w:val="18"/>
      </w:rPr>
      <w:t>3</w:t>
    </w:r>
    <w:r w:rsidR="00FE5937">
      <w:rPr>
        <w:rFonts w:ascii="黑体" w:eastAsia="黑体" w:hAnsi="黑体" w:hint="eastAsia"/>
        <w:sz w:val="18"/>
        <w:szCs w:val="18"/>
      </w:rPr>
      <w:t>3</w:t>
    </w:r>
    <w:r w:rsidR="009A75AB">
      <w:rPr>
        <w:rFonts w:ascii="黑体" w:eastAsia="黑体" w:hAnsi="黑体" w:hint="eastAsia"/>
        <w:sz w:val="18"/>
        <w:szCs w:val="18"/>
      </w:rPr>
      <w:t>1</w:t>
    </w:r>
    <w:r w:rsidR="000D05B2">
      <w:rPr>
        <w:rFonts w:ascii="黑体" w:eastAsia="黑体" w:hAnsi="黑体" w:hint="eastAsia"/>
        <w:sz w:val="18"/>
        <w:szCs w:val="18"/>
      </w:rPr>
      <w:t>-335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0D05B2" w:rsidP="000D05B2">
    <w:pPr>
      <w:pStyle w:val="a3"/>
      <w:rPr>
        <w:rFonts w:ascii="黑体" w:eastAsia="黑体" w:hAnsi="黑体"/>
      </w:rPr>
    </w:pPr>
    <w:r w:rsidRPr="000D05B2">
      <w:rPr>
        <w:rFonts w:ascii="黑体" w:eastAsia="黑体" w:hAnsi="黑体" w:hint="eastAsia"/>
      </w:rPr>
      <w:t>初分</w:t>
    </w:r>
    <w:r w:rsidR="00117BEF">
      <w:rPr>
        <w:rFonts w:ascii="黑体" w:eastAsia="黑体" w:hAnsi="黑体" w:hint="eastAsia"/>
      </w:rPr>
      <w:t xml:space="preserve"> </w:t>
    </w:r>
    <w:r w:rsidRPr="000D05B2">
      <w:rPr>
        <w:rFonts w:ascii="黑体" w:eastAsia="黑体" w:hAnsi="黑体" w:hint="eastAsia"/>
      </w:rPr>
      <w:t>善学品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39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015F"/>
    <w:rsid w:val="0002130F"/>
    <w:rsid w:val="00034524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6881"/>
    <w:rsid w:val="000F0663"/>
    <w:rsid w:val="00104362"/>
    <w:rsid w:val="00110A81"/>
    <w:rsid w:val="00114495"/>
    <w:rsid w:val="00117BEF"/>
    <w:rsid w:val="0012696C"/>
    <w:rsid w:val="00140949"/>
    <w:rsid w:val="0014782E"/>
    <w:rsid w:val="00147F09"/>
    <w:rsid w:val="00155E44"/>
    <w:rsid w:val="00156327"/>
    <w:rsid w:val="001612E7"/>
    <w:rsid w:val="00171B3C"/>
    <w:rsid w:val="00172BA6"/>
    <w:rsid w:val="0017389B"/>
    <w:rsid w:val="0018581E"/>
    <w:rsid w:val="001867E3"/>
    <w:rsid w:val="001A0206"/>
    <w:rsid w:val="001A3544"/>
    <w:rsid w:val="001A5A1E"/>
    <w:rsid w:val="001C35CF"/>
    <w:rsid w:val="001C420B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6EE3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0D93"/>
    <w:rsid w:val="00297A20"/>
    <w:rsid w:val="002C4BD0"/>
    <w:rsid w:val="002C6DF9"/>
    <w:rsid w:val="002C7CEA"/>
    <w:rsid w:val="002D005D"/>
    <w:rsid w:val="002D038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32F2"/>
    <w:rsid w:val="003B720D"/>
    <w:rsid w:val="003C0569"/>
    <w:rsid w:val="003C5F5E"/>
    <w:rsid w:val="003C761D"/>
    <w:rsid w:val="003D0A31"/>
    <w:rsid w:val="003D0A9E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C6A38"/>
    <w:rsid w:val="005D5D9F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6ACE"/>
    <w:rsid w:val="00670777"/>
    <w:rsid w:val="00680EA3"/>
    <w:rsid w:val="00681768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16D1"/>
    <w:rsid w:val="00784F8F"/>
    <w:rsid w:val="00792505"/>
    <w:rsid w:val="00793303"/>
    <w:rsid w:val="007A4343"/>
    <w:rsid w:val="007A454B"/>
    <w:rsid w:val="007A65BF"/>
    <w:rsid w:val="007A6A7A"/>
    <w:rsid w:val="007B4BA1"/>
    <w:rsid w:val="007C2335"/>
    <w:rsid w:val="007E7246"/>
    <w:rsid w:val="007F2C5F"/>
    <w:rsid w:val="00801913"/>
    <w:rsid w:val="00801921"/>
    <w:rsid w:val="008050A4"/>
    <w:rsid w:val="008074B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A1AF9"/>
    <w:rsid w:val="009A75AB"/>
    <w:rsid w:val="009B6209"/>
    <w:rsid w:val="009B7D1D"/>
    <w:rsid w:val="009B7EE3"/>
    <w:rsid w:val="009C2BDD"/>
    <w:rsid w:val="009C6DE5"/>
    <w:rsid w:val="009E4805"/>
    <w:rsid w:val="009E543A"/>
    <w:rsid w:val="009E75FB"/>
    <w:rsid w:val="009F4301"/>
    <w:rsid w:val="00A00BB4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96C67"/>
    <w:rsid w:val="00AA1FAD"/>
    <w:rsid w:val="00AA424D"/>
    <w:rsid w:val="00AB1401"/>
    <w:rsid w:val="00AB692F"/>
    <w:rsid w:val="00AB7BF8"/>
    <w:rsid w:val="00AD1918"/>
    <w:rsid w:val="00AD2946"/>
    <w:rsid w:val="00AF0A8A"/>
    <w:rsid w:val="00AF609A"/>
    <w:rsid w:val="00B01B8D"/>
    <w:rsid w:val="00B0332F"/>
    <w:rsid w:val="00B16202"/>
    <w:rsid w:val="00B204FB"/>
    <w:rsid w:val="00B2542E"/>
    <w:rsid w:val="00B32BBB"/>
    <w:rsid w:val="00B33654"/>
    <w:rsid w:val="00B40EB9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C4D2D"/>
    <w:rsid w:val="00BD2EEA"/>
    <w:rsid w:val="00BD6A63"/>
    <w:rsid w:val="00BE0571"/>
    <w:rsid w:val="00BE1111"/>
    <w:rsid w:val="00BE5E98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AD"/>
    <w:rsid w:val="00C41AF6"/>
    <w:rsid w:val="00C4483D"/>
    <w:rsid w:val="00C5387D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4CB2"/>
    <w:rsid w:val="00CD587F"/>
    <w:rsid w:val="00CE0121"/>
    <w:rsid w:val="00CE5EC8"/>
    <w:rsid w:val="00CE7BA1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90B61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E2776"/>
    <w:rsid w:val="00DF6168"/>
    <w:rsid w:val="00DF6B58"/>
    <w:rsid w:val="00DF7ABF"/>
    <w:rsid w:val="00E02914"/>
    <w:rsid w:val="00E05F28"/>
    <w:rsid w:val="00E073BB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2C76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2725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D252F"/>
    <w:rsid w:val="00FE0CCB"/>
    <w:rsid w:val="00FE0FCA"/>
    <w:rsid w:val="00FE3F06"/>
    <w:rsid w:val="00FE5937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31</Pages>
  <Words>4964</Words>
  <Characters>28295</Characters>
  <Application>Microsoft Office Word</Application>
  <DocSecurity>0</DocSecurity>
  <Lines>235</Lines>
  <Paragraphs>66</Paragraphs>
  <ScaleCrop>false</ScaleCrop>
  <Company/>
  <LinksUpToDate>false</LinksUpToDate>
  <CharactersWithSpaces>33193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259</cp:revision>
  <dcterms:created xsi:type="dcterms:W3CDTF">2023-06-23T04:37:00Z</dcterms:created>
  <dcterms:modified xsi:type="dcterms:W3CDTF">2023-08-28T07:59:00Z</dcterms:modified>
</cp:coreProperties>
</file>