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1A4" w:rsidRDefault="003321A4" w:rsidP="00D5224F"/>
    <w:p w:rsidR="00D5224F" w:rsidRDefault="00D5224F" w:rsidP="00D5224F">
      <w:r>
        <w:rPr>
          <w:rFonts w:hint="eastAsia"/>
        </w:rPr>
        <w:t>尔时，具寿舍利子、具寿大目连、具寿执大藏、具寿满慈子、具寿大迦多衍那、具寿大迦葉波等诸大声闻，及无量百千菩萨摩诃萨，同时举声问善现曰：所说般若波罗蜜多，如是甚深难见难觉，非所寻思超寻思境，微妙寂静最胜第一，唯极圣者自内所证，世聪慧人所不能测。于如是法，谁能信受？</w:t>
      </w:r>
    </w:p>
    <w:p w:rsidR="00A9428B" w:rsidRDefault="00A9428B" w:rsidP="00D5224F"/>
    <w:p w:rsidR="00D5224F" w:rsidRDefault="00D5224F" w:rsidP="00D5224F">
      <w:r>
        <w:rPr>
          <w:rFonts w:hint="eastAsia"/>
        </w:rPr>
        <w:t>善现答言：</w:t>
      </w:r>
      <w:r w:rsidRPr="0023002E">
        <w:rPr>
          <w:rFonts w:hint="eastAsia"/>
          <w:b/>
        </w:rPr>
        <w:t>有菩萨摩诃萨住不退转地，于此甚深难见难觉，非所寻思超寻思境，微妙寂静最胜第一般若波罗蜜多能深信受。复有已见圣谛及漏尽阿罗汉，为满所愿，于此般若波罗蜜多亦能信受。复有善男子、善女人等，已于过去无量无数百千俱胝那庾多佛所，亲近供养，发弘誓愿，植众善本，利根聪慧，诸善知识所摄受者，于此甚深难见难觉，非所寻思超寻思境，微妙寂静最胜第一般若波罗蜜多亦能信受。</w:t>
      </w:r>
      <w:r>
        <w:rPr>
          <w:rFonts w:hint="eastAsia"/>
        </w:rPr>
        <w:t>何以故？</w:t>
      </w:r>
    </w:p>
    <w:p w:rsidR="00A9428B" w:rsidRDefault="00A9428B" w:rsidP="00D5224F"/>
    <w:p w:rsidR="00D5224F" w:rsidRDefault="00D5224F" w:rsidP="00D5224F">
      <w:r>
        <w:rPr>
          <w:rFonts w:hint="eastAsia"/>
        </w:rPr>
        <w:t>如是人等，终不以空不空分别色，亦不以色分别空不空，不以空不空分别受、想、行、识，亦不以受、想、行、识分别空不空；不以有相无相分别色，亦不以色分别有相无相，不以有相无相分别受、想、行、识，亦不以受、想、行、识分别有相无相；不以有愿无愿分别色，亦不以色分别有愿无愿，不以有愿无愿分别受、想、行、识，亦不以受、想、行、识分别有愿无愿；不以生不生分别色，亦不以色分别生不生，不以生不生分别受、想、行、识，亦不以受、想、行、识分别生不生；不以灭不灭分别色，亦不以色分别灭不灭，不以灭不灭分别受、想、行、识，亦不以受、想、行、识分别灭不灭；不以寂静不寂静分别色，亦不以色分别寂静不寂静，不以寂静不寂静分别受、想、行、识，亦不以受、想、行、识分别寂静不寂静；不以远离不远离分别色，亦不以色分别远离不远离，不以远离不远离分别受、想、行、识，亦不以受、想、行、识分别远离不远离。</w:t>
      </w:r>
    </w:p>
    <w:p w:rsidR="00A9428B" w:rsidRDefault="00A9428B" w:rsidP="00D5224F"/>
    <w:p w:rsidR="00D5224F" w:rsidRDefault="00D5224F" w:rsidP="00D5224F">
      <w:r>
        <w:rPr>
          <w:rFonts w:hint="eastAsia"/>
        </w:rPr>
        <w:t>如是人等，终不以空不空分别眼处，亦不以眼处分别空不空，不以空不空分别耳、鼻、舌、身、意处，亦不以耳、鼻、舌、身、意处分别空不空；不以有相无相分别眼处，亦不以眼处分别有相无相；不以有相无相分别耳、鼻、舌、身、意处，亦不以耳、鼻、舌、身、意处分别有相无相；不以有愿无愿分别眼处，亦不以眼处分别有愿无愿，不以有愿无愿分别耳、鼻、舌、身、意处，亦不以耳、鼻、舌、身、意处分别有愿无愿；不以生不生分别眼处，亦不以眼处分别生不生，不以生不生分别耳、鼻、舌、身、意处，亦不以耳、鼻、舌、身、意处分别生不生；不以灭不灭分别眼处，亦不以眼处分别灭不灭，不以灭不灭分别耳、鼻、舌、身、意处，亦不以耳、鼻、舌、身、意处分别灭不灭；不以寂静不寂静分别眼处，亦不以眼处分别寂静不寂静，不以寂静不寂静分别耳、鼻、舌、身、意处，亦不以耳、鼻、舌、身、意处分别寂静不寂静；不以远离不远离分别眼处，亦不以眼处分别远离不远离，不以远离不远离分别耳、鼻、舌、身、意处，亦不以耳、鼻、舌、身、意处分别远离不远离。</w:t>
      </w:r>
    </w:p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Pr="00A9428B" w:rsidRDefault="00A9428B" w:rsidP="00D5224F"/>
    <w:p w:rsidR="00D5224F" w:rsidRDefault="00D5224F" w:rsidP="00D5224F">
      <w:r>
        <w:rPr>
          <w:rFonts w:hint="eastAsia"/>
        </w:rPr>
        <w:t>如是人等，终不以空不空分别色处，亦不以色处分别空不空，不以空不空分别声、香、味、触、法处，亦不以声、香、味、触、法处分别空不空；不以有相无相分别色处，亦不以色处分别有相无相，不以有相无相分别声、香、味、触、法处，亦不以声、香、味、触、法处分别有相无相；不以有愿无愿分别色处，亦不以色处分别有愿无愿，不以有愿无愿分别声、香、味、触、法处，亦不以声、香、味、触、法处分别有愿无愿；不以生不生分别色处，亦不以色处分别生不生，不以生不生分别声、香、味、触、法处，亦不以声、香、味、触、法处分别生不生；不以灭不灭分别色处，亦不以色处分别灭不灭，不以灭不灭分别声、香、味、触、法处，亦不以声、香、味、触、法处分别灭不灭；不以寂静不寂静分别色处，亦不以色处分别寂静不寂静，不以寂静不寂静分别声、香、味、触、法处，亦不以声、香、味、触、法处分别寂静不寂静；不以远离不远离分别色处，亦不以色处分别远离不远离，不以远离不远离分别声、香、味、触、法处，亦不以声、香、味、触、法处分别远离不远离。</w:t>
      </w:r>
    </w:p>
    <w:p w:rsidR="00A9428B" w:rsidRDefault="00A9428B" w:rsidP="00D5224F"/>
    <w:p w:rsidR="00D5224F" w:rsidRDefault="00D5224F" w:rsidP="00D5224F">
      <w:r>
        <w:rPr>
          <w:rFonts w:hint="eastAsia"/>
        </w:rPr>
        <w:t>如是人等，终不以空不空分别眼界，亦不以眼界分别空不空，不以空不空分别色界、眼识界及眼触、眼触为缘所生诸受，亦不以色界乃至眼触为缘所生诸受分别空不空；不以有相无相分别眼界，亦不以眼界分别有相无相，不以有相无相分别色界乃至眼触为缘所生诸受，亦不以色界乃至眼触为缘所生诸受分别有相无相；不以有愿无愿分别眼界，亦不以眼界分别有愿无愿，不以有愿无愿分别色界乃至眼触为缘所生诸受，亦不以色界乃至眼触为缘所生诸受分别有愿无愿；不以生不生分别眼界，亦不以眼界分别生不生，不以生不生分别色界乃至眼触为缘所生诸受，亦不以色界乃至眼触为缘所生诸受分别生不生；不以灭不灭分别眼界，亦不以眼界分别灭不灭，不以灭不灭分别色界乃至眼触为缘所生诸受，亦不以色界乃至眼触为缘所生诸受分别灭不灭；不以寂静不寂静分别眼界，亦不以眼界分别寂静不寂静，不以寂静不寂静分别色界乃至眼触为缘所生诸受，亦不以色界乃至眼触为缘所生诸受分别寂静不寂静；不以远离不远离分别眼界，亦不以眼界分别远离不远离，不以远离不远离分别色界乃至眼触为缘所生诸受，亦不以色界乃至眼触为缘所生诸受分别远离不远离。</w:t>
      </w:r>
    </w:p>
    <w:p w:rsidR="00A9428B" w:rsidRPr="00A9428B" w:rsidRDefault="00A9428B" w:rsidP="00D5224F"/>
    <w:p w:rsidR="00D5224F" w:rsidRDefault="00D5224F" w:rsidP="00D5224F">
      <w:r>
        <w:rPr>
          <w:rFonts w:hint="eastAsia"/>
        </w:rPr>
        <w:t>如是人等，终不以空不空分别耳界，亦不以耳界分别空不空，不以空不空分别声界、耳识界及耳触、耳触为缘所生诸受，亦不以声界乃至耳触为缘所生诸受分别空不空；不以有相无相分别耳界，亦不以耳界分别有相无相，不以有相无相分别声界乃至耳触为缘所生诸受，亦不以声界乃至耳触为缘所生诸受分别有相无相；不以有愿无愿分别耳界，亦不以耳界分别有愿无愿，不以有愿无愿分别声界乃至耳触为缘所生诸受，亦不以声界乃至耳触为缘所生诸受分别有愿无愿；不以生不生分别耳界，亦不以耳界分别生不生，不以生不生分别声界乃至耳触为缘所生诸受，亦不以声界乃至耳触为缘所生诸受分别生不生；不以灭不灭分别耳界，亦不以耳界分别灭不灭，不以灭不灭分别声界乃至耳触为缘所生诸受，亦不以声界乃至耳触为缘所生诸受分别灭不灭；不以寂静不寂静分别耳界，亦不以耳界分别寂静不寂静，不以寂静不寂静分别声界乃至耳触为缘所生诸受，亦不以声界乃至耳触为缘所生诸受分别寂静不寂静；不以远离不远离分别耳界，亦不以耳界分别远离不远离，不以远离不远离分别声界乃至耳触为缘所生诸受，亦不以声界乃至耳触为缘所生诸受分别远离不远离。</w:t>
      </w:r>
    </w:p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D5224F" w:rsidRDefault="00D5224F" w:rsidP="00D5224F">
      <w:r>
        <w:rPr>
          <w:rFonts w:hint="eastAsia"/>
        </w:rPr>
        <w:t>如是人等，终不以空不空分别鼻界，亦不以鼻界分别空不空，不以空不空分别香界、鼻识界及鼻触、鼻触为缘所生诸受，亦不以香界乃至鼻触为缘所生诸受分别空不空；不以有相无相分别鼻界，亦不以鼻界分别有相无相，不以有相无相分别香界乃至鼻触为缘所生诸受，亦不以香界乃至鼻触为缘所生诸受分别有相无相；不以有愿无愿分别鼻界，亦不以鼻界分别有愿无愿，不以有愿无愿分别香界乃至鼻触为缘所生诸受，亦不以香界乃至鼻触为缘所生诸受分别有愿无愿；不以生不生分别鼻界，亦不以鼻界分别生不生，不以生不生分别香界乃至鼻触为缘所生诸受，亦不以香界乃至鼻触为缘所生诸受分别生不生；不以灭不灭分别鼻界，亦不以鼻界分别灭不灭，不以灭不灭分别香界乃至鼻触为缘所生诸受，亦不以香界乃至鼻触为缘所生诸受分别灭不灭；不以寂静不寂静分别鼻界，亦不以鼻界分别寂静不寂静，不以寂静不寂静分别香界乃至鼻触为缘所生诸受，亦不以香界乃至鼻触为缘所生诸受分别寂静不寂静；不以远离不远离分别鼻界，亦不以鼻界分别远离不远离，不以远离不远离分别香界乃至鼻触为缘所生诸受，亦不以香界乃至鼻触为缘所生诸受分别远离不远离。</w:t>
      </w:r>
    </w:p>
    <w:p w:rsidR="00A9428B" w:rsidRDefault="00A9428B" w:rsidP="00D5224F"/>
    <w:p w:rsidR="00D5224F" w:rsidRDefault="00D5224F" w:rsidP="00D5224F">
      <w:r>
        <w:rPr>
          <w:rFonts w:hint="eastAsia"/>
        </w:rPr>
        <w:t>如是人等，终不以空不空分别舌界，亦不以舌界分别空不空，不以空不空分别味界、舌识界及舌触、舌触为缘所生诸受，亦不以味界乃至舌触为缘所生诸受分别空不空；不以有相无相分别舌界，亦不以舌界分别有相无相，不以有相无相分别味界乃至舌触为缘所生诸受，亦不以味界乃至舌触为缘所生诸受分别有相无相；不以有愿无愿分别舌界，亦不以舌界分别有愿无愿，不以有愿无愿分别味界乃至舌触为缘所生诸受，亦不以味界乃至舌触为缘所生诸受分别有愿无愿；不以生不生分别舌界，亦不以舌界分别生不生，不以生不生分别味界乃至舌触为缘所生诸受，亦不以味界乃至舌触为缘所生诸受分别生不生；不以灭不灭分别舌界，亦不以舌界分别灭不灭，不以灭不灭分别味界乃至舌触为缘所生诸受，亦不以味界乃至舌触为缘所生诸受分别灭不灭；不以寂静不寂静分别舌界，亦不以舌界分别寂静不寂静，不以寂静不寂静分别味界乃至舌触为缘所生诸受，亦不以味界乃至舌触为缘所生诸受分别寂静不寂静；不以远离不远离分别舌界，亦不以舌界分别远离不远离，不以远离不远离分别味界乃至舌触为缘所生诸受，亦不以味界乃至舌触为缘所生诸受分别远离不远离。</w:t>
      </w:r>
    </w:p>
    <w:p w:rsidR="00A9428B" w:rsidRPr="00A9428B" w:rsidRDefault="00A9428B" w:rsidP="00D5224F"/>
    <w:p w:rsidR="00D5224F" w:rsidRDefault="00D5224F" w:rsidP="00D5224F">
      <w:r>
        <w:rPr>
          <w:rFonts w:hint="eastAsia"/>
        </w:rPr>
        <w:t>如是人等，终不以空不空分别身界，亦不以身界分别空不空，不以空不空分别触界、身识界及身触、身触为缘所生诸受，亦不以触界乃至身触为缘所生诸受分别空不空；不以有相无相分别身界，亦不以身界分别有相无相，不以有相无相分别触界乃至身触为缘所生诸受，亦不以触界乃至身触为缘所生诸受分别有相无相；不以有愿无愿分别身界，亦不以身界分别有愿无愿，不以有愿无愿分别触界乃至身触为缘所生诸受，亦不以触界乃至身触为缘所生诸受分别有愿无愿；不以生不生分别身界，亦不以身界分别生不生，不以生不生分别触界乃至身触为缘所生诸受，亦不以触界乃至身触为缘所生诸受分别生不生；不以灭不灭分别身界，亦不以身界分别灭不灭，不以灭不灭分别触界乃至身触为缘所生诸受，亦不以触界乃至身触为缘所生诸受分别灭不灭；不以寂静不寂静分别身界，亦不以身界分别寂静不寂静，不以寂静不寂静分别触界乃至身触为缘所生诸受，亦不以触界乃至身触为缘所生诸受分别寂静不寂静；不以远离不远离分别身界，亦不以身界分别远离不远离，不以远离不远离分别触界乃至身触为缘所生诸受，亦不以触界乃至身触为缘所生诸受分别远离不远离。</w:t>
      </w:r>
    </w:p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D5224F" w:rsidRDefault="00D5224F" w:rsidP="00D5224F">
      <w:r>
        <w:rPr>
          <w:rFonts w:hint="eastAsia"/>
        </w:rPr>
        <w:t>如是人等，终不以空不空分别意界，亦不以意界分别空不空，不以空不空分别法界、意识界及意触、意触为缘所生诸受，亦不以法界乃至意触为缘所生诸受分别空不空；不以有相无相分别意界，亦不以意界分别有相无相，不以有相无相分别法界乃至意触为缘所生诸受，亦不以法界乃至意触为缘所生诸受分别有相无相；不以有愿无愿分别意界，亦不以意界分别有愿无愿，不以有愿无愿分别法界乃至意触为缘所生诸受，亦不以法界乃至意触为缘所生诸受分别有愿无愿；不以生不生分别意界，亦不以意界分别生不生，不以生不生分别法界乃至意触为缘所生诸受，亦不以法界乃至意触为缘所生诸受分别生不生；不以灭不灭分别意界，亦不以意界分别灭不灭，不以灭不灭分别法界乃至意触为缘所生诸受，亦不以法界乃至意触为缘所生诸受分别灭不灭；不以寂静不寂静分别意界，亦不以意界分别寂静不寂静，不以寂静不寂静分别法界乃至意触为缘所生诸受，亦不以法界乃至意触为缘所生诸受分别寂静不寂静；不以远离不远离分别意界，亦不以意界分别远离不远离，不以远离不远离分别法界乃至意触为缘所生诸受，亦不以法界乃至意触为缘所生诸受分别远离不远离。</w:t>
      </w:r>
    </w:p>
    <w:p w:rsidR="00D5224F" w:rsidRDefault="00D5224F" w:rsidP="00D5224F"/>
    <w:p w:rsidR="00D5224F" w:rsidRDefault="00D5224F" w:rsidP="00D5224F">
      <w:r>
        <w:rPr>
          <w:rFonts w:hint="eastAsia"/>
        </w:rPr>
        <w:t>如是人等，终不以空不空分别地界，亦不以地界分别空不空，不以空不空分别水、火、风、空、识界，亦不以水、火、风、空、识界分别空不空；不以有相无相分别地界，亦不以地界分别有相无相，不以有相无相分别水、火、风、空、识界，亦不以水、火、风、空、识界分别有相无相；不以有愿无愿分别地界，亦不以地界分别有愿无愿，不以有愿无愿分别水、火、风、空、识界，亦不以水、火、风、空、识界分别有愿无愿；不以生不生分别地界，亦不以地界分别生不生，不以生不生分别水、火、风、空、识界，亦不以水、火、风、空、识界分别生不生；不以灭不灭分别地界，亦不以地界分别灭不灭，不以灭不灭分别水、火、风、空、识界，亦不以水、火、风、空、识界分别灭不灭；不以寂静不寂静分别地界，亦不以地界分别寂静不寂静，不以寂静不寂静分别水、火、风、空、识界，亦不以水、火、风、空、识界分别寂静不寂静；不以远离不远离分别地界，亦不以地界分别远离不远离，不以远离不远离分别水、火、风、空、识界，亦不以水、火、风、空、识界分别远离不远离。</w:t>
      </w:r>
    </w:p>
    <w:p w:rsidR="00A9428B" w:rsidRDefault="00A9428B" w:rsidP="00D5224F"/>
    <w:p w:rsidR="00D5224F" w:rsidRDefault="00D5224F" w:rsidP="00D5224F">
      <w:r>
        <w:rPr>
          <w:rFonts w:hint="eastAsia"/>
        </w:rPr>
        <w:t>如是人等，终不以空不空分别苦圣谛，亦不以苦圣谛分别空不空，不以空不空分别集、灭、道圣谛，亦不以集、灭、道圣谛分别空不空；不以有相无相分别苦圣谛，亦不以苦圣谛分别有相无相，不以有相无相分别集、灭、道圣谛，亦不以集、灭、道圣谛分别有相无相；不以有愿无愿分别苦圣谛，亦不以苦圣谛分别有愿无愿，不以有愿无愿分别集、灭、道圣谛，亦不以集、灭、道圣谛分别有愿无愿；不以生不生分别苦圣谛，亦不以苦圣谛分别生不生，不以生不生分别集、灭、道圣谛，亦不以集、灭、道圣谛分别生不生；不以灭不灭分别苦圣谛，亦不以苦圣谛分别灭不灭，不以灭不灭分别集、灭、道圣谛，亦不以集、灭、道圣谛分别灭不灭；不以寂静不寂静分别苦圣谛，亦不以苦圣谛分别寂静不寂静，不以寂静不寂静分别集、灭、道圣谛，亦不以集、灭、道圣谛分别寂静不寂静；不以远离不远离分别苦圣谛，亦不以苦圣谛分别远离不远离，不以远离不远离分别集、灭、道圣谛，亦不以集、灭、道圣谛分别远离不远离。</w:t>
      </w:r>
    </w:p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A9428B" w:rsidRDefault="00A9428B" w:rsidP="00D5224F"/>
    <w:p w:rsidR="00D5224F" w:rsidRDefault="00D5224F" w:rsidP="00D5224F">
      <w:r>
        <w:rPr>
          <w:rFonts w:hint="eastAsia"/>
        </w:rPr>
        <w:t>如是人等，终不以空不空分别无明，亦不以无明分别空不空，不以空不空分别行、识、名色、六处、触、受、爱、取、有、生、老死愁叹苦忧恼，亦不以行乃至老死愁叹苦忧恼分别空不空；不以有相无相分别无明，亦不以无明分别有相无相，不以有相无相分别行乃至老死愁叹苦忧恼，亦不以行乃至老死愁叹苦忧恼分别有相无相；不以有愿无愿分别无明，亦不以无明分别有愿无愿，不以有愿无愿分别行乃至老死愁叹苦忧恼，亦不以行乃至老死愁叹苦忧恼分别有愿无愿；不以生不生分别无明，亦不以无明分别生不生，不以生不生分别行乃至老死愁叹苦忧恼，亦不以行乃至老死愁叹苦忧恼分别生不生；不以灭不灭分别无明，亦不以无明分别灭不灭，不以灭不灭分别行乃至老死愁叹苦忧恼，亦不以行乃至老死愁叹苦忧恼分别灭不灭；不以寂静不寂静分别无明，亦不以无明分别寂静不寂静，不以寂静不寂静分别行乃至老死愁叹苦忧恼，亦不以行乃至老死愁叹苦忧恼分别寂静不寂静；不以远离不远离分别无明，亦不以无明分别远离不远离，不以远离不远离分别行乃至老死愁叹苦忧恼，亦不以行乃至老死愁叹苦忧恼分别远离不远离。</w:t>
      </w:r>
    </w:p>
    <w:p w:rsidR="00A9428B" w:rsidRPr="00A9428B" w:rsidRDefault="00A9428B" w:rsidP="00D5224F"/>
    <w:p w:rsidR="00D5224F" w:rsidRDefault="00D5224F" w:rsidP="00D5224F">
      <w:r>
        <w:rPr>
          <w:rFonts w:hint="eastAsia"/>
        </w:rPr>
        <w:t>如是人等，终不以空不空分别内空，亦不以内空分别空不空，不以空不空分别外空、内外空、空空、大空、胜义空、有为空、无为空、毕竟空、无际空、散空、无变异空、本性空、自相空、共相空、一切法空、不可得空、无性空、自性空、无性自性空，亦不以外空乃至无性自性空分别空不空；不以有相无相分别内空，亦不以内空分别有相无相，不以有相无相分别外空乃至无性自性空，亦不以外空乃至无性自性空分别有相无相；不以有愿无愿分别内空，亦不以内空分别有愿无愿，不以有愿无愿分别外空乃至无性自性空，亦不以外空乃至无性自性空分别有愿无愿；不以生不生分别内空，亦不以内空分别生不生，不以生不生分别外空乃至无性自性空，亦不以外空乃至无性自性空分别生不生；不以灭不灭分别内空，亦不以内空分别灭不灭，不以灭不灭分别外空乃至无性自性空，亦不以外空乃至无性自性空分别灭不灭；不以寂静不寂静分别内空，亦不以内空分别寂静不寂静，不以寂静不寂静分别外空乃至无性自性空，亦不以外空乃至无性自性空分别寂静不寂静；不以远离不远离分别内空，亦不以内空分别远离不远离，不以远离不远离分别外空乃至无性自性空，亦不以外空乃至无性自性空分别远离不远离。</w:t>
      </w:r>
    </w:p>
    <w:p w:rsidR="00A9428B" w:rsidRDefault="00A9428B" w:rsidP="00D5224F"/>
    <w:p w:rsidR="00D5224F" w:rsidRDefault="00D5224F" w:rsidP="00D5224F">
      <w:r>
        <w:rPr>
          <w:rFonts w:hint="eastAsia"/>
        </w:rPr>
        <w:t>如是人等，终不以空不空分别真如，亦不以真如分别空不空，不以空不空分别法界、法性、不虚妄性、不变异性、平等性、离生性、法定、法住、实际、虚空界、不思议界，亦不以法界乃至不思议界分别空不空；不以有相无相分别真如，亦不以真如分别有相无相，不以有相无相分别法界乃至不思议界，亦不以法界乃至不思议界分别有相无相；不以有愿无愿分别真如，亦不以真如分别有愿无愿，不以有愿无愿分别法界乃至不思议界，亦不以法界乃至不思议界分别有愿无愿；不以生不生分别真如，亦不以真如分别生不生，不以生不生分别法界乃至不思议界，亦不以法界乃至不思议界分别生不生；不以灭不灭分别真如，亦不以真如分别灭不灭，不以灭不灭分别法界乃至不思议界，亦不以法界乃至不思议界分别灭不灭；不以寂静不寂静分别真如，亦不以真如分别寂静不寂静，不以寂静不寂静分别法界乃至不思议界，亦不以法界乃至不思议界分别寂静不寂静；不以远离不远离分别真如，亦不以真如分别远离不远离，不以远离不远离分别法界乃至不思议界，亦不以法界乃至不思议界分别远离不远离。</w:t>
      </w:r>
    </w:p>
    <w:p w:rsidR="00D5224F" w:rsidRDefault="00D5224F" w:rsidP="00D5224F"/>
    <w:p w:rsidR="00D5224F" w:rsidRDefault="00D5224F" w:rsidP="00D5224F"/>
    <w:p w:rsidR="00A9428B" w:rsidRDefault="00A9428B" w:rsidP="00D5224F"/>
    <w:p w:rsidR="00A9428B" w:rsidRDefault="00A9428B" w:rsidP="00D5224F"/>
    <w:p w:rsidR="00A9428B" w:rsidRDefault="00A9428B" w:rsidP="00D5224F"/>
    <w:p w:rsidR="00E1222B" w:rsidRDefault="00E1222B" w:rsidP="00E1222B">
      <w:r>
        <w:rPr>
          <w:rFonts w:hint="eastAsia"/>
        </w:rPr>
        <w:t>如是人等，终不以空不空分别布施波罗蜜多，亦不以布施波罗蜜多分别空不空，不以空不空分别净戒、安忍、精进、静虑、般若波罗蜜多，亦不以净戒、安忍、精进、静虑、般若波罗蜜多分别空不空；不以有相无相分别布施波罗蜜多，亦不以布施波罗蜜多分别有相无相，不以有相无相分别净戒、安忍、精进、静虑、般若波罗蜜多，亦不以净戒、安忍、精进、静虑、般若波罗蜜多分别有相无相；不以有愿无愿分别布施波罗蜜多，亦不以布施波罗蜜多分别有愿无愿，不以有愿无愿分别净戒、安忍、精进、静虑、般若波罗蜜多，亦不以净戒、安忍、精进、静虑、般若波罗蜜多分别有愿无愿；不以生不生分别布施波罗蜜多，亦不以布施波罗蜜多分别生不生，不以生不生分别净戒、安忍、精进、静虑、般若波罗蜜多，亦不以净戒、安忍、精进、静虑、般若波罗蜜多分别生不生；不以灭不灭分别布施波罗蜜多，亦不以布施波罗蜜多分别灭不灭，不以灭不灭分别净戒、安忍、精进、静虑、般若波罗蜜多，亦不以净戒、安忍、精进、静虑、般若波罗蜜多分别灭不灭；不以寂静不寂静分别布施波罗蜜多，亦不以布施波罗蜜多分别寂静不寂静，不以寂静不寂静分别净戒、安忍、精进、静虑、般若波罗蜜多，亦不以净戒、安忍、精进、静虑、般若波罗蜜多分别寂静不寂静；不以远离不远离分别布施波罗蜜多，亦不以布施波罗蜜多分别远离不远离，不以远离不远离分别净戒、安忍、精进、静虑、般若波罗蜜多，亦不以净戒、安忍、精进、静虑、般若波罗蜜多分别远离不远离。</w:t>
      </w:r>
    </w:p>
    <w:p w:rsidR="00A9428B" w:rsidRPr="00A9428B" w:rsidRDefault="00A9428B" w:rsidP="00E1222B"/>
    <w:p w:rsidR="00E1222B" w:rsidRDefault="00E1222B" w:rsidP="00E1222B">
      <w:r>
        <w:rPr>
          <w:rFonts w:hint="eastAsia"/>
        </w:rPr>
        <w:t>如是人等，终不以空不空分别四静虑，亦不以四静虑分别空不空，不以空不空分别四无量、四无色定，亦不以四无量、四无色定分别空不空；不以有相无相分别四静虑，亦不以四静虑分别有相无相，不以有相无相分别四无量、四无色定，亦不以四无量、四无色定分别有相无相；不以有愿无愿分别四静虑，亦不以四静虑分别有愿无愿，不以有愿无愿分别四无量、四无色定，亦不以四无量、四无色定分别有愿无愿；不以生不生分别四静虑，亦不以四静虑分别生不生，不以生不生分别四无量，四无色定，亦不以四无量、四无色定分别生不生；不以灭不灭分别四静虑，亦不以四静虑分别灭不灭，不以灭不灭分别四无量、四无色定，亦不以四无量、四无色定分别灭不灭；不以寂静不寂静分别四静虑，亦不以四静虑分别寂静不寂静，不以寂静不寂静分别四无量、四无色定，亦不以四无量、四无色定分别寂静不寂静；不以远离不远离分别四静虑，亦不以四静虑分别远离不远离，不以远离不远离分别四无量、四无色定，亦不以四无量、四无色定分别远离不远离。</w:t>
      </w:r>
    </w:p>
    <w:p w:rsidR="00A9428B" w:rsidRDefault="00A9428B" w:rsidP="00E1222B"/>
    <w:p w:rsidR="00E1222B" w:rsidRDefault="00E1222B" w:rsidP="00E1222B">
      <w:r>
        <w:rPr>
          <w:rFonts w:hint="eastAsia"/>
        </w:rPr>
        <w:t>如是人等，终不以空不空分别八解脱，亦不以八解脱分别空不空，不以空不空分别八胜处、九次第定、十遍处，亦不以八胜处、九次第定、十遍处分别空不空；不以有相无相分别八解脱，亦不以八解脱分别有相无相，不以有相无相分别八胜处、九次第定、十遍处，亦不以八胜处、九次第定、十遍处分别有相无相；不以有愿无愿分别八解脱，亦不以八解脱分别有愿无愿，不以有愿无愿分别八胜处、九次第定、十遍处，亦不以八胜处、九次第定、十遍处分别有愿无愿；不以生不生分别八解脱，亦不以八解脱分别生不生，不以生不生分别八胜处、九次第定、十遍处，亦不以八胜处、九次第定、十遍处分别生不生；不以灭不灭分别八解脱，亦不以八解脱分别灭不灭，不以灭不灭分别八胜处、九次第定、十遍处，亦不以八胜处、九次第定、十遍处分别灭不灭；不以寂静不寂静分别八解脱，亦不以八解脱分别寂静不寂静，不以寂静不寂静分别八胜处、九次第定、十遍处，亦不以八胜处、九次第定、十遍处分别寂静不寂静；不以远离不远离分别八解脱，亦不以八解脱分别远离不远离，不以远离不远离分别八胜处、九次第定、十遍处，亦不以八胜处、九次第定、十遍处分别远离不远离。</w:t>
      </w:r>
    </w:p>
    <w:p w:rsidR="00A9428B" w:rsidRDefault="00A9428B" w:rsidP="00E1222B"/>
    <w:p w:rsidR="00A9428B" w:rsidRPr="00A9428B" w:rsidRDefault="00A9428B" w:rsidP="00E1222B"/>
    <w:p w:rsidR="00E1222B" w:rsidRDefault="00E1222B" w:rsidP="00E1222B">
      <w:r>
        <w:rPr>
          <w:rFonts w:hint="eastAsia"/>
        </w:rPr>
        <w:t>如是人等，终不以空不空分别四念住，亦不以四念住分别空不空，不以空不空分别四正</w:t>
      </w:r>
    </w:p>
    <w:p w:rsidR="00E1222B" w:rsidRDefault="00E1222B" w:rsidP="00E1222B">
      <w:r>
        <w:rPr>
          <w:rFonts w:hint="eastAsia"/>
        </w:rPr>
        <w:t>断、四神足、五根、五力、七等觉支、八圣道支，亦不以四正断、四神足、五根、五力、七等觉支、八圣道支分别空不空；不以有相无相分别四念住，亦不以四念住分别有相无相，不以有相无相分别四正断、四神足、五根、五力、七等觉支、八圣道支，亦不以四正断、四神足、五根、五力、七等觉支、八圣道支分别有相无相；不以有愿无愿分别四念住，亦不以四念住分别有愿无愿，不以有愿无愿分别四正断、四神足、五根、五力、七等觉支、八圣道支，亦不以四正断、四神足、五根、五力、七等觉支、八圣道支分别有愿无愿；不以生不生分别四念住，亦不以四念住分别生不生，不以生不生分别四正断、四神足、五根、五力、七等觉支、八圣道支，亦不以四正断、四神足、五根、五力、七等觉支、八圣道支分别生不生；不以灭不灭分别四念住，亦不以四念住分别灭不灭，不以灭不灭分别四正断、四神足、五根、五力、七等觉支、八圣道支，亦不以四正断、四神足、五根、五力、七等觉支、八圣道支分别灭不灭；不以寂静不寂静分别四念住，亦不以四念住分别寂静不寂静，不以寂静不寂静分别四正断、四神足、五根、五力、七等觉支、八圣道支，亦不以四正断、四神足、五根、五力、七等觉支、八圣道支分别寂静不寂静；不以远离不远离分别四念住，亦不以四念住分别远离不远离，不以远离不远离分别四正断、四神足、五根、五力、七等觉支、八圣道支，亦不以四正断、四神足、五根、五力、七等觉支、八圣道支分别远离不远离。</w:t>
      </w:r>
    </w:p>
    <w:p w:rsidR="00A9428B" w:rsidRDefault="00A9428B" w:rsidP="00E1222B"/>
    <w:p w:rsidR="00E1222B" w:rsidRDefault="00E1222B" w:rsidP="00E1222B">
      <w:r>
        <w:rPr>
          <w:rFonts w:hint="eastAsia"/>
        </w:rPr>
        <w:t>如是人等，终不以空不空分别空解脱门，亦不以空解脱门分别空不空，不以空不空分别无相、无愿解脱门，亦不以无相、无愿解脱门分别空不空；不以有相无相分别空解脱门，亦不以空解脱门分别有相无相，不以有相无相分别无相、无愿解脱门，亦不以无相、无愿解脱门分别有相无相；不以有愿无愿分别空解脱门，亦不以空解脱门分别有愿无愿，不以有愿无愿分别无相、无愿解脱门，亦不以无相、无愿解脱门分别有愿无愿；不以生不生分别空解脱门，亦不以空解脱门分别生不生，不以生不生分别无相、无愿解脱门，亦不以无相、无愿解脱门分别生不生；不以灭不灭分别空解脱门，亦不以空解脱门分别灭不灭，不以灭不灭分别无相、无愿解脱门，亦不以无相、无愿解脱门分别灭不灭；不以寂静不寂静分别空解脱门，亦不以空解脱门分别寂静不寂静，不以寂静不寂静分别无相、无愿解脱门，亦不以无相、无愿解脱门分别寂静不寂静；不以远离不远离分别空解脱门，亦不以空解脱门分别远离不远离，不以远离不远离分别无相、无愿解脱门，亦不以无相、无愿解脱门分别远离不远离。</w:t>
      </w:r>
    </w:p>
    <w:p w:rsidR="00A9428B" w:rsidRDefault="00A9428B" w:rsidP="00E1222B"/>
    <w:p w:rsidR="00E1222B" w:rsidRDefault="00E1222B" w:rsidP="00E1222B">
      <w:r>
        <w:rPr>
          <w:rFonts w:hint="eastAsia"/>
        </w:rPr>
        <w:t>如是人等，终不以空不空分别五眼，亦不以五眼分别空不空，不以空不空分别六神通，亦不以六神通分别空不空；不以有相无相分别五眼，亦不以五眼分别有相无相，不以有相无相分别六神通，亦不以六神通分别有相无相；不以有愿无愿分别五眼，亦不以五眼分别有愿无愿，不以有愿无愿分别六神通，亦不以六神通分别有愿无愿；不以生不生分别五眼，亦不以五眼分别生不生，不以生不生分别六神通，亦不以六神通分别生不生；不以灭不灭分别五眼，亦不以五眼分别灭不灭，不以灭不灭分别六神通，亦不以六神通分别灭不灭；不以寂静不寂静分别五眼，亦不以五眼分别寂静不寂静，不以寂静不寂静分别六神通，亦不以六神通分别寂静不寂静；不以远离不远离分别五眼，亦不以五眼分别远离不远离，不以远离不远离分别六神通，亦不以六神通分别远离不远离。</w:t>
      </w:r>
    </w:p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Pr="00A9428B" w:rsidRDefault="00A9428B" w:rsidP="00E1222B"/>
    <w:p w:rsidR="00E1222B" w:rsidRDefault="00E1222B" w:rsidP="00E1222B">
      <w:r>
        <w:rPr>
          <w:rFonts w:hint="eastAsia"/>
        </w:rPr>
        <w:t>如是人等，终不以空不空分别佛十力，亦不以佛十力分别空不空，不以空不空分别四无所畏、四无碍解、大慈、大悲、大喜、大舍、十八佛不共法，亦不以四无所畏、四无碍解、大慈、大悲、大喜、大舍、十八佛不共法分别空不空；不以有相无相分别佛十力，亦不以佛十力分别有相无相，不以有相无相分别四无所畏、四无碍解、大慈、大悲、大喜、大舍、十八佛不共法，亦不以四无所畏、四无碍解、大慈、大悲、大喜、大舍、十八佛不共法分别有相无相；不以有愿无愿分别佛十力，亦不以佛十力分别有愿无愿，不以有愿无愿分别四无所畏、四无碍解、大慈、大悲、大喜、大舍、十八佛不共法，亦不以四无所畏、四无碍解、大慈、大悲、大喜、大舍、十八佛不共法分别有愿无愿；不以生不生分别佛十力，亦不以佛十力分别生不生，不以生不生分别四无所畏、四无碍解、大慈、大悲、大喜、大舍、十八佛不共法，亦不以四无所畏、四无碍解、大慈、大悲、大喜、大舍、十八佛不共法分别生不生；不以灭不灭分别佛十力，亦不以佛十力分别灭不灭，不以灭不灭分别四无所畏、四无碍解、大慈、大悲、大喜、大舍、十八佛不共法，亦不以四无所畏、四无碍解、大慈、大悲、大喜、大舍、十八佛不共法分别灭不灭；不以寂静不寂静分别佛十力，亦不以佛十力分别寂静不寂静，不以寂静不寂静分别四无所畏、四无碍解、大慈、大悲、大喜、大舍、十八佛不共法，亦不以四无所畏、四无碍解、大慈、大悲、大喜、大舍、十八佛不共法分别寂静不寂静；不以远离不远离分别佛十力，亦不以佛十力分别远离不远离，不以远离不远离分别四无所畏、四无碍解、大慈、大悲、大喜、大舍、十八佛不共法，亦不以四无所畏、四无碍解、大慈、大悲、大喜、大舍、十八佛不共法分别远离不远离。</w:t>
      </w:r>
    </w:p>
    <w:p w:rsidR="00A9428B" w:rsidRDefault="00A9428B" w:rsidP="00E1222B"/>
    <w:p w:rsidR="00E1222B" w:rsidRDefault="00E1222B" w:rsidP="00E1222B">
      <w:r>
        <w:rPr>
          <w:rFonts w:hint="eastAsia"/>
        </w:rPr>
        <w:t>如是人等，终不以空不空分别无忘失法，亦不以无忘失法分别空不空，不以空不空分别恒住舍性，亦不以恒住舍性分别空不空；不以有相无相分别无忘失法，亦不以无忘失法分别有相无相，不以有相无相分别恒住舍性，亦不以恒住舍性分别有相无相；不以有愿无愿分别无忘失法，亦不以无忘失法分别有愿无愿，不以有愿无愿分别恒住舍性，亦不以恒住舍性分别有愿无愿；不以生不生分别无忘失法，亦不以无忘失法分别生不生，不以生不生分别恒住舍性，亦不以恒住舍性分别生不生；不以灭不灭分别无忘失法，亦不以无忘失法分别灭不灭，不以灭不灭分别恒住舍性，亦不以恒住舍性分别灭不灭；不以寂静不寂静分别无忘失法，亦不以无忘失法分别寂静不寂静，不以寂静不寂静分别恒住舍性，亦不以恒住舍性分别寂静不寂静；不以远离不远离分别无忘失法，亦不以无忘失法分别远离不远离，不以远离不远离分别恒住舍性，亦不以恒住舍性分别远离不远离。</w:t>
      </w:r>
    </w:p>
    <w:p w:rsidR="00A9428B" w:rsidRPr="00A9428B" w:rsidRDefault="00A9428B" w:rsidP="00E1222B"/>
    <w:p w:rsidR="00E1222B" w:rsidRDefault="00E1222B" w:rsidP="00E1222B">
      <w:r>
        <w:rPr>
          <w:rFonts w:hint="eastAsia"/>
        </w:rPr>
        <w:t>如是人等，终不以空不空分别一切陀罗尼门，亦不以一切陀罗尼门分别空不空，不以空不空分别一切三摩地门，亦不以一切三摩地门分别空不空；不以有相无相分别一切陀罗尼门，亦不以一切陀罗尼门分别有相无相，不以有相无相分别一切三摩地门，亦不以一切三摩地门分别有相无相；不以有愿无愿分别一切陀罗尼门，亦不以一切陀罗尼门分别有愿无愿，不以有愿无愿分别一切三摩地门，亦不以一切三摩地门分别有愿无愿；不以生不生分别一切陀罗尼门，亦不以一切陀罗尼门分别生不生，不以生不生分别一切三摩地门，亦不以一切三摩地门分别生不生；不以灭不灭分别一切陀罗尼门，亦不以一切陀罗尼门分别灭不灭，不以灭不灭分别一切三摩地门，亦不以一切三摩地门分别灭不灭；不以寂静不寂静分别一切陀罗尼门，亦不以一切陀罗尼门分别寂静不寂静，不以寂静不寂静分别一切三摩地门，亦不以一切三摩地门分别寂静不寂静；不以远离不远离分别一切陀罗尼门，亦不以一切陀罗尼门分别远离不远离，不以远离不远离分别一切三摩地门，亦不以一切三摩地门分别远离不远离。</w:t>
      </w:r>
    </w:p>
    <w:p w:rsidR="00A9428B" w:rsidRDefault="00A9428B" w:rsidP="00E1222B"/>
    <w:p w:rsidR="00A9428B" w:rsidRDefault="00A9428B" w:rsidP="00E1222B"/>
    <w:p w:rsidR="00E1222B" w:rsidRDefault="00E1222B" w:rsidP="00E1222B">
      <w:r>
        <w:rPr>
          <w:rFonts w:hint="eastAsia"/>
        </w:rPr>
        <w:t>如是人等，终不以空不空分别一切智，亦不以一切智分别空不空，不以空不空分别道相智、一切相智，亦不以道相智、一切相智分别空不空；不以有相无相分别一切智，亦不以一切智分别有相无相，不以有相无相分别道相智、一切相智，亦不以道相智、一切相智分别有相无相；不以有愿无愿分别一切智，亦不以一切智分别有愿无愿，不以有愿无愿分别道相智、一切相智，亦不以道相智、一切相智分别有愿无愿；不以生不生分别一切智，亦不以一切智分别生不生，不以生不生分别道相智、一切相智，亦不以道相智、一切相智分别生不生；不以灭不灭分别一切智，亦不以一切智分别灭不灭，不以灭不灭分别道相智、一切相智，亦不以道相智、一切相智分别灭不灭；不以寂静不寂静分别一切智，亦不以一切智分别寂静不寂静，不以寂静不寂静分别道相智、一切相智，亦不以道相智、一切相智分别寂静不寂静；不以远离不远离分别一切智，亦不以一切智分别远离不远离，不以远离不远离分别道相智、一切相智，亦不以道相智、一切相智分别远离不远离。</w:t>
      </w:r>
    </w:p>
    <w:p w:rsidR="00A9428B" w:rsidRDefault="00A9428B" w:rsidP="00E1222B"/>
    <w:p w:rsidR="00E1222B" w:rsidRDefault="00E1222B" w:rsidP="00E1222B">
      <w:r>
        <w:rPr>
          <w:rFonts w:hint="eastAsia"/>
        </w:rPr>
        <w:t>如是人等，终不以空不空分别声闻乘，亦不以声闻乘分别空不空，不以空不空分别独觉乘、无上乘，亦不以独觉乘、无上乘分别空不空；不以有相无相分别声闻乘，亦不以声闻乘分别有相无相，不以有相无相分别独觉乘、无上乘，亦不以独觉乘、无上乘分别有相无相；不以有愿无愿分别声闻乘，亦不以声闻乘分别有愿无愿，不以有愿无愿分别独觉乘、无上乘，亦不以独觉乘、无上乘分别有愿无愿；不以生不生分别声闻乘，亦不以声闻乘分别生不生，不以生不生分别独觉乘、无上乘，亦不以独觉乘、无上乘分别生不生；不以灭不灭分别声闻乘，亦不以声闻乘分别灭不灭，不以灭不灭分别独觉乘、无上乘，亦不以独觉乘、无上乘分别灭不灭；不以寂静不寂静分别声闻乘，亦不以声闻乘分别寂静不寂静，不以寂静不寂静分别独觉乘、无上乘，亦不以独觉乘、无上乘分别寂静不寂静；不以远离不远离分别声闻乘，亦不以声闻乘分别远离不远离，不以远离不远离分别独觉乘、无上乘，亦不以独觉乘、无上乘分别远离不远离。</w:t>
      </w:r>
    </w:p>
    <w:p w:rsidR="00A9428B" w:rsidRPr="00A9428B" w:rsidRDefault="00A9428B" w:rsidP="00E1222B"/>
    <w:p w:rsidR="00E1222B" w:rsidRDefault="00E1222B" w:rsidP="00E1222B">
      <w:r>
        <w:rPr>
          <w:rFonts w:hint="eastAsia"/>
        </w:rPr>
        <w:t>如是人等，终不以空不空分别预流，亦不以预流分别空不空，不以空不空分别一来、不还、阿罗汉，亦不以一来、不还、阿罗汉分别空不空；不以有相无相分别预流，亦不以预流分别有相无相，不以有相无相分别一来、不还、阿罗汉，亦不以一来、不还、阿罗汉分别有相无相；不以有愿无愿分别预流，亦不以预流分别有愿无愿，不以有愿无愿分别一来、不还、阿罗汉，亦不以一来、不还、阿罗汉分别有愿无愿；不以生不生分别预流，亦不以预流分别生不生，不以生不生分别一来、不还、阿罗汉，亦不以一来、不还、阿罗汉分别生不生；不以灭不灭分别预流，亦不以预流分别灭不灭，不以灭不灭分别一来、不还、阿罗汉，亦不以一来、不还、阿罗汉分别灭不灭；不以寂静不寂静分别预流，亦不以预流分别寂静不寂静，不以寂静不寂静分别一来、不还、阿罗汉，亦不以一来、不还、阿罗汉分别寂静不寂静；不以远离不远离分别预流，亦不以预流分别远离不远离，不以远离不远离分别一来、不还、阿罗汉，亦不以一来、不还、阿罗汉分别远离不远离。</w:t>
      </w:r>
    </w:p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E1222B" w:rsidRDefault="00E1222B" w:rsidP="00E1222B">
      <w:r>
        <w:rPr>
          <w:rFonts w:hint="eastAsia"/>
        </w:rPr>
        <w:t>如是人等，终不以空不空分别预流向预流果，亦不以预流向预流果分别空不空，不以空不空分别一来向一来果、不还向不还果、阿罗汉向阿罗汉果，亦不以一来向一来果、不还向不还果、阿罗汉向阿罗汉果分别空不空；不以有相无相分别预流向预流果，亦不以预流向预流果分别有相无相，不以有相无相分别一来向一来果、不还向不还果、阿罗汉向阿罗汉果，亦不以一来向一来果、不还向不还果、阿罗汉向阿罗汉果分别有相无相；不以有愿无愿分别预流向预流果，亦不以预流向预流果分别有愿无愿，不以有愿无愿分别一来向一来果、不还向不还果、阿罗汉向阿罗汉果，亦不以一来向一来果、不还向不还果、阿罗汉向阿罗汉果分别有愿无愿；不以生不生分别预流向预流果，亦不以预流向预流果分别生不生，不以生不生分别一来向一来果、不还向不还果、阿罗汉向阿罗汉果，亦不以一来向一来果、不还向不还果、阿罗汉向阿罗汉果分别生不生；不以灭不灭分别预流向预流果，亦不以预流向预流果分别灭不灭，不以灭不灭分别一来向一来果、不还向不还果、阿罗汉向阿罗汉果，亦不以一来向一来果、不还向不还果、阿罗汉向阿罗汉果分别灭不灭；不以寂静不寂静分别预流向预流果，亦不以预流向预流果分别寂静不寂静，不以寂静不寂静分别一来向一来果、不还向不还果、阿罗汉向阿罗汉果，亦不以一来向一来果、不还向不还果、阿罗汉向阿罗汉果分别寂静不寂静；不以远离不远离分别预流向预流果，亦不以预流向预流果分别远离不远离，不以远离不远离分别一来向一来果、不还向不还果、阿罗汉向阿罗汉果，亦不以一来向一来果、不还向不还果、阿罗汉向阿罗汉果分别远离不远离。</w:t>
      </w:r>
    </w:p>
    <w:p w:rsidR="00E1222B" w:rsidRDefault="00E1222B" w:rsidP="00E1222B"/>
    <w:p w:rsidR="00E1222B" w:rsidRDefault="00E1222B" w:rsidP="00E1222B">
      <w:r>
        <w:rPr>
          <w:rFonts w:hint="eastAsia"/>
        </w:rPr>
        <w:t>如是人等，终不以空不空分别独觉，亦不以独觉分别空不空，不以空不空分别独觉向独觉果，亦不以独觉向独觉果分别空不空；不以有相无相分别独觉，亦不以独觉分别有相无相，不以有相无相分别独觉向独觉果，亦不以独觉向独觉果分别有相无相；不以有愿无愿分别独觉，亦不以独觉分别有愿无愿，不以有愿无愿分别独觉向独觉果，亦不以独觉向独觉果分别有愿无愿；不以生不生分别独觉，亦不以独觉分别生不生，不以生不生分别独觉向独觉果，亦不以独觉向独觉果分别生不生；不以灭不灭分别独觉，亦不以独觉分别灭不灭，不以灭不灭分别独觉向独觉果，亦不以独觉向独觉果分别灭不灭；不以寂静不寂静分别独觉，亦不以独觉分别寂静不寂静，不以寂静不寂静分别独觉向独觉果，亦不以独觉向独觉果分别寂静不寂静；不以远离不远离分别独觉，亦不以独觉分别远离不远离，不以远离不远离分别独觉向独觉果，亦不以独觉向独觉果分别远离不远离。</w:t>
      </w:r>
    </w:p>
    <w:p w:rsidR="00A9428B" w:rsidRDefault="00A9428B" w:rsidP="00E1222B"/>
    <w:p w:rsidR="00E1222B" w:rsidRDefault="00E1222B" w:rsidP="00E1222B">
      <w:r>
        <w:rPr>
          <w:rFonts w:hint="eastAsia"/>
        </w:rPr>
        <w:t>如是人等，终不以空不空分别菩萨摩诃萨，亦不以菩萨摩诃萨分别空不空，不以空不空分别三藐三佛陀，亦不以三藐三佛陀分别空不空；不以有相无相分别菩萨摩诃萨，亦不以菩萨摩诃萨分别有相无相，不以有相无相分别三藐三佛陀，亦不以三藐三佛陀分别有相无相；不以有愿无愿分别菩萨摩诃萨，亦不以菩萨摩诃萨分别有愿无愿，不以有愿无愿分别三藐三佛陀，亦不以三藐三佛陀分别有愿无愿；不以生不生分别菩萨摩诃萨，亦不以菩萨摩诃萨分别生不生，不以生不生分别三藐三佛陀，亦不以三藐三佛陀分别生不生；不以灭不灭分别菩萨摩诃萨，亦不以菩萨摩诃萨分别灭不灭，不以灭不灭分别三藐三佛陀，亦不以三藐三佛陀分别灭不灭；不以寂静不寂静分别菩萨摩诃萨，亦不以菩萨摩诃萨分别寂静不寂静，不以寂静不寂静分别三藐三佛陀，亦不以三藐三佛陀分别寂静不寂静；不以远离不远离分别菩萨摩诃萨，亦不以菩萨摩诃萨分别远离不远离，不以远离不远离分别三藐三佛陀，亦不以三藐三佛陀分别远离不远离。</w:t>
      </w:r>
    </w:p>
    <w:p w:rsidR="00A9428B" w:rsidRDefault="00A9428B" w:rsidP="00E1222B"/>
    <w:p w:rsidR="00A9428B" w:rsidRDefault="00A9428B" w:rsidP="00E1222B"/>
    <w:p w:rsidR="00A9428B" w:rsidRDefault="00A9428B" w:rsidP="00E1222B"/>
    <w:p w:rsidR="00E1222B" w:rsidRDefault="00E1222B" w:rsidP="00E1222B">
      <w:r>
        <w:rPr>
          <w:rFonts w:hint="eastAsia"/>
        </w:rPr>
        <w:t>如是人等，终不以空不空分别菩萨摩诃萨法，亦不以菩萨摩诃萨法分别空不空，不以空不空分别无上正等菩提，亦不以无上正等菩提分别空不空；不以有相无相分别菩萨摩诃萨法，亦不以菩萨摩诃萨法分别有相无相，不以有相无相分别无上正等菩提，亦不以无上正等菩提分别有相无相；不以有愿无愿分别菩萨摩诃萨法，亦不以菩萨摩诃萨法分别有愿无愿，不以有愿无愿分别无上正等菩提，亦不以无上正等菩提分别有愿无愿；不以生不生分别菩萨摩诃萨法，亦不以菩萨摩诃萨法分别生不生，不以生不生分别无上正等菩提，亦不以无上正等菩提分别生不生；不以灭不灭分别菩萨摩诃萨法，亦不以菩萨摩诃萨法分别灭不灭，不以灭不灭分别无上正等菩提，亦不以无上正等菩提分别灭不灭；不以寂静不寂静分别菩萨摩诃萨法，亦不以菩萨摩诃萨法分别寂静不寂静，不以寂静不寂静分别无上正等菩提，亦不以无上正等菩提分别寂静不寂静；不以远离不远离分别菩萨摩诃萨法，亦不以菩萨摩诃萨法分别远离不远离，不以远离不远离分别无上正等菩提，亦不以无上正等菩提分别远离不远离。</w:t>
      </w:r>
    </w:p>
    <w:p w:rsidR="00E1222B" w:rsidRDefault="00E1222B" w:rsidP="00E1222B"/>
    <w:p w:rsidR="00E1222B" w:rsidRDefault="00E1222B" w:rsidP="00E1222B">
      <w:r>
        <w:rPr>
          <w:rFonts w:hint="eastAsia"/>
        </w:rPr>
        <w:t>如是人等，终不以空不空分别极喜地，亦不以极喜地分别空不空，不以空不空分别离垢地、发光地、焰慧地、极难胜地、现前地、远行地、不动地、善慧地、法云地，亦不以离垢地、发光地乃至善慧地、法云地分别空不空；不以有相无相分别极喜地，亦不以极喜地分别有相无相，不以有相无相分别离垢地、发光地乃至善慧地、法云地，亦不以离垢地、发光地乃至善慧地、法云地分别有相无相；不以有愿无愿分别极喜地，亦不以极喜地分别有愿无愿，不以有愿无愿分别离垢地、发光地乃至善慧地、法云地，亦不以离垢地、发光地乃至善慧地、法云地分别有愿无愿；不以生不生分别极喜地，亦不以极喜地分别生不生，不以生不生分别离垢地、发光地乃至善慧地、法云地，亦不以离垢地、发光地乃至善慧地、法云地分别生不生；不以灭不灭分别极喜地，亦不以极喜地分别灭不灭，不以灭不灭分别离垢地、发光地乃至善慧地、法云地，亦不以离垢地、发光地乃至善慧地、法云地分别灭不灭；不以寂静不寂静分别极喜地，亦不以极喜地分别寂静不寂静，不以寂静不寂静分别离垢地、发光地乃至善慧地、法云地，亦不以离垢地、发光地乃至善慧地、法云地分别寂静不寂静；不以远离不远离分别极喜地，亦不以极喜地分别远离不远离，不以远离不远离分别离垢地、发光地乃至善慧地、法云地，亦不以离垢地、发光地乃至善慧地、法云地分别远离不远离。</w:t>
      </w:r>
    </w:p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A9428B" w:rsidRDefault="00A9428B" w:rsidP="00E1222B"/>
    <w:p w:rsidR="00E1222B" w:rsidRDefault="00E1222B" w:rsidP="00E1222B"/>
    <w:p w:rsidR="001A0206" w:rsidRDefault="001A0206" w:rsidP="001A0206">
      <w:r>
        <w:rPr>
          <w:rFonts w:hint="eastAsia"/>
        </w:rPr>
        <w:t>如是人等，终不以空不空分别极喜地法，亦不以极喜地法分别空不空，不以空不空分别离垢地法、发光地法乃至善慧地法、法云地法，亦不以离垢地法、发光地法乃至善慧地法、法云地法分别空不空；不以有相无相分别极喜地法，亦不以极喜地法分别有相无相，不以有相无相分别离垢地法、发光地法乃至善慧地法、法云地法，亦不以离垢地法、发光地法乃至善慧地法、法云地法分别有相无相；不以有愿无愿分别极喜地法，亦不以极喜地法分别有愿无愿，不以有愿无愿分别离垢地法、发光地法乃至善慧地法、法云地法，亦不以离垢地法、发光地法乃至善慧地法、法云地法分别有愿无愿；不以生不生分别极喜地法，亦不以极喜地法分别生不生，不以生不生分别离垢地法、发光地法乃至善慧地法、法云地法，亦不以离垢地法、发光地法乃至善慧地法、法云地法分别生不生；不以灭不灭分别极喜地法，亦不以极喜地法分别灭不灭，不以灭不灭分别离垢地法、发光地法乃至善慧地法、法云地法，亦不以离垢地法、发光地法乃至善慧地法、法云地法分别灭不灭；不以寂静不寂静分别极喜地法，亦不以极喜地法分别寂静不寂静，不以寂静不寂静分别离垢地法、发光地法乃至善慧地法、法云地法，亦不以离垢地法、发光地法乃至善慧地法、法云地法分别寂静不寂静；不以远离不远离分别极喜地法，亦不以极喜地法分别远离不远离，不以远离不远离分别离垢地法、发光地法乃至善慧地法、法云地法，亦不以离垢地法、发光地法乃至善慧地法、法云地法分别远离不远离。</w:t>
      </w:r>
    </w:p>
    <w:p w:rsidR="001A0206" w:rsidRDefault="001A0206" w:rsidP="001A0206"/>
    <w:p w:rsidR="001A0206" w:rsidRDefault="001A0206" w:rsidP="001A0206">
      <w:r>
        <w:rPr>
          <w:rFonts w:hint="eastAsia"/>
        </w:rPr>
        <w:t>如是人等，终不以空不空分别异生地，亦不以异生地分别空不空，不以空不空分别种性地、第八地、具见地、薄地、离欲地、已办地、独觉地、菩萨地、如来地，亦不以种性地、第八地乃至菩萨地、如来地分别空不空；不以有相无相分别异生地，亦不以异生地分别有相无相，不以有相无相分别种性地、第八地乃至菩萨地、如来地，亦不以种性地、第八地乃至菩萨地、如来地分别有相无相；不以有愿无愿分别异生地，亦不以异生地分别有愿无愿，不以有愿无愿分别种性地、第八地乃至菩萨地、如来地，亦不以种性地、第八地乃至菩萨地、如来地分别有愿无愿；不以生不生分别异生地，亦不以异生地分别生不生，不以生不生分别种性地、第八地乃至菩萨地、如来地，亦不以种性地、第八地乃至菩萨地、如来地分别生不生；不以灭不灭分别异生地，亦不以异生地分别灭不灭，不以灭不灭分别种性地、第八地乃至菩萨地、如来地，亦不以种性地、第八地乃至菩萨地、如来地分别灭不灭；不以寂静不寂静分别异生地，亦不以异生地分别寂静不寂静，不以寂静不寂静分别种性地、第八地乃至菩萨地、如来地，亦不以种性地、第八地乃至菩萨地、如来地分别寂静不寂静；不以远离不远离分别异生地，亦不以异生地分别远离不远离，不以远离不远离分别种性地、第八地乃至菩萨地、如来地，亦不以种性地、第八地乃至菩萨地、如来地分别远离不远离。</w:t>
      </w:r>
    </w:p>
    <w:p w:rsidR="00A9428B" w:rsidRDefault="00A9428B" w:rsidP="001A0206"/>
    <w:p w:rsidR="00A9428B" w:rsidRDefault="00A9428B" w:rsidP="001A0206"/>
    <w:p w:rsidR="00A9428B" w:rsidRDefault="00A9428B" w:rsidP="001A0206"/>
    <w:p w:rsidR="00A9428B" w:rsidRDefault="00A9428B" w:rsidP="001A0206"/>
    <w:p w:rsidR="00A9428B" w:rsidRDefault="00A9428B" w:rsidP="001A0206"/>
    <w:p w:rsidR="00A9428B" w:rsidRDefault="00A9428B" w:rsidP="001A0206"/>
    <w:p w:rsidR="00A9428B" w:rsidRDefault="00A9428B" w:rsidP="001A0206"/>
    <w:p w:rsidR="00A9428B" w:rsidRDefault="00A9428B" w:rsidP="001A0206"/>
    <w:p w:rsidR="00A9428B" w:rsidRDefault="00A9428B" w:rsidP="001A0206"/>
    <w:p w:rsidR="00A9428B" w:rsidRDefault="00A9428B" w:rsidP="001A0206"/>
    <w:p w:rsidR="00A9428B" w:rsidRDefault="00A9428B" w:rsidP="001A0206"/>
    <w:p w:rsidR="00A9428B" w:rsidRDefault="00A9428B" w:rsidP="001A0206"/>
    <w:p w:rsidR="001A0206" w:rsidRDefault="001A0206" w:rsidP="001A0206">
      <w:r>
        <w:rPr>
          <w:rFonts w:hint="eastAsia"/>
        </w:rPr>
        <w:t>如是人等，终不以空不空分别异生地法，亦不以异生地法分别空不空，不以空不空分别种性地法、第八地法乃至菩萨地法、如来地法，亦不以种性地法、第八地法乃至菩萨地法、如来地法分别空不空；不以有相无相分别异生地法，亦不以异生地法分别有相无相，不以有相无相分别种性地法、第八地法乃至菩萨地法、如来地法，亦不以种性地法、第八地法乃至菩萨地法、如来地法分别有相无相；不以有愿无愿分别异生地法，亦不以异生地法分别有愿无愿，不以有愿无愿分别种性地法、第八地法乃至菩萨地法、如来地法，亦不以种性地法、第八地法乃至菩萨地法、如来地法分别有愿无愿；不以生不生分别异生地法，亦不以异生地法分别生不生，不以生不生分别种性地法、第八地法乃至菩萨地法、如来地法，亦不以种性地法、第八地法乃至菩萨地法、如来地法分别生不生；不以灭不灭分别异生地法，亦不以异生地法分别灭不灭，不以灭不灭分别种性地法、第八地法乃至菩萨地法、如来地法，亦不以种性地法、第八地法乃至菩萨地法、如来地法分别灭不灭；不以寂静不寂静分别异生地法，亦不以异生地法分别寂静不寂静，不以寂静不寂静分别种性地法、第八地法乃至菩萨地法、如来地法，亦不以种性地法、第八地法乃至菩萨地法、如来地法分别寂静不寂静；不以远离不远离分别异生地法，亦不以异生地法分别远离不远离，不以远离不远离分别种性地法、第八地法乃至菩萨地法、如来地法，亦不以种性地法、第八地法乃至菩萨地法、如来地法分别远离不远离。</w:t>
      </w:r>
    </w:p>
    <w:p w:rsidR="00A9428B" w:rsidRDefault="00A9428B" w:rsidP="001A0206"/>
    <w:p w:rsidR="001A0206" w:rsidRPr="00D5224F" w:rsidRDefault="001A0206" w:rsidP="001A0206">
      <w:r>
        <w:rPr>
          <w:rFonts w:hint="eastAsia"/>
        </w:rPr>
        <w:t>如是人等，终不以空不空分别有为界，亦不以有为界分别空不空，不以空不空分别无为界，亦不以无为界分别空不空；不以有相无相分别有为界，亦不以有为界分别有相无相，不以有相无相分别无为界，亦不以无为界分别有相无相；不以有愿无愿分别有为界，亦不以有为界分别有愿无愿，不以有愿无愿分别无为界，亦不以无为界分别有愿无愿；不以生不生分别有为界，亦不以有为界分别生不生，不以生不生分别无为界，亦不以无为界分别生不生；不以灭不灭分别有为界，亦不以有为界分别灭不灭，不以灭不灭分别无为界，亦不以无为界分别灭不灭；不以寂静不寂静分别有为界，亦不以有为界分别寂静不寂静，不以寂静不寂静分别无为界，亦不以无为界分别寂静不寂静；不以远离不远离分别有为界，亦不以有为界分别远离不远离，不以远离不远离分别无为界，亦不以无为界分别远离不远离。</w:t>
      </w:r>
    </w:p>
    <w:sectPr w:rsidR="001A0206" w:rsidRPr="00D5224F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C01" w:rsidRDefault="00D56C01" w:rsidP="00853D34">
      <w:r>
        <w:separator/>
      </w:r>
    </w:p>
  </w:endnote>
  <w:endnote w:type="continuationSeparator" w:id="0">
    <w:p w:rsidR="00D56C01" w:rsidRDefault="00D56C0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820A0">
        <w:pPr>
          <w:pStyle w:val="a4"/>
          <w:jc w:val="right"/>
        </w:pPr>
        <w:fldSimple w:instr=" PAGE   \* MERGEFORMAT ">
          <w:r w:rsidR="0023002E" w:rsidRPr="0023002E">
            <w:rPr>
              <w:noProof/>
              <w:lang w:val="zh-CN"/>
            </w:rPr>
            <w:t>13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C01" w:rsidRDefault="00D56C01" w:rsidP="00853D34">
      <w:r>
        <w:separator/>
      </w:r>
    </w:p>
  </w:footnote>
  <w:footnote w:type="continuationSeparator" w:id="0">
    <w:p w:rsidR="00D56C01" w:rsidRDefault="00D56C0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30D" w:rsidRDefault="00EE726B" w:rsidP="00285037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关于分别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</w:t>
    </w:r>
    <w:r w:rsidR="00E6300B">
      <w:rPr>
        <w:rFonts w:ascii="黑体" w:eastAsia="黑体" w:hAnsi="黑体" w:hint="eastAsia"/>
        <w:sz w:val="18"/>
        <w:szCs w:val="18"/>
      </w:rPr>
      <w:t>8</w:t>
    </w:r>
    <w:r w:rsidR="00792505">
      <w:rPr>
        <w:rFonts w:ascii="黑体" w:eastAsia="黑体" w:hAnsi="黑体" w:hint="eastAsia"/>
        <w:sz w:val="18"/>
        <w:szCs w:val="18"/>
      </w:rPr>
      <w:t>2</w:t>
    </w:r>
    <w:r w:rsidR="00D3630D">
      <w:rPr>
        <w:rFonts w:ascii="黑体" w:eastAsia="黑体" w:hAnsi="黑体" w:hint="eastAsia"/>
        <w:sz w:val="18"/>
        <w:szCs w:val="18"/>
      </w:rPr>
      <w:t>-</w:t>
    </w:r>
    <w:r w:rsidR="008050A4">
      <w:rPr>
        <w:rFonts w:ascii="黑体" w:eastAsia="黑体" w:hAnsi="黑体" w:hint="eastAsia"/>
        <w:sz w:val="18"/>
        <w:szCs w:val="18"/>
      </w:rPr>
      <w:t>0</w:t>
    </w:r>
    <w:r w:rsidR="00756F7D">
      <w:rPr>
        <w:rFonts w:ascii="黑体" w:eastAsia="黑体" w:hAnsi="黑体" w:hint="eastAsia"/>
        <w:sz w:val="18"/>
        <w:szCs w:val="18"/>
      </w:rPr>
      <w:t>8</w:t>
    </w:r>
    <w:r w:rsidR="00EE726B">
      <w:rPr>
        <w:rFonts w:ascii="黑体" w:eastAsia="黑体" w:hAnsi="黑体" w:hint="eastAsia"/>
        <w:sz w:val="18"/>
        <w:szCs w:val="18"/>
      </w:rPr>
      <w:t>4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23002E" w:rsidRDefault="0023002E" w:rsidP="0023002E">
    <w:pPr>
      <w:pStyle w:val="a3"/>
      <w:rPr>
        <w:rFonts w:ascii="黑体" w:eastAsia="黑体" w:hAnsi="黑体"/>
      </w:rPr>
    </w:pPr>
    <w:r w:rsidRPr="0023002E">
      <w:rPr>
        <w:rFonts w:ascii="黑体" w:eastAsia="黑体" w:hAnsi="黑体" w:hint="eastAsia"/>
      </w:rPr>
      <w:t>初分 受教品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75C40"/>
    <w:rsid w:val="00083FEF"/>
    <w:rsid w:val="000D5413"/>
    <w:rsid w:val="000D5A06"/>
    <w:rsid w:val="00140949"/>
    <w:rsid w:val="0014782E"/>
    <w:rsid w:val="001612E7"/>
    <w:rsid w:val="001A0206"/>
    <w:rsid w:val="001A3544"/>
    <w:rsid w:val="00200B54"/>
    <w:rsid w:val="00211817"/>
    <w:rsid w:val="00215CFC"/>
    <w:rsid w:val="0023002E"/>
    <w:rsid w:val="00243C90"/>
    <w:rsid w:val="00250759"/>
    <w:rsid w:val="00254ECA"/>
    <w:rsid w:val="00255442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94055"/>
    <w:rsid w:val="003B720D"/>
    <w:rsid w:val="003C5F5E"/>
    <w:rsid w:val="003D0A31"/>
    <w:rsid w:val="003D0A9E"/>
    <w:rsid w:val="003F2DB1"/>
    <w:rsid w:val="003F74D1"/>
    <w:rsid w:val="004232EF"/>
    <w:rsid w:val="004929CF"/>
    <w:rsid w:val="00497A7F"/>
    <w:rsid w:val="004C07E6"/>
    <w:rsid w:val="004D6B69"/>
    <w:rsid w:val="004E2142"/>
    <w:rsid w:val="004E7E9C"/>
    <w:rsid w:val="0050055F"/>
    <w:rsid w:val="00524071"/>
    <w:rsid w:val="0052572F"/>
    <w:rsid w:val="00536E44"/>
    <w:rsid w:val="005443D0"/>
    <w:rsid w:val="00554BDD"/>
    <w:rsid w:val="00571CDD"/>
    <w:rsid w:val="0059632E"/>
    <w:rsid w:val="005F2B5F"/>
    <w:rsid w:val="006277EE"/>
    <w:rsid w:val="006307BF"/>
    <w:rsid w:val="00635065"/>
    <w:rsid w:val="006B2D23"/>
    <w:rsid w:val="006E62D2"/>
    <w:rsid w:val="00706CB4"/>
    <w:rsid w:val="00715E6E"/>
    <w:rsid w:val="007171DC"/>
    <w:rsid w:val="00724CB9"/>
    <w:rsid w:val="00756F7D"/>
    <w:rsid w:val="00770D2E"/>
    <w:rsid w:val="007804A0"/>
    <w:rsid w:val="00792505"/>
    <w:rsid w:val="007A4343"/>
    <w:rsid w:val="007C2335"/>
    <w:rsid w:val="007F2C5F"/>
    <w:rsid w:val="008050A4"/>
    <w:rsid w:val="00816AAC"/>
    <w:rsid w:val="008400C3"/>
    <w:rsid w:val="00853D34"/>
    <w:rsid w:val="008974FC"/>
    <w:rsid w:val="008A094C"/>
    <w:rsid w:val="008F6182"/>
    <w:rsid w:val="0091444C"/>
    <w:rsid w:val="00934595"/>
    <w:rsid w:val="00935488"/>
    <w:rsid w:val="00955AAF"/>
    <w:rsid w:val="00990553"/>
    <w:rsid w:val="0099374F"/>
    <w:rsid w:val="009C6DE5"/>
    <w:rsid w:val="00A04843"/>
    <w:rsid w:val="00A07799"/>
    <w:rsid w:val="00A1773F"/>
    <w:rsid w:val="00A23833"/>
    <w:rsid w:val="00A55017"/>
    <w:rsid w:val="00A75F12"/>
    <w:rsid w:val="00A9428B"/>
    <w:rsid w:val="00AA424D"/>
    <w:rsid w:val="00AB1401"/>
    <w:rsid w:val="00AF0A8A"/>
    <w:rsid w:val="00B6299B"/>
    <w:rsid w:val="00B860AE"/>
    <w:rsid w:val="00B87E1B"/>
    <w:rsid w:val="00BA5845"/>
    <w:rsid w:val="00BC19B4"/>
    <w:rsid w:val="00BE1111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D587F"/>
    <w:rsid w:val="00D10F71"/>
    <w:rsid w:val="00D3630D"/>
    <w:rsid w:val="00D41761"/>
    <w:rsid w:val="00D47494"/>
    <w:rsid w:val="00D5224F"/>
    <w:rsid w:val="00D56C01"/>
    <w:rsid w:val="00D820A0"/>
    <w:rsid w:val="00DA0B02"/>
    <w:rsid w:val="00DB3028"/>
    <w:rsid w:val="00DB747E"/>
    <w:rsid w:val="00DF6B58"/>
    <w:rsid w:val="00E05F28"/>
    <w:rsid w:val="00E1027D"/>
    <w:rsid w:val="00E1222B"/>
    <w:rsid w:val="00E414DE"/>
    <w:rsid w:val="00E55E81"/>
    <w:rsid w:val="00E6300B"/>
    <w:rsid w:val="00EE6B89"/>
    <w:rsid w:val="00EE726B"/>
    <w:rsid w:val="00EF00C8"/>
    <w:rsid w:val="00F20B24"/>
    <w:rsid w:val="00F27220"/>
    <w:rsid w:val="00F574FA"/>
    <w:rsid w:val="00F61162"/>
    <w:rsid w:val="00F628F7"/>
    <w:rsid w:val="00F7500F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13</Pages>
  <Words>2535</Words>
  <Characters>14456</Characters>
  <Application>Microsoft Office Word</Application>
  <DocSecurity>0</DocSecurity>
  <Lines>120</Lines>
  <Paragraphs>33</Paragraphs>
  <ScaleCrop>false</ScaleCrop>
  <Company/>
  <LinksUpToDate>false</LinksUpToDate>
  <CharactersWithSpaces>16958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93</cp:revision>
  <dcterms:created xsi:type="dcterms:W3CDTF">2023-06-23T04:37:00Z</dcterms:created>
  <dcterms:modified xsi:type="dcterms:W3CDTF">2023-08-26T06:21:00Z</dcterms:modified>
</cp:coreProperties>
</file>